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akkal Majalla" w:eastAsia="Malgun Gothic" w:hAnsi="Sakkal Majalla" w:cs="Sakkal Majalla"/>
          <w:sz w:val="24"/>
          <w:szCs w:val="24"/>
          <w:rtl/>
          <w:lang w:val="en-US" w:eastAsia="ar-SA"/>
        </w:rPr>
        <w:id w:val="863254610"/>
        <w:docPartObj>
          <w:docPartGallery w:val="Cover Pages"/>
          <w:docPartUnique/>
        </w:docPartObj>
      </w:sdtPr>
      <w:sdtEndPr>
        <w:rPr>
          <w:b/>
          <w:bCs/>
          <w:sz w:val="48"/>
          <w:szCs w:val="48"/>
          <w:rtl w:val="0"/>
          <w:lang w:bidi="ar-TN"/>
        </w:rPr>
      </w:sdtEndPr>
      <w:sdtContent>
        <w:p w14:paraId="166184AC" w14:textId="77777777" w:rsidR="00DD080F" w:rsidRPr="00DC4131" w:rsidRDefault="00DD080F" w:rsidP="00DD080F">
          <w:pPr>
            <w:bidi/>
            <w:spacing w:after="0" w:line="240" w:lineRule="auto"/>
            <w:jc w:val="center"/>
            <w:rPr>
              <w:rFonts w:ascii="Sakkal Majalla" w:eastAsia="Malgun Gothic" w:hAnsi="Sakkal Majalla" w:cs="Sakkal Majalla"/>
              <w:b/>
              <w:bCs/>
              <w:sz w:val="44"/>
              <w:szCs w:val="44"/>
              <w:rtl/>
              <w:lang w:val="en-US" w:eastAsia="ar-SA"/>
            </w:rPr>
          </w:pPr>
          <w:r w:rsidRPr="00DC4131">
            <w:rPr>
              <w:rFonts w:ascii="Sakkal Majalla" w:eastAsia="Malgun Gothic" w:hAnsi="Sakkal Majalla" w:cs="Sakkal Majalla"/>
              <w:b/>
              <w:bCs/>
              <w:sz w:val="44"/>
              <w:szCs w:val="44"/>
              <w:rtl/>
              <w:lang w:val="en-US" w:eastAsia="ar-SA"/>
            </w:rPr>
            <w:t>الجمهوريّة التونسيّة</w:t>
          </w:r>
        </w:p>
        <w:p w14:paraId="362B838A" w14:textId="5AF0DE60" w:rsidR="00DD080F" w:rsidRPr="00DC4131" w:rsidRDefault="00DD080F" w:rsidP="00DD080F">
          <w:pPr>
            <w:bidi/>
            <w:spacing w:after="0" w:line="240" w:lineRule="auto"/>
            <w:jc w:val="center"/>
            <w:rPr>
              <w:rFonts w:ascii="Sakkal Majalla" w:eastAsia="Malgun Gothic" w:hAnsi="Sakkal Majalla" w:cs="Sakkal Majalla"/>
              <w:sz w:val="24"/>
              <w:szCs w:val="24"/>
              <w:lang w:val="en-US" w:eastAsia="ar-SA"/>
            </w:rPr>
          </w:pPr>
          <w:r w:rsidRPr="00DC4131">
            <w:rPr>
              <w:rFonts w:ascii="Sakkal Majalla" w:eastAsia="Malgun Gothic" w:hAnsi="Sakkal Majalla" w:cs="Sakkal Majalla"/>
              <w:b/>
              <w:bCs/>
              <w:sz w:val="44"/>
              <w:szCs w:val="44"/>
              <w:rtl/>
              <w:lang w:val="en-US" w:eastAsia="ar-SA"/>
            </w:rPr>
            <w:t>الهيئة الوطنية للاتصالات</w:t>
          </w:r>
          <w:r w:rsidRPr="00DC4131">
            <w:rPr>
              <w:rFonts w:ascii="Sakkal Majalla" w:eastAsia="Malgun Gothic" w:hAnsi="Sakkal Majalla" w:cs="Sakkal Majalla"/>
              <w:noProof/>
              <w:sz w:val="24"/>
              <w:szCs w:val="24"/>
              <w:rtl/>
              <w:lang w:eastAsia="fr-FR"/>
            </w:rPr>
            <w:t xml:space="preserve"> </w:t>
          </w:r>
        </w:p>
        <w:p w14:paraId="3E6222CB" w14:textId="77777777" w:rsidR="00DD080F" w:rsidRPr="00A6308A" w:rsidRDefault="00DD080F" w:rsidP="00DD080F">
          <w:pPr>
            <w:bidi/>
            <w:spacing w:after="0" w:line="240" w:lineRule="auto"/>
            <w:rPr>
              <w:rFonts w:ascii="Sakkal Majalla" w:eastAsia="Malgun Gothic" w:hAnsi="Sakkal Majalla" w:cs="Sakkal Majalla"/>
              <w:sz w:val="24"/>
              <w:szCs w:val="24"/>
              <w:lang w:val="en-US" w:eastAsia="ar-SA"/>
            </w:rPr>
          </w:pPr>
        </w:p>
        <w:p w14:paraId="55DDA188" w14:textId="658FE8A2" w:rsidR="00DD080F" w:rsidRPr="00A6308A" w:rsidRDefault="00DD080F" w:rsidP="00DD080F">
          <w:pPr>
            <w:spacing w:after="0" w:line="240" w:lineRule="auto"/>
            <w:jc w:val="center"/>
            <w:rPr>
              <w:rFonts w:ascii="Sakkal Majalla" w:eastAsia="Malgun Gothic" w:hAnsi="Sakkal Majalla" w:cs="Sakkal Majalla"/>
              <w:b/>
              <w:bCs/>
              <w:sz w:val="48"/>
              <w:szCs w:val="48"/>
              <w:rtl/>
              <w:lang w:val="en-US" w:eastAsia="ar-SA" w:bidi="ar-TN"/>
            </w:rPr>
          </w:pPr>
        </w:p>
        <w:p w14:paraId="328ACBCD" w14:textId="1D334EDB" w:rsidR="00DD080F" w:rsidRPr="00A6308A" w:rsidRDefault="00DC4131" w:rsidP="00DD080F">
          <w:pPr>
            <w:spacing w:after="0" w:line="240" w:lineRule="auto"/>
            <w:rPr>
              <w:rFonts w:ascii="Sakkal Majalla" w:eastAsia="Malgun Gothic" w:hAnsi="Sakkal Majalla" w:cs="Sakkal Majalla"/>
              <w:b/>
              <w:bCs/>
              <w:sz w:val="48"/>
              <w:szCs w:val="48"/>
              <w:rtl/>
              <w:lang w:val="en-US" w:eastAsia="ar-SA" w:bidi="ar-TN"/>
            </w:rPr>
          </w:pPr>
          <w:r>
            <w:rPr>
              <w:rFonts w:asciiTheme="majorHAnsi" w:hAnsiTheme="majorHAnsi"/>
              <w:caps/>
              <w:noProof/>
              <w:lang w:val="en-US"/>
            </w:rPr>
            <w:drawing>
              <wp:anchor distT="0" distB="0" distL="114300" distR="114300" simplePos="0" relativeHeight="251662336" behindDoc="0" locked="0" layoutInCell="1" allowOverlap="1" wp14:anchorId="178F2852" wp14:editId="5464F58F">
                <wp:simplePos x="0" y="0"/>
                <wp:positionH relativeFrom="margin">
                  <wp:align>center</wp:align>
                </wp:positionH>
                <wp:positionV relativeFrom="paragraph">
                  <wp:posOffset>59690</wp:posOffset>
                </wp:positionV>
                <wp:extent cx="1350010" cy="1095375"/>
                <wp:effectExtent l="0" t="0" r="2540" b="9525"/>
                <wp:wrapNone/>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cstate="print"/>
                        <a:srcRect/>
                        <a:stretch>
                          <a:fillRect/>
                        </a:stretch>
                      </pic:blipFill>
                      <pic:spPr bwMode="auto">
                        <a:xfrm>
                          <a:off x="0" y="0"/>
                          <a:ext cx="1350010" cy="1095375"/>
                        </a:xfrm>
                        <a:prstGeom prst="rect">
                          <a:avLst/>
                        </a:prstGeom>
                        <a:noFill/>
                        <a:ln w="9525">
                          <a:noFill/>
                          <a:miter lim="800000"/>
                          <a:headEnd/>
                          <a:tailEnd/>
                        </a:ln>
                      </pic:spPr>
                    </pic:pic>
                  </a:graphicData>
                </a:graphic>
              </wp:anchor>
            </w:drawing>
          </w:r>
        </w:p>
        <w:p w14:paraId="11B958CF" w14:textId="2B4F5316" w:rsidR="00DD080F" w:rsidRPr="00A6308A" w:rsidRDefault="00DD080F" w:rsidP="00DD080F">
          <w:pPr>
            <w:spacing w:after="0" w:line="240" w:lineRule="auto"/>
            <w:rPr>
              <w:rFonts w:ascii="Sakkal Majalla" w:eastAsia="Malgun Gothic" w:hAnsi="Sakkal Majalla" w:cs="Sakkal Majalla"/>
              <w:b/>
              <w:bCs/>
              <w:color w:val="000000"/>
              <w:sz w:val="48"/>
              <w:szCs w:val="48"/>
              <w:rtl/>
              <w:lang w:val="en-US" w:eastAsia="ar-SA" w:bidi="ar-TN"/>
            </w:rPr>
          </w:pPr>
        </w:p>
        <w:p w14:paraId="0E90AECE" w14:textId="77777777" w:rsidR="00DD080F" w:rsidRPr="00A6308A" w:rsidRDefault="00DD080F" w:rsidP="00DD080F">
          <w:pPr>
            <w:spacing w:after="0" w:line="240" w:lineRule="auto"/>
            <w:rPr>
              <w:rFonts w:ascii="Sakkal Majalla" w:eastAsia="Malgun Gothic" w:hAnsi="Sakkal Majalla" w:cs="Sakkal Majalla"/>
              <w:b/>
              <w:bCs/>
              <w:sz w:val="48"/>
              <w:szCs w:val="48"/>
              <w:rtl/>
              <w:lang w:val="en-US" w:eastAsia="ar-SA" w:bidi="ar-TN"/>
            </w:rPr>
          </w:pPr>
        </w:p>
        <w:p w14:paraId="5F8ED1C0" w14:textId="77777777" w:rsidR="00DD080F" w:rsidRPr="00A6308A" w:rsidRDefault="00000000" w:rsidP="00DD080F">
          <w:pPr>
            <w:spacing w:after="0" w:line="240" w:lineRule="auto"/>
            <w:rPr>
              <w:rFonts w:ascii="Sakkal Majalla" w:eastAsia="Malgun Gothic" w:hAnsi="Sakkal Majalla" w:cs="Sakkal Majalla"/>
              <w:b/>
              <w:bCs/>
              <w:sz w:val="48"/>
              <w:szCs w:val="48"/>
              <w:rtl/>
              <w:lang w:val="en-US" w:eastAsia="ar-SA" w:bidi="ar-TN"/>
            </w:rPr>
          </w:pPr>
        </w:p>
      </w:sdtContent>
    </w:sdt>
    <w:p w14:paraId="0511A671" w14:textId="77777777" w:rsidR="00DD080F" w:rsidRPr="00A6308A" w:rsidRDefault="00DD080F" w:rsidP="00DD080F">
      <w:pPr>
        <w:bidi/>
        <w:spacing w:after="0" w:line="360" w:lineRule="auto"/>
        <w:jc w:val="center"/>
        <w:rPr>
          <w:rFonts w:ascii="Sakkal Majalla" w:eastAsia="Malgun Gothic" w:hAnsi="Sakkal Majalla" w:cs="Sakkal Majalla"/>
          <w:b/>
          <w:bCs/>
          <w:sz w:val="48"/>
          <w:szCs w:val="48"/>
          <w:lang w:val="en-US" w:eastAsia="ar-SA" w:bidi="ar-TN"/>
        </w:rPr>
      </w:pPr>
      <w:r w:rsidRPr="00A6308A">
        <w:rPr>
          <w:rFonts w:ascii="Sakkal Majalla" w:eastAsia="Malgun Gothic" w:hAnsi="Sakkal Majalla" w:cs="Sakkal Majalla"/>
          <w:b/>
          <w:bCs/>
          <w:sz w:val="48"/>
          <w:szCs w:val="48"/>
          <w:rtl/>
          <w:lang w:val="en-US" w:eastAsia="ar-SA" w:bidi="ar-TN"/>
        </w:rPr>
        <w:t xml:space="preserve">كرّاس الشروط </w:t>
      </w:r>
    </w:p>
    <w:p w14:paraId="112B01EA" w14:textId="221794F9" w:rsidR="00DD080F" w:rsidRPr="00A6308A" w:rsidRDefault="00DD080F" w:rsidP="00DD080F">
      <w:pPr>
        <w:bidi/>
        <w:spacing w:after="0" w:line="360" w:lineRule="auto"/>
        <w:jc w:val="center"/>
        <w:rPr>
          <w:rFonts w:ascii="Sakkal Majalla" w:eastAsia="Malgun Gothic" w:hAnsi="Sakkal Majalla" w:cs="Sakkal Majalla"/>
          <w:b/>
          <w:bCs/>
          <w:sz w:val="48"/>
          <w:szCs w:val="48"/>
          <w:rtl/>
          <w:lang w:val="en-US" w:eastAsia="ar-SA" w:bidi="ar-TN"/>
        </w:rPr>
      </w:pPr>
      <w:r w:rsidRPr="00A6308A">
        <w:rPr>
          <w:rFonts w:ascii="Sakkal Majalla" w:eastAsia="Malgun Gothic" w:hAnsi="Sakkal Majalla" w:cs="Sakkal Majalla"/>
          <w:b/>
          <w:bCs/>
          <w:sz w:val="48"/>
          <w:szCs w:val="48"/>
          <w:rtl/>
          <w:lang w:val="en-US" w:eastAsia="ar-SA" w:bidi="ar-TN"/>
        </w:rPr>
        <w:t xml:space="preserve">الخاص بتكليف </w:t>
      </w:r>
      <w:r w:rsidR="008D5C04">
        <w:rPr>
          <w:rFonts w:ascii="Sakkal Majalla" w:eastAsia="Malgun Gothic" w:hAnsi="Sakkal Majalla" w:cs="Sakkal Majalla" w:hint="cs"/>
          <w:b/>
          <w:bCs/>
          <w:sz w:val="48"/>
          <w:szCs w:val="48"/>
          <w:rtl/>
          <w:lang w:val="en-US" w:eastAsia="ar-SA" w:bidi="ar-TN"/>
        </w:rPr>
        <w:t xml:space="preserve">عدول </w:t>
      </w:r>
      <w:r>
        <w:rPr>
          <w:rFonts w:ascii="Sakkal Majalla" w:eastAsia="Malgun Gothic" w:hAnsi="Sakkal Majalla" w:cs="Sakkal Majalla" w:hint="cs"/>
          <w:b/>
          <w:bCs/>
          <w:sz w:val="48"/>
          <w:szCs w:val="48"/>
          <w:rtl/>
          <w:lang w:val="en-US" w:eastAsia="ar-SA" w:bidi="ar-TN"/>
        </w:rPr>
        <w:t xml:space="preserve">تنفيذ </w:t>
      </w:r>
      <w:r w:rsidR="00294950" w:rsidRPr="00294950">
        <w:rPr>
          <w:rFonts w:ascii="Sakkal Majalla" w:eastAsia="Malgun Gothic" w:hAnsi="Sakkal Majalla" w:cs="Sakkal Majalla" w:hint="cs"/>
          <w:b/>
          <w:bCs/>
          <w:sz w:val="48"/>
          <w:szCs w:val="48"/>
          <w:rtl/>
          <w:lang w:val="en-US" w:eastAsia="ar-SA" w:bidi="ar-TN"/>
        </w:rPr>
        <w:t>ل</w:t>
      </w:r>
      <w:r w:rsidRPr="00294950">
        <w:rPr>
          <w:rFonts w:ascii="Sakkal Majalla" w:eastAsia="Malgun Gothic" w:hAnsi="Sakkal Majalla" w:cs="Sakkal Majalla" w:hint="cs"/>
          <w:b/>
          <w:bCs/>
          <w:sz w:val="48"/>
          <w:szCs w:val="48"/>
          <w:rtl/>
          <w:lang w:val="en-US" w:eastAsia="ar-SA" w:bidi="ar-TN"/>
        </w:rPr>
        <w:t>إ</w:t>
      </w:r>
      <w:r>
        <w:rPr>
          <w:rFonts w:ascii="Sakkal Majalla" w:eastAsia="Malgun Gothic" w:hAnsi="Sakkal Majalla" w:cs="Sakkal Majalla" w:hint="cs"/>
          <w:b/>
          <w:bCs/>
          <w:sz w:val="48"/>
          <w:szCs w:val="48"/>
          <w:rtl/>
          <w:lang w:val="en-US" w:eastAsia="ar-SA" w:bidi="ar-TN"/>
        </w:rPr>
        <w:t xml:space="preserve">سداء خدمات لفائدة </w:t>
      </w:r>
    </w:p>
    <w:p w14:paraId="39F51EB6" w14:textId="77777777" w:rsidR="00DD080F" w:rsidRPr="00A6308A" w:rsidRDefault="00DD080F" w:rsidP="00DD080F">
      <w:pPr>
        <w:bidi/>
        <w:spacing w:after="0" w:line="360" w:lineRule="auto"/>
        <w:jc w:val="center"/>
        <w:rPr>
          <w:rFonts w:ascii="Sakkal Majalla" w:eastAsia="Malgun Gothic" w:hAnsi="Sakkal Majalla" w:cs="Sakkal Majalla"/>
          <w:b/>
          <w:bCs/>
          <w:sz w:val="48"/>
          <w:szCs w:val="48"/>
          <w:lang w:val="en-US" w:eastAsia="ar-SA" w:bidi="ar-TN"/>
        </w:rPr>
      </w:pPr>
      <w:r w:rsidRPr="00A6308A">
        <w:rPr>
          <w:rFonts w:ascii="Sakkal Majalla" w:eastAsia="Malgun Gothic" w:hAnsi="Sakkal Majalla" w:cs="Sakkal Majalla"/>
          <w:b/>
          <w:bCs/>
          <w:sz w:val="48"/>
          <w:szCs w:val="48"/>
          <w:rtl/>
          <w:lang w:val="en-US" w:eastAsia="ar-SA" w:bidi="ar-TN"/>
        </w:rPr>
        <w:t>الهيئة الوطنية للاتصالات</w:t>
      </w:r>
    </w:p>
    <w:p w14:paraId="0BA80882" w14:textId="77777777" w:rsidR="00DD080F" w:rsidRPr="00A6308A" w:rsidRDefault="00DD080F" w:rsidP="00DD080F">
      <w:pPr>
        <w:bidi/>
        <w:spacing w:after="0" w:line="240" w:lineRule="auto"/>
        <w:rPr>
          <w:rFonts w:ascii="Sakkal Majalla" w:eastAsia="Malgun Gothic" w:hAnsi="Sakkal Majalla" w:cs="Sakkal Majalla"/>
          <w:sz w:val="24"/>
          <w:szCs w:val="24"/>
          <w:lang w:eastAsia="ar-SA" w:bidi="ar-TN"/>
        </w:rPr>
      </w:pPr>
    </w:p>
    <w:p w14:paraId="485B1547" w14:textId="21692E14" w:rsidR="00DD080F" w:rsidRPr="00A6308A" w:rsidRDefault="00D27115" w:rsidP="00DD080F">
      <w:pPr>
        <w:spacing w:after="0" w:line="240" w:lineRule="auto"/>
        <w:jc w:val="center"/>
        <w:rPr>
          <w:rFonts w:ascii="Sakkal Majalla" w:eastAsia="Times New Roman" w:hAnsi="Sakkal Majalla" w:cs="Sakkal Majalla"/>
          <w:rtl/>
          <w:lang w:eastAsia="fr-FR" w:bidi="ar-TN"/>
        </w:rPr>
      </w:pPr>
      <w:r>
        <w:rPr>
          <w:rFonts w:ascii="Sakkal Majalla" w:eastAsia="Times New Roman" w:hAnsi="Sakkal Majalla" w:cs="Sakkal Majalla" w:hint="cs"/>
          <w:b/>
          <w:bCs/>
          <w:sz w:val="56"/>
          <w:szCs w:val="56"/>
          <w:rtl/>
          <w:lang w:eastAsia="fr-FR" w:bidi="ar-TN"/>
        </w:rPr>
        <w:t>لمدة 3 سنوات</w:t>
      </w:r>
    </w:p>
    <w:p w14:paraId="694C2B84" w14:textId="77777777" w:rsidR="00DD080F" w:rsidRPr="00A6308A" w:rsidRDefault="00DD080F" w:rsidP="00DD080F">
      <w:pPr>
        <w:bidi/>
        <w:spacing w:after="0" w:line="240" w:lineRule="auto"/>
        <w:jc w:val="center"/>
        <w:rPr>
          <w:rFonts w:ascii="Sakkal Majalla" w:eastAsia="Malgun Gothic" w:hAnsi="Sakkal Majalla" w:cs="Sakkal Majalla"/>
          <w:b/>
          <w:bCs/>
          <w:sz w:val="40"/>
          <w:szCs w:val="40"/>
          <w:rtl/>
          <w:lang w:eastAsia="ar-SA" w:bidi="ar-TN"/>
        </w:rPr>
      </w:pPr>
    </w:p>
    <w:p w14:paraId="2A2E6848" w14:textId="77777777" w:rsidR="00DD080F" w:rsidRPr="00A6308A" w:rsidRDefault="00DD080F" w:rsidP="00DD080F">
      <w:pPr>
        <w:bidi/>
        <w:spacing w:after="0" w:line="240" w:lineRule="auto"/>
        <w:rPr>
          <w:rFonts w:ascii="Sakkal Majalla" w:eastAsia="Malgun Gothic" w:hAnsi="Sakkal Majalla" w:cs="Sakkal Majalla"/>
          <w:sz w:val="24"/>
          <w:szCs w:val="24"/>
          <w:rtl/>
          <w:lang w:val="en-US" w:eastAsia="ar-SA" w:bidi="ar-TN"/>
        </w:rPr>
      </w:pPr>
    </w:p>
    <w:p w14:paraId="51635943" w14:textId="402D4C29" w:rsidR="00DD080F" w:rsidRDefault="00DD080F" w:rsidP="00DD080F">
      <w:pPr>
        <w:bidi/>
        <w:spacing w:after="0" w:line="240" w:lineRule="auto"/>
        <w:rPr>
          <w:rFonts w:ascii="Sakkal Majalla" w:eastAsia="Malgun Gothic" w:hAnsi="Sakkal Majalla" w:cs="Sakkal Majalla"/>
          <w:b/>
          <w:bCs/>
          <w:sz w:val="14"/>
          <w:szCs w:val="14"/>
          <w:rtl/>
          <w:lang w:eastAsia="ar-SA" w:bidi="ar-TN"/>
        </w:rPr>
      </w:pPr>
    </w:p>
    <w:p w14:paraId="24CF993D" w14:textId="060272CF" w:rsidR="00DC4131" w:rsidRDefault="00DC4131" w:rsidP="00DC4131">
      <w:pPr>
        <w:bidi/>
        <w:spacing w:after="0" w:line="240" w:lineRule="auto"/>
        <w:rPr>
          <w:rFonts w:ascii="Sakkal Majalla" w:eastAsia="Malgun Gothic" w:hAnsi="Sakkal Majalla" w:cs="Sakkal Majalla"/>
          <w:b/>
          <w:bCs/>
          <w:sz w:val="14"/>
          <w:szCs w:val="14"/>
          <w:rtl/>
          <w:lang w:eastAsia="ar-SA" w:bidi="ar-TN"/>
        </w:rPr>
      </w:pPr>
    </w:p>
    <w:p w14:paraId="26FB21ED" w14:textId="0B5159D1" w:rsidR="00DC4131" w:rsidRDefault="00DC4131" w:rsidP="00DC4131">
      <w:pPr>
        <w:bidi/>
        <w:spacing w:after="0" w:line="240" w:lineRule="auto"/>
        <w:rPr>
          <w:rFonts w:ascii="Sakkal Majalla" w:eastAsia="Malgun Gothic" w:hAnsi="Sakkal Majalla" w:cs="Sakkal Majalla"/>
          <w:b/>
          <w:bCs/>
          <w:sz w:val="14"/>
          <w:szCs w:val="14"/>
          <w:rtl/>
          <w:lang w:eastAsia="ar-SA" w:bidi="ar-TN"/>
        </w:rPr>
      </w:pPr>
    </w:p>
    <w:p w14:paraId="4AEF5CCD" w14:textId="77777777" w:rsidR="00DC4131" w:rsidRDefault="00DC4131" w:rsidP="00DC4131">
      <w:pPr>
        <w:bidi/>
        <w:spacing w:after="0" w:line="240" w:lineRule="auto"/>
        <w:rPr>
          <w:rFonts w:ascii="Sakkal Majalla" w:eastAsia="Malgun Gothic" w:hAnsi="Sakkal Majalla" w:cs="Sakkal Majalla"/>
          <w:b/>
          <w:bCs/>
          <w:sz w:val="14"/>
          <w:szCs w:val="14"/>
          <w:rtl/>
          <w:lang w:eastAsia="ar-SA" w:bidi="ar-TN"/>
        </w:rPr>
      </w:pPr>
    </w:p>
    <w:p w14:paraId="2026CF40" w14:textId="77777777" w:rsidR="00DC4131" w:rsidRDefault="00DC4131" w:rsidP="00DD080F">
      <w:pPr>
        <w:bidi/>
        <w:spacing w:after="0" w:line="240" w:lineRule="auto"/>
        <w:jc w:val="center"/>
        <w:rPr>
          <w:rFonts w:ascii="Sakkal Majalla" w:eastAsia="Malgun Gothic" w:hAnsi="Sakkal Majalla" w:cs="Sakkal Majalla"/>
          <w:b/>
          <w:bCs/>
          <w:sz w:val="40"/>
          <w:szCs w:val="40"/>
          <w:rtl/>
          <w:lang w:eastAsia="ar-SA" w:bidi="ar-TN"/>
        </w:rPr>
      </w:pPr>
    </w:p>
    <w:p w14:paraId="2920A75E" w14:textId="77777777" w:rsidR="00DC4131" w:rsidRDefault="00DC4131" w:rsidP="00DC4131">
      <w:pPr>
        <w:bidi/>
        <w:spacing w:after="0" w:line="240" w:lineRule="auto"/>
        <w:jc w:val="center"/>
        <w:rPr>
          <w:rFonts w:ascii="Sakkal Majalla" w:eastAsia="Malgun Gothic" w:hAnsi="Sakkal Majalla" w:cs="Sakkal Majalla"/>
          <w:b/>
          <w:bCs/>
          <w:sz w:val="40"/>
          <w:szCs w:val="40"/>
          <w:rtl/>
          <w:lang w:eastAsia="ar-SA" w:bidi="ar-TN"/>
        </w:rPr>
      </w:pPr>
    </w:p>
    <w:p w14:paraId="7CD13041" w14:textId="77777777" w:rsidR="00DC4131" w:rsidRDefault="00DC4131" w:rsidP="00DC4131">
      <w:pPr>
        <w:bidi/>
        <w:spacing w:after="0" w:line="240" w:lineRule="auto"/>
        <w:jc w:val="center"/>
        <w:rPr>
          <w:rFonts w:ascii="Sakkal Majalla" w:eastAsia="Malgun Gothic" w:hAnsi="Sakkal Majalla" w:cs="Sakkal Majalla"/>
          <w:b/>
          <w:bCs/>
          <w:sz w:val="40"/>
          <w:szCs w:val="40"/>
          <w:rtl/>
          <w:lang w:eastAsia="ar-SA" w:bidi="ar-TN"/>
        </w:rPr>
      </w:pPr>
    </w:p>
    <w:p w14:paraId="011D326D" w14:textId="754540BB" w:rsidR="00DD080F" w:rsidRPr="00661496" w:rsidRDefault="00DD080F" w:rsidP="00DC4131">
      <w:pPr>
        <w:bidi/>
        <w:spacing w:after="0" w:line="240" w:lineRule="auto"/>
        <w:jc w:val="center"/>
        <w:rPr>
          <w:rFonts w:ascii="Sakkal Majalla" w:eastAsia="Malgun Gothic" w:hAnsi="Sakkal Majalla" w:cs="Sakkal Majalla"/>
          <w:b/>
          <w:bCs/>
          <w:sz w:val="40"/>
          <w:szCs w:val="40"/>
          <w:rtl/>
          <w:lang w:eastAsia="ar-SA" w:bidi="ar-TN"/>
        </w:rPr>
      </w:pPr>
      <w:r w:rsidRPr="00A6308A">
        <w:rPr>
          <w:rFonts w:ascii="Sakkal Majalla" w:eastAsia="Malgun Gothic" w:hAnsi="Sakkal Majalla" w:cs="Sakkal Majalla"/>
          <w:noProof/>
          <w:sz w:val="24"/>
          <w:szCs w:val="24"/>
          <w:lang w:eastAsia="fr-FR"/>
        </w:rPr>
        <w:lastRenderedPageBreak/>
        <mc:AlternateContent>
          <mc:Choice Requires="wps">
            <w:drawing>
              <wp:anchor distT="0" distB="0" distL="114300" distR="114300" simplePos="0" relativeHeight="251660288" behindDoc="0" locked="0" layoutInCell="1" allowOverlap="1" wp14:anchorId="1BE62594" wp14:editId="673C4E45">
                <wp:simplePos x="0" y="0"/>
                <wp:positionH relativeFrom="margin">
                  <wp:posOffset>182880</wp:posOffset>
                </wp:positionH>
                <wp:positionV relativeFrom="margin">
                  <wp:posOffset>7911465</wp:posOffset>
                </wp:positionV>
                <wp:extent cx="5548630" cy="769620"/>
                <wp:effectExtent l="0" t="0" r="13335" b="11430"/>
                <wp:wrapSquare wrapText="bothSides"/>
                <wp:docPr id="17" name="Zone de text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F40E8E" w14:textId="77777777" w:rsidR="005062E9" w:rsidRPr="00D51A38" w:rsidRDefault="00000000" w:rsidP="00DD080F">
                            <w:pPr>
                              <w:pStyle w:val="Sansinterligne1"/>
                              <w:jc w:val="right"/>
                              <w:rPr>
                                <w:caps/>
                                <w:color w:val="262626"/>
                                <w:sz w:val="20"/>
                                <w:szCs w:val="20"/>
                              </w:rPr>
                            </w:pPr>
                            <w:sdt>
                              <w:sdtPr>
                                <w:rPr>
                                  <w:caps/>
                                  <w:color w:val="262626"/>
                                  <w:sz w:val="20"/>
                                  <w:szCs w:val="20"/>
                                </w:rPr>
                                <w:alias w:val="Société"/>
                                <w:tag w:val=""/>
                                <w:id w:val="-661235724"/>
                                <w:showingPlcHdr/>
                                <w:dataBinding w:prefixMappings="xmlns:ns0='http://schemas.openxmlformats.org/officeDocument/2006/extended-properties' " w:xpath="/ns0:Properties[1]/ns0:Company[1]" w:storeItemID="{6668398D-A668-4E3E-A5EB-62B293D839F1}"/>
                                <w:text/>
                              </w:sdtPr>
                              <w:sdtContent>
                                <w:r w:rsidR="005062E9" w:rsidRPr="00D51A38">
                                  <w:rPr>
                                    <w:caps/>
                                    <w:color w:val="262626"/>
                                    <w:sz w:val="20"/>
                                    <w:szCs w:val="20"/>
                                  </w:rPr>
                                  <w:t xml:space="preserve">     </w:t>
                                </w:r>
                              </w:sdtContent>
                            </w:sdt>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1BE62594" id="_x0000_t202" coordsize="21600,21600" o:spt="202" path="m,l,21600r21600,l21600,xe">
                <v:stroke joinstyle="miter"/>
                <v:path gradientshapeok="t" o:connecttype="rect"/>
              </v:shapetype>
              <v:shape id="Zone de texte 112" o:spid="_x0000_s1026" type="#_x0000_t202" style="position:absolute;left:0;text-align:left;margin-left:14.4pt;margin-top:622.95pt;width:436.9pt;height:60.6pt;z-index:251660288;visibility:visible;mso-wrap-style:square;mso-width-percent:734;mso-height-percent:0;mso-wrap-distance-left:9pt;mso-wrap-distance-top:0;mso-wrap-distance-right:9pt;mso-wrap-distance-bottom:0;mso-position-horizontal:absolute;mso-position-horizontal-relative:margin;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" filled="f" stroked="f" strokeweight=".5pt">
                <v:textbox inset="0,0,0,0">
                  <w:txbxContent>
                    <w:p w14:paraId="22F40E8E" w14:textId="77777777" w:rsidR="005062E9" w:rsidRPr="00D51A38" w:rsidRDefault="005062E9" w:rsidP="00DD080F">
                      <w:pPr>
                        <w:pStyle w:val="Sansinterligne1"/>
                        <w:jc w:val="right"/>
                        <w:rPr>
                          <w:caps/>
                          <w:color w:val="262626"/>
                          <w:sz w:val="20"/>
                          <w:szCs w:val="20"/>
                        </w:rPr>
                      </w:pPr>
                      <w:sdt>
                        <w:sdtPr>
                          <w:rPr>
                            <w:caps/>
                            <w:color w:val="262626"/>
                            <w:sz w:val="20"/>
                            <w:szCs w:val="20"/>
                          </w:rPr>
                          <w:alias w:val="Société"/>
                          <w:tag w:val=""/>
                          <w:id w:val="-661235724"/>
                          <w:showingPlcHdr/>
                          <w:dataBinding w:prefixMappings="xmlns:ns0='http://schemas.openxmlformats.org/officeDocument/2006/extended-properties' " w:xpath="/ns0:Properties[1]/ns0:Company[1]" w:storeItemID="{6668398D-A668-4E3E-A5EB-62B293D839F1}"/>
                          <w:text/>
                        </w:sdtPr>
                        <w:sdtContent>
                          <w:r w:rsidRPr="00D51A38">
                            <w:rPr>
                              <w:caps/>
                              <w:color w:val="262626"/>
                              <w:sz w:val="20"/>
                              <w:szCs w:val="20"/>
                            </w:rPr>
                            <w:t xml:space="preserve">     </w:t>
                          </w:r>
                        </w:sdtContent>
                      </w:sdt>
                    </w:p>
                  </w:txbxContent>
                </v:textbox>
                <w10:wrap type="square" anchorx="margin" anchory="margin"/>
              </v:shape>
            </w:pict>
          </mc:Fallback>
        </mc:AlternateContent>
      </w:r>
    </w:p>
    <w:p w14:paraId="58243CF6" w14:textId="77777777" w:rsidR="00DD080F" w:rsidRPr="00661496" w:rsidRDefault="00DD080F" w:rsidP="00DD080F">
      <w:pPr>
        <w:bidi/>
        <w:spacing w:after="0" w:line="240" w:lineRule="auto"/>
        <w:jc w:val="center"/>
        <w:rPr>
          <w:rFonts w:ascii="Sakkal Majalla" w:eastAsia="Malgun Gothic" w:hAnsi="Sakkal Majalla" w:cs="Sakkal Majalla"/>
          <w:b/>
          <w:bCs/>
          <w:sz w:val="40"/>
          <w:szCs w:val="40"/>
          <w:rtl/>
          <w:lang w:eastAsia="ar-SA" w:bidi="ar-TN"/>
        </w:rPr>
      </w:pPr>
      <w:r w:rsidRPr="00661496">
        <w:rPr>
          <w:rFonts w:ascii="Sakkal Majalla" w:eastAsia="Malgun Gothic" w:hAnsi="Sakkal Majalla" w:cs="Sakkal Majalla"/>
          <w:b/>
          <w:bCs/>
          <w:sz w:val="40"/>
          <w:szCs w:val="40"/>
          <w:rtl/>
          <w:lang w:eastAsia="ar-SA" w:bidi="ar-TN"/>
        </w:rPr>
        <w:t>الفهرس</w:t>
      </w:r>
    </w:p>
    <w:p w14:paraId="0143A082" w14:textId="77777777" w:rsidR="00DD080F" w:rsidRPr="00661496" w:rsidRDefault="00DD080F" w:rsidP="00DD080F">
      <w:pPr>
        <w:bidi/>
        <w:spacing w:after="0" w:line="240" w:lineRule="auto"/>
        <w:jc w:val="center"/>
        <w:rPr>
          <w:rFonts w:ascii="Sakkal Majalla" w:eastAsia="Malgun Gothic" w:hAnsi="Sakkal Majalla" w:cs="Sakkal Majalla"/>
          <w:b/>
          <w:bCs/>
          <w:sz w:val="40"/>
          <w:szCs w:val="40"/>
          <w:rtl/>
          <w:lang w:eastAsia="ar-SA" w:bidi="ar-TN"/>
        </w:rPr>
      </w:pPr>
    </w:p>
    <w:tbl>
      <w:tblPr>
        <w:tblStyle w:val="TableauGrille21"/>
        <w:bidiVisual/>
        <w:tblW w:w="0" w:type="auto"/>
        <w:tblLook w:val="04A0" w:firstRow="1" w:lastRow="0" w:firstColumn="1" w:lastColumn="0" w:noHBand="0" w:noVBand="1"/>
      </w:tblPr>
      <w:tblGrid>
        <w:gridCol w:w="8272"/>
        <w:gridCol w:w="800"/>
      </w:tblGrid>
      <w:tr w:rsidR="00DD080F" w:rsidRPr="00661496" w14:paraId="2D5307B1" w14:textId="77777777" w:rsidTr="009C3A15">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8272" w:type="dxa"/>
          </w:tcPr>
          <w:p w14:paraId="1A7152D3" w14:textId="78A99955"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الأول : موضوع </w:t>
            </w:r>
            <w:r w:rsidR="00F5671C">
              <w:rPr>
                <w:rFonts w:ascii="Sakkal Majalla" w:hAnsi="Sakkal Majalla" w:cs="Sakkal Majalla"/>
                <w:sz w:val="32"/>
                <w:szCs w:val="32"/>
                <w:rtl/>
                <w:lang w:val="en-US" w:eastAsia="ar-SA" w:bidi="ar-TN"/>
              </w:rPr>
              <w:t>الإستشارة</w:t>
            </w:r>
            <w:r w:rsidRPr="00661496">
              <w:rPr>
                <w:rFonts w:ascii="Sakkal Majalla" w:hAnsi="Sakkal Majalla" w:cs="Sakkal Majalla"/>
                <w:sz w:val="32"/>
                <w:szCs w:val="32"/>
                <w:rtl/>
                <w:lang w:val="en-US" w:eastAsia="ar-SA" w:bidi="ar-TN"/>
              </w:rPr>
              <w:t xml:space="preserve"> </w:t>
            </w:r>
          </w:p>
        </w:tc>
        <w:tc>
          <w:tcPr>
            <w:tcW w:w="800" w:type="dxa"/>
          </w:tcPr>
          <w:p w14:paraId="088339F4" w14:textId="6325C0D6" w:rsidR="00DD080F" w:rsidRPr="00661496" w:rsidRDefault="00DD080F" w:rsidP="00DD080F">
            <w:pPr>
              <w:bidi/>
              <w:spacing w:line="20" w:lineRule="atLeast"/>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32"/>
                <w:szCs w:val="32"/>
                <w:rtl/>
                <w:lang w:val="en-US" w:eastAsia="ar-SA" w:bidi="ar-TN"/>
              </w:rPr>
            </w:pPr>
          </w:p>
        </w:tc>
      </w:tr>
      <w:tr w:rsidR="00DD080F" w:rsidRPr="00661496" w14:paraId="08A07897" w14:textId="77777777" w:rsidTr="009C3A15">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8272" w:type="dxa"/>
          </w:tcPr>
          <w:p w14:paraId="655ADC6A" w14:textId="77777777" w:rsidR="00DD080F" w:rsidRPr="00661496" w:rsidRDefault="00DD080F" w:rsidP="00DD080F">
            <w:pPr>
              <w:bidi/>
              <w:spacing w:line="20" w:lineRule="atLeast"/>
              <w:ind w:left="81"/>
              <w:jc w:val="both"/>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الفصل 2 : شروط المشاركة</w:t>
            </w:r>
          </w:p>
        </w:tc>
        <w:tc>
          <w:tcPr>
            <w:tcW w:w="800" w:type="dxa"/>
          </w:tcPr>
          <w:p w14:paraId="69C6BF29" w14:textId="3A63C6FD" w:rsidR="00DD080F" w:rsidRPr="00661496" w:rsidRDefault="00DD080F" w:rsidP="00DD080F">
            <w:pPr>
              <w:bidi/>
              <w:spacing w:line="20" w:lineRule="atLeast"/>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7B90AC9A" w14:textId="77777777" w:rsidTr="009C3A15">
        <w:trPr>
          <w:trHeight w:val="465"/>
        </w:trPr>
        <w:tc>
          <w:tcPr>
            <w:cnfStyle w:val="001000000000" w:firstRow="0" w:lastRow="0" w:firstColumn="1" w:lastColumn="0" w:oddVBand="0" w:evenVBand="0" w:oddHBand="0" w:evenHBand="0" w:firstRowFirstColumn="0" w:firstRowLastColumn="0" w:lastRowFirstColumn="0" w:lastRowLastColumn="0"/>
            <w:tcW w:w="8272" w:type="dxa"/>
          </w:tcPr>
          <w:p w14:paraId="4DB754CD" w14:textId="605C1860"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3</w:t>
            </w:r>
            <w:r w:rsidRPr="00661496">
              <w:rPr>
                <w:rFonts w:ascii="Sakkal Majalla" w:hAnsi="Sakkal Majalla" w:cs="Sakkal Majalla"/>
                <w:sz w:val="32"/>
                <w:szCs w:val="32"/>
                <w:rtl/>
                <w:lang w:val="en-US" w:eastAsia="ar-SA" w:bidi="ar-TN"/>
              </w:rPr>
              <w:t xml:space="preserve">: مكونات </w:t>
            </w:r>
            <w:r w:rsidR="00F5671C">
              <w:rPr>
                <w:rFonts w:ascii="Sakkal Majalla" w:hAnsi="Sakkal Majalla" w:cs="Sakkal Majalla"/>
                <w:sz w:val="32"/>
                <w:szCs w:val="32"/>
                <w:rtl/>
                <w:lang w:val="en-US" w:eastAsia="ar-SA" w:bidi="ar-TN"/>
              </w:rPr>
              <w:t>الإستشارة</w:t>
            </w:r>
            <w:r w:rsidRPr="00661496">
              <w:rPr>
                <w:rFonts w:ascii="Sakkal Majalla" w:hAnsi="Sakkal Majalla" w:cs="Sakkal Majalla"/>
                <w:sz w:val="32"/>
                <w:szCs w:val="32"/>
                <w:rtl/>
                <w:lang w:val="en-US" w:eastAsia="ar-SA" w:bidi="ar-TN"/>
              </w:rPr>
              <w:t xml:space="preserve"> </w:t>
            </w:r>
          </w:p>
        </w:tc>
        <w:tc>
          <w:tcPr>
            <w:tcW w:w="800" w:type="dxa"/>
          </w:tcPr>
          <w:p w14:paraId="0D3D1664" w14:textId="20D59D85" w:rsidR="00DD080F" w:rsidRPr="00661496" w:rsidRDefault="00DD080F" w:rsidP="00DD080F">
            <w:pPr>
              <w:bidi/>
              <w:spacing w:line="20" w:lineRule="atLeast"/>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7BD44D31" w14:textId="77777777" w:rsidTr="009C3A1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8272" w:type="dxa"/>
          </w:tcPr>
          <w:p w14:paraId="783A8B93" w14:textId="104BDC01"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4</w:t>
            </w:r>
            <w:r w:rsidRPr="00661496">
              <w:rPr>
                <w:rFonts w:ascii="Sakkal Majalla" w:hAnsi="Sakkal Majalla" w:cs="Sakkal Majalla"/>
                <w:sz w:val="32"/>
                <w:szCs w:val="32"/>
                <w:rtl/>
                <w:lang w:val="en-US" w:eastAsia="ar-SA" w:bidi="ar-TN"/>
              </w:rPr>
              <w:t xml:space="preserve">: سحب ملف </w:t>
            </w:r>
            <w:r w:rsidR="00F5671C">
              <w:rPr>
                <w:rFonts w:ascii="Sakkal Majalla" w:hAnsi="Sakkal Majalla" w:cs="Sakkal Majalla"/>
                <w:sz w:val="32"/>
                <w:szCs w:val="32"/>
                <w:rtl/>
                <w:lang w:val="en-US" w:eastAsia="ar-SA" w:bidi="ar-TN"/>
              </w:rPr>
              <w:t>الإستشارة</w:t>
            </w:r>
          </w:p>
        </w:tc>
        <w:tc>
          <w:tcPr>
            <w:tcW w:w="800" w:type="dxa"/>
          </w:tcPr>
          <w:p w14:paraId="79097B83" w14:textId="3E08C757" w:rsidR="00DD080F" w:rsidRPr="00661496" w:rsidRDefault="00DD080F" w:rsidP="00DD080F">
            <w:pPr>
              <w:bidi/>
              <w:spacing w:line="20" w:lineRule="atLeast"/>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0BBCA799" w14:textId="77777777" w:rsidTr="009C3A15">
        <w:trPr>
          <w:trHeight w:val="543"/>
        </w:trPr>
        <w:tc>
          <w:tcPr>
            <w:cnfStyle w:val="001000000000" w:firstRow="0" w:lastRow="0" w:firstColumn="1" w:lastColumn="0" w:oddVBand="0" w:evenVBand="0" w:oddHBand="0" w:evenHBand="0" w:firstRowFirstColumn="0" w:firstRowLastColumn="0" w:lastRowFirstColumn="0" w:lastRowLastColumn="0"/>
            <w:tcW w:w="8272" w:type="dxa"/>
          </w:tcPr>
          <w:p w14:paraId="1AA253B4"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5</w:t>
            </w:r>
            <w:r w:rsidRPr="00661496">
              <w:rPr>
                <w:rFonts w:ascii="Sakkal Majalla" w:hAnsi="Sakkal Majalla" w:cs="Sakkal Majalla"/>
                <w:sz w:val="32"/>
                <w:szCs w:val="32"/>
                <w:rtl/>
                <w:lang w:val="en-US" w:eastAsia="ar-SA" w:bidi="ar-TN"/>
              </w:rPr>
              <w:t>: صلوحية العروض</w:t>
            </w:r>
          </w:p>
        </w:tc>
        <w:tc>
          <w:tcPr>
            <w:tcW w:w="800" w:type="dxa"/>
          </w:tcPr>
          <w:p w14:paraId="6071E074" w14:textId="71D42E24" w:rsidR="00DD080F" w:rsidRPr="00661496" w:rsidRDefault="00DD080F" w:rsidP="00DD080F">
            <w:pPr>
              <w:bidi/>
              <w:spacing w:line="20" w:lineRule="atLeast"/>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3DCDEEEF" w14:textId="77777777" w:rsidTr="009C3A1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272" w:type="dxa"/>
          </w:tcPr>
          <w:p w14:paraId="5F7649CF" w14:textId="49C166FD"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6</w:t>
            </w:r>
            <w:r w:rsidRPr="00661496">
              <w:rPr>
                <w:rFonts w:ascii="Sakkal Majalla" w:hAnsi="Sakkal Majalla" w:cs="Sakkal Majalla"/>
                <w:sz w:val="32"/>
                <w:szCs w:val="32"/>
                <w:rtl/>
                <w:lang w:val="en-US" w:eastAsia="ar-SA" w:bidi="ar-TN"/>
              </w:rPr>
              <w:t xml:space="preserve">: التوضيحات وملاحق ملف </w:t>
            </w:r>
            <w:r w:rsidR="00F5671C">
              <w:rPr>
                <w:rFonts w:ascii="Sakkal Majalla" w:hAnsi="Sakkal Majalla" w:cs="Sakkal Majalla"/>
                <w:sz w:val="32"/>
                <w:szCs w:val="32"/>
                <w:rtl/>
                <w:lang w:val="en-US" w:eastAsia="ar-SA" w:bidi="ar-TN"/>
              </w:rPr>
              <w:t>الإستشارة</w:t>
            </w:r>
          </w:p>
        </w:tc>
        <w:tc>
          <w:tcPr>
            <w:tcW w:w="800" w:type="dxa"/>
          </w:tcPr>
          <w:p w14:paraId="57FA7100" w14:textId="73FB1D9A" w:rsidR="00DD080F" w:rsidRPr="00661496" w:rsidRDefault="00DD080F" w:rsidP="00DD080F">
            <w:pPr>
              <w:bidi/>
              <w:spacing w:line="20" w:lineRule="atLeast"/>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22F18BB3" w14:textId="77777777" w:rsidTr="009C3A15">
        <w:trPr>
          <w:trHeight w:val="357"/>
        </w:trPr>
        <w:tc>
          <w:tcPr>
            <w:cnfStyle w:val="001000000000" w:firstRow="0" w:lastRow="0" w:firstColumn="1" w:lastColumn="0" w:oddVBand="0" w:evenVBand="0" w:oddHBand="0" w:evenHBand="0" w:firstRowFirstColumn="0" w:firstRowLastColumn="0" w:lastRowFirstColumn="0" w:lastRowLastColumn="0"/>
            <w:tcW w:w="8272" w:type="dxa"/>
          </w:tcPr>
          <w:p w14:paraId="205409D0"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7</w:t>
            </w:r>
            <w:r w:rsidRPr="00661496">
              <w:rPr>
                <w:rFonts w:ascii="Sakkal Majalla" w:hAnsi="Sakkal Majalla" w:cs="Sakkal Majalla"/>
                <w:sz w:val="32"/>
                <w:szCs w:val="32"/>
                <w:rtl/>
                <w:lang w:val="en-US" w:eastAsia="ar-SA" w:bidi="ar-TN"/>
              </w:rPr>
              <w:t>: الضمانات المالية</w:t>
            </w:r>
          </w:p>
        </w:tc>
        <w:tc>
          <w:tcPr>
            <w:tcW w:w="800" w:type="dxa"/>
          </w:tcPr>
          <w:p w14:paraId="530932E0" w14:textId="03AB86F9" w:rsidR="00DD080F" w:rsidRPr="00661496" w:rsidRDefault="00DD080F" w:rsidP="00DD080F">
            <w:pPr>
              <w:bidi/>
              <w:spacing w:line="20" w:lineRule="atLeast"/>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2EF153ED" w14:textId="77777777" w:rsidTr="009C3A1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272" w:type="dxa"/>
          </w:tcPr>
          <w:p w14:paraId="27892114"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8</w:t>
            </w:r>
            <w:r w:rsidRPr="00661496">
              <w:rPr>
                <w:rFonts w:ascii="Sakkal Majalla" w:hAnsi="Sakkal Majalla" w:cs="Sakkal Majalla"/>
                <w:sz w:val="32"/>
                <w:szCs w:val="32"/>
                <w:rtl/>
                <w:lang w:val="en-US" w:eastAsia="ar-SA" w:bidi="ar-TN"/>
              </w:rPr>
              <w:t>: عقد التأمين عن المسؤوليّة المدنيّة والمهنيّة</w:t>
            </w:r>
          </w:p>
        </w:tc>
        <w:tc>
          <w:tcPr>
            <w:tcW w:w="800" w:type="dxa"/>
          </w:tcPr>
          <w:p w14:paraId="52C6C7F1" w14:textId="6665B2D4" w:rsidR="00DD080F" w:rsidRPr="00661496" w:rsidRDefault="00DD080F" w:rsidP="00DD080F">
            <w:pPr>
              <w:bidi/>
              <w:spacing w:line="20" w:lineRule="atLeast"/>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28EEF714" w14:textId="77777777" w:rsidTr="009C3A15">
        <w:trPr>
          <w:trHeight w:val="577"/>
        </w:trPr>
        <w:tc>
          <w:tcPr>
            <w:cnfStyle w:val="001000000000" w:firstRow="0" w:lastRow="0" w:firstColumn="1" w:lastColumn="0" w:oddVBand="0" w:evenVBand="0" w:oddHBand="0" w:evenHBand="0" w:firstRowFirstColumn="0" w:firstRowLastColumn="0" w:lastRowFirstColumn="0" w:lastRowLastColumn="0"/>
            <w:tcW w:w="8272" w:type="dxa"/>
          </w:tcPr>
          <w:p w14:paraId="7B2D69BC"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9</w:t>
            </w:r>
            <w:r w:rsidRPr="00661496">
              <w:rPr>
                <w:rFonts w:ascii="Sakkal Majalla" w:hAnsi="Sakkal Majalla" w:cs="Sakkal Majalla"/>
                <w:sz w:val="32"/>
                <w:szCs w:val="32"/>
                <w:rtl/>
                <w:lang w:val="en-US" w:eastAsia="ar-SA" w:bidi="ar-TN"/>
              </w:rPr>
              <w:t xml:space="preserve">: طريقة تقديم العروض </w:t>
            </w:r>
          </w:p>
        </w:tc>
        <w:tc>
          <w:tcPr>
            <w:tcW w:w="800" w:type="dxa"/>
          </w:tcPr>
          <w:p w14:paraId="183E4BCF" w14:textId="668A6DF1" w:rsidR="00DD080F" w:rsidRPr="00661496" w:rsidRDefault="00DD080F" w:rsidP="00DD080F">
            <w:pPr>
              <w:bidi/>
              <w:spacing w:line="20" w:lineRule="atLeast"/>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798BB86E" w14:textId="77777777" w:rsidTr="009C3A15">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2" w:type="dxa"/>
          </w:tcPr>
          <w:p w14:paraId="72897A8D"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10</w:t>
            </w:r>
            <w:r w:rsidRPr="00661496">
              <w:rPr>
                <w:rFonts w:ascii="Sakkal Majalla" w:hAnsi="Sakkal Majalla" w:cs="Sakkal Majalla"/>
                <w:sz w:val="32"/>
                <w:szCs w:val="32"/>
                <w:rtl/>
                <w:lang w:val="en-US" w:eastAsia="ar-SA" w:bidi="ar-TN"/>
              </w:rPr>
              <w:t>: الوثائق المكوّنة للعرض</w:t>
            </w:r>
          </w:p>
        </w:tc>
        <w:tc>
          <w:tcPr>
            <w:tcW w:w="800" w:type="dxa"/>
          </w:tcPr>
          <w:p w14:paraId="1F2F6D95" w14:textId="67A8AB36" w:rsidR="00DD080F" w:rsidRPr="00661496" w:rsidRDefault="00DD080F" w:rsidP="00DD080F">
            <w:pPr>
              <w:bidi/>
              <w:spacing w:line="20" w:lineRule="atLeast"/>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07ED171D" w14:textId="77777777" w:rsidTr="009C3A15">
        <w:trPr>
          <w:trHeight w:val="577"/>
        </w:trPr>
        <w:tc>
          <w:tcPr>
            <w:cnfStyle w:val="001000000000" w:firstRow="0" w:lastRow="0" w:firstColumn="1" w:lastColumn="0" w:oddVBand="0" w:evenVBand="0" w:oddHBand="0" w:evenHBand="0" w:firstRowFirstColumn="0" w:firstRowLastColumn="0" w:lastRowFirstColumn="0" w:lastRowLastColumn="0"/>
            <w:tcW w:w="8272" w:type="dxa"/>
          </w:tcPr>
          <w:p w14:paraId="002F42DC"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11</w:t>
            </w:r>
            <w:r w:rsidRPr="00661496">
              <w:rPr>
                <w:rFonts w:ascii="Sakkal Majalla" w:hAnsi="Sakkal Majalla" w:cs="Sakkal Majalla"/>
                <w:sz w:val="32"/>
                <w:szCs w:val="32"/>
                <w:rtl/>
                <w:lang w:val="en-US" w:eastAsia="ar-SA" w:bidi="ar-TN"/>
              </w:rPr>
              <w:t xml:space="preserve">: فتح الظروف </w:t>
            </w:r>
          </w:p>
        </w:tc>
        <w:tc>
          <w:tcPr>
            <w:tcW w:w="800" w:type="dxa"/>
          </w:tcPr>
          <w:p w14:paraId="30249ECE" w14:textId="4CBD2FB3" w:rsidR="00DD080F" w:rsidRPr="00661496" w:rsidRDefault="00DD080F" w:rsidP="00DD080F">
            <w:pPr>
              <w:bidi/>
              <w:spacing w:line="20" w:lineRule="atLeast"/>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0A10C383" w14:textId="77777777" w:rsidTr="009C3A15">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2" w:type="dxa"/>
          </w:tcPr>
          <w:p w14:paraId="2D9C5FF8"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12</w:t>
            </w:r>
            <w:r w:rsidRPr="00661496">
              <w:rPr>
                <w:rFonts w:ascii="Sakkal Majalla" w:hAnsi="Sakkal Majalla" w:cs="Sakkal Majalla"/>
                <w:sz w:val="32"/>
                <w:szCs w:val="32"/>
                <w:rtl/>
                <w:lang w:val="en-US" w:eastAsia="ar-SA" w:bidi="ar-TN"/>
              </w:rPr>
              <w:t xml:space="preserve">: ضبط آجال وصيغ الرجوع في تقديم الترشحات من قبل المشاركين </w:t>
            </w:r>
          </w:p>
        </w:tc>
        <w:tc>
          <w:tcPr>
            <w:tcW w:w="800" w:type="dxa"/>
          </w:tcPr>
          <w:p w14:paraId="631A7BEB" w14:textId="10DBD440" w:rsidR="00DD080F" w:rsidRPr="00661496" w:rsidRDefault="00DD080F" w:rsidP="00DD080F">
            <w:pPr>
              <w:bidi/>
              <w:spacing w:line="20" w:lineRule="atLeast"/>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244AF594" w14:textId="77777777" w:rsidTr="009C3A15">
        <w:trPr>
          <w:trHeight w:val="577"/>
        </w:trPr>
        <w:tc>
          <w:tcPr>
            <w:cnfStyle w:val="001000000000" w:firstRow="0" w:lastRow="0" w:firstColumn="1" w:lastColumn="0" w:oddVBand="0" w:evenVBand="0" w:oddHBand="0" w:evenHBand="0" w:firstRowFirstColumn="0" w:firstRowLastColumn="0" w:lastRowFirstColumn="0" w:lastRowLastColumn="0"/>
            <w:tcW w:w="8272" w:type="dxa"/>
          </w:tcPr>
          <w:p w14:paraId="40292399"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الفصل 1</w:t>
            </w:r>
            <w:r w:rsidRPr="00661496">
              <w:rPr>
                <w:rFonts w:ascii="Sakkal Majalla" w:hAnsi="Sakkal Majalla" w:cs="Sakkal Majalla" w:hint="cs"/>
                <w:sz w:val="32"/>
                <w:szCs w:val="32"/>
                <w:rtl/>
                <w:lang w:val="en-US" w:eastAsia="ar-SA" w:bidi="ar-TN"/>
              </w:rPr>
              <w:t>3</w:t>
            </w:r>
            <w:r w:rsidRPr="00661496">
              <w:rPr>
                <w:rFonts w:ascii="Sakkal Majalla" w:hAnsi="Sakkal Majalla" w:cs="Sakkal Majalla"/>
                <w:sz w:val="32"/>
                <w:szCs w:val="32"/>
                <w:rtl/>
                <w:lang w:val="en-US" w:eastAsia="ar-SA" w:bidi="ar-TN"/>
              </w:rPr>
              <w:t>: منهجية تقييم العروض</w:t>
            </w:r>
          </w:p>
        </w:tc>
        <w:tc>
          <w:tcPr>
            <w:tcW w:w="800" w:type="dxa"/>
          </w:tcPr>
          <w:p w14:paraId="05478877" w14:textId="5C6A5624" w:rsidR="00DD080F" w:rsidRPr="00661496" w:rsidRDefault="00DD080F" w:rsidP="00DD080F">
            <w:pPr>
              <w:bidi/>
              <w:spacing w:line="20" w:lineRule="atLeast"/>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4F40B451" w14:textId="77777777" w:rsidTr="009C3A15">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2" w:type="dxa"/>
          </w:tcPr>
          <w:p w14:paraId="6ABBF904" w14:textId="37ED5273" w:rsidR="00DD080F" w:rsidRPr="00661496" w:rsidRDefault="00DD080F" w:rsidP="00DD080F">
            <w:pPr>
              <w:bidi/>
              <w:spacing w:line="20" w:lineRule="atLeast"/>
              <w:rPr>
                <w:rFonts w:ascii="Sakkal Majalla" w:hAnsi="Sakkal Majalla" w:cs="Sakkal Majalla"/>
                <w:sz w:val="32"/>
                <w:szCs w:val="32"/>
                <w:lang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eastAsia="ar-SA" w:bidi="ar-TN"/>
              </w:rPr>
              <w:t>14</w:t>
            </w:r>
            <w:r w:rsidRPr="00661496">
              <w:rPr>
                <w:rFonts w:ascii="Sakkal Majalla" w:hAnsi="Sakkal Majalla" w:cs="Sakkal Majalla"/>
                <w:sz w:val="32"/>
                <w:szCs w:val="32"/>
                <w:rtl/>
                <w:lang w:eastAsia="ar-SA" w:bidi="ar-TN"/>
              </w:rPr>
              <w:t xml:space="preserve">: تعيين </w:t>
            </w:r>
            <w:r w:rsidR="009C3A15" w:rsidRPr="00661496">
              <w:rPr>
                <w:rFonts w:ascii="Sakkal Majalla" w:hAnsi="Sakkal Majalla" w:cs="Sakkal Majalla" w:hint="cs"/>
                <w:sz w:val="32"/>
                <w:szCs w:val="32"/>
                <w:rtl/>
                <w:lang w:eastAsia="ar-SA" w:bidi="ar-TN"/>
              </w:rPr>
              <w:t>عدل التنفيذ</w:t>
            </w:r>
          </w:p>
        </w:tc>
        <w:tc>
          <w:tcPr>
            <w:tcW w:w="800" w:type="dxa"/>
          </w:tcPr>
          <w:p w14:paraId="484D0EE1" w14:textId="76779A70" w:rsidR="00DD080F" w:rsidRPr="00661496" w:rsidRDefault="00DD080F" w:rsidP="00DD080F">
            <w:pPr>
              <w:bidi/>
              <w:spacing w:line="20" w:lineRule="atLeast"/>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250563F7" w14:textId="77777777" w:rsidTr="009C3A15">
        <w:trPr>
          <w:trHeight w:val="577"/>
        </w:trPr>
        <w:tc>
          <w:tcPr>
            <w:cnfStyle w:val="001000000000" w:firstRow="0" w:lastRow="0" w:firstColumn="1" w:lastColumn="0" w:oddVBand="0" w:evenVBand="0" w:oddHBand="0" w:evenHBand="0" w:firstRowFirstColumn="0" w:firstRowLastColumn="0" w:lastRowFirstColumn="0" w:lastRowLastColumn="0"/>
            <w:tcW w:w="8272" w:type="dxa"/>
          </w:tcPr>
          <w:p w14:paraId="00525475" w14:textId="77777777" w:rsidR="00DD080F" w:rsidRPr="00661496" w:rsidRDefault="00DD080F" w:rsidP="00DD080F">
            <w:pPr>
              <w:bidi/>
              <w:spacing w:line="20" w:lineRule="atLeast"/>
              <w:rPr>
                <w:rFonts w:ascii="Sakkal Majalla" w:hAnsi="Sakkal Majalla" w:cs="Sakkal Majalla"/>
                <w:sz w:val="32"/>
                <w:szCs w:val="32"/>
                <w:rtl/>
                <w:lang w:val="en-US" w:eastAsia="ar-SA" w:bidi="ar-TN"/>
              </w:rPr>
            </w:pPr>
            <w:r w:rsidRPr="00661496">
              <w:rPr>
                <w:rFonts w:ascii="Sakkal Majalla" w:hAnsi="Sakkal Majalla" w:cs="Sakkal Majalla"/>
                <w:sz w:val="32"/>
                <w:szCs w:val="32"/>
                <w:rtl/>
                <w:lang w:val="en-US" w:eastAsia="ar-SA" w:bidi="ar-TN"/>
              </w:rPr>
              <w:t xml:space="preserve">الفصل </w:t>
            </w:r>
            <w:r w:rsidRPr="00661496">
              <w:rPr>
                <w:rFonts w:ascii="Sakkal Majalla" w:hAnsi="Sakkal Majalla" w:cs="Sakkal Majalla" w:hint="cs"/>
                <w:sz w:val="32"/>
                <w:szCs w:val="32"/>
                <w:rtl/>
                <w:lang w:val="en-US" w:eastAsia="ar-SA" w:bidi="ar-TN"/>
              </w:rPr>
              <w:t>15</w:t>
            </w:r>
            <w:r w:rsidRPr="00661496">
              <w:rPr>
                <w:rFonts w:ascii="Sakkal Majalla" w:hAnsi="Sakkal Majalla" w:cs="Sakkal Majalla"/>
                <w:sz w:val="32"/>
                <w:szCs w:val="32"/>
                <w:rtl/>
                <w:lang w:val="en-US" w:eastAsia="ar-SA" w:bidi="ar-TN"/>
              </w:rPr>
              <w:t>: إمضاء العقد والشروع في المهمّـة</w:t>
            </w:r>
          </w:p>
        </w:tc>
        <w:tc>
          <w:tcPr>
            <w:tcW w:w="800" w:type="dxa"/>
          </w:tcPr>
          <w:p w14:paraId="717EB57D" w14:textId="656CA216" w:rsidR="00DD080F" w:rsidRPr="00661496" w:rsidRDefault="00DD080F" w:rsidP="00DD080F">
            <w:pPr>
              <w:bidi/>
              <w:spacing w:line="20" w:lineRule="atLeast"/>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2"/>
                <w:szCs w:val="32"/>
                <w:rtl/>
                <w:lang w:val="en-US" w:eastAsia="ar-SA" w:bidi="ar-TN"/>
              </w:rPr>
            </w:pPr>
          </w:p>
        </w:tc>
      </w:tr>
      <w:tr w:rsidR="00DD080F" w:rsidRPr="00661496" w14:paraId="61C6AAF6" w14:textId="77777777" w:rsidTr="009C3A15">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2" w:type="dxa"/>
          </w:tcPr>
          <w:p w14:paraId="5AD8BDA4" w14:textId="77777777" w:rsidR="00DD080F" w:rsidRPr="00661496" w:rsidRDefault="00DD080F" w:rsidP="00DD080F">
            <w:pPr>
              <w:bidi/>
              <w:rPr>
                <w:rFonts w:ascii="Sakkal Majalla" w:hAnsi="Sakkal Majalla" w:cs="Sakkal Majalla"/>
                <w:sz w:val="40"/>
                <w:szCs w:val="40"/>
                <w:rtl/>
                <w:lang w:val="en-US" w:eastAsia="ar-SA" w:bidi="ar-TN"/>
              </w:rPr>
            </w:pPr>
            <w:r w:rsidRPr="00661496">
              <w:rPr>
                <w:rFonts w:ascii="Sakkal Majalla" w:hAnsi="Sakkal Majalla" w:cs="Sakkal Majalla"/>
                <w:sz w:val="40"/>
                <w:szCs w:val="40"/>
                <w:rtl/>
                <w:lang w:val="en-US" w:eastAsia="ar-SA" w:bidi="ar-TN"/>
              </w:rPr>
              <w:t>الملاحق</w:t>
            </w:r>
          </w:p>
        </w:tc>
        <w:tc>
          <w:tcPr>
            <w:tcW w:w="800" w:type="dxa"/>
          </w:tcPr>
          <w:p w14:paraId="47F01E49" w14:textId="1393194F" w:rsidR="00DD080F" w:rsidRPr="00661496" w:rsidRDefault="00DD080F" w:rsidP="00DD080F">
            <w:pPr>
              <w:bidi/>
              <w:spacing w:line="20" w:lineRule="atLeast"/>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lang w:val="en-US" w:eastAsia="ar-SA" w:bidi="ar-TN"/>
              </w:rPr>
            </w:pPr>
          </w:p>
        </w:tc>
      </w:tr>
    </w:tbl>
    <w:p w14:paraId="76718954" w14:textId="77777777" w:rsidR="000C7033" w:rsidRDefault="000C7033" w:rsidP="000635D4">
      <w:pPr>
        <w:keepNext/>
        <w:widowControl w:val="0"/>
        <w:bidi/>
        <w:spacing w:before="200" w:after="0" w:line="240" w:lineRule="auto"/>
        <w:jc w:val="lowKashida"/>
        <w:rPr>
          <w:rFonts w:ascii="Sakkal Majalla" w:eastAsia="Malgun Gothic" w:hAnsi="Sakkal Majalla" w:cs="Sakkal Majalla"/>
          <w:b/>
          <w:bCs/>
          <w:sz w:val="32"/>
          <w:szCs w:val="32"/>
          <w:u w:val="single"/>
          <w:lang w:val="en-US" w:eastAsia="ar-SA" w:bidi="ar-TN"/>
        </w:rPr>
      </w:pPr>
    </w:p>
    <w:p w14:paraId="27DF28FB" w14:textId="53E0FFD2" w:rsidR="00DD080F" w:rsidRPr="00661496" w:rsidRDefault="00DD080F" w:rsidP="000C7033">
      <w:pPr>
        <w:keepNext/>
        <w:widowControl w:val="0"/>
        <w:bidi/>
        <w:spacing w:before="200" w:after="0" w:line="240" w:lineRule="auto"/>
        <w:jc w:val="lowKashida"/>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الأوّل </w:t>
      </w:r>
      <w:r w:rsidRPr="00661496">
        <w:rPr>
          <w:rFonts w:ascii="Sakkal Majalla" w:eastAsia="Malgun Gothic" w:hAnsi="Sakkal Majalla" w:cs="Sakkal Majalla"/>
          <w:b/>
          <w:bCs/>
          <w:sz w:val="32"/>
          <w:szCs w:val="32"/>
          <w:rtl/>
          <w:lang w:val="en-US" w:eastAsia="ar-SA" w:bidi="ar-TN"/>
        </w:rPr>
        <w:t xml:space="preserve">: </w:t>
      </w:r>
      <w:r w:rsidRPr="00661496">
        <w:rPr>
          <w:rFonts w:ascii="Sakkal Majalla" w:eastAsia="Malgun Gothic" w:hAnsi="Sakkal Majalla" w:cs="Sakkal Majalla"/>
          <w:b/>
          <w:bCs/>
          <w:sz w:val="32"/>
          <w:szCs w:val="32"/>
          <w:u w:val="single"/>
          <w:rtl/>
          <w:lang w:val="en-US" w:eastAsia="ar-SA" w:bidi="ar-TN"/>
        </w:rPr>
        <w:t xml:space="preserve">موضوع </w:t>
      </w:r>
      <w:r w:rsidR="00F5671C">
        <w:rPr>
          <w:rFonts w:ascii="Sakkal Majalla" w:eastAsia="Malgun Gothic" w:hAnsi="Sakkal Majalla" w:cs="Sakkal Majalla"/>
          <w:b/>
          <w:bCs/>
          <w:sz w:val="32"/>
          <w:szCs w:val="32"/>
          <w:u w:val="single"/>
          <w:rtl/>
          <w:lang w:val="en-US" w:eastAsia="ar-SA" w:bidi="ar-TN"/>
        </w:rPr>
        <w:t>الإستشارة</w:t>
      </w:r>
    </w:p>
    <w:p w14:paraId="3733FECC" w14:textId="77777777" w:rsidR="00DD080F" w:rsidRPr="00661496" w:rsidRDefault="00DD080F" w:rsidP="00DD080F">
      <w:pPr>
        <w:keepNext/>
        <w:widowControl w:val="0"/>
        <w:bidi/>
        <w:spacing w:before="200" w:after="0" w:line="240" w:lineRule="auto"/>
        <w:jc w:val="lowKashida"/>
        <w:rPr>
          <w:rFonts w:ascii="Sakkal Majalla" w:eastAsia="Malgun Gothic" w:hAnsi="Sakkal Majalla" w:cs="Sakkal Majalla"/>
          <w:b/>
          <w:bCs/>
          <w:sz w:val="16"/>
          <w:szCs w:val="16"/>
          <w:u w:val="single"/>
          <w:lang w:val="en-US" w:eastAsia="ar-SA" w:bidi="ar-TN"/>
        </w:rPr>
      </w:pPr>
    </w:p>
    <w:p w14:paraId="60C2BB3D" w14:textId="4AA3FDBC" w:rsidR="00DD080F" w:rsidRPr="008D5C04" w:rsidRDefault="00DD080F" w:rsidP="00B471DA">
      <w:pPr>
        <w:bidi/>
        <w:spacing w:after="0" w:line="20" w:lineRule="atLeast"/>
        <w:jc w:val="both"/>
        <w:rPr>
          <w:rFonts w:ascii="Sakkal Majalla" w:eastAsia="Malgun Gothic" w:hAnsi="Sakkal Majalla" w:cs="Sakkal Majalla"/>
          <w:sz w:val="32"/>
          <w:szCs w:val="32"/>
          <w:lang w:val="en-US" w:eastAsia="ar-SA" w:bidi="ar-TN"/>
        </w:rPr>
      </w:pPr>
      <w:r w:rsidRPr="008D5C04">
        <w:rPr>
          <w:rFonts w:ascii="Sakkal Majalla" w:eastAsia="Malgun Gothic" w:hAnsi="Sakkal Majalla" w:cs="Sakkal Majalla"/>
          <w:sz w:val="32"/>
          <w:szCs w:val="32"/>
          <w:rtl/>
          <w:lang w:val="en-US" w:eastAsia="ar-SA" w:bidi="ar-TN"/>
        </w:rPr>
        <w:t xml:space="preserve">يتمثّل موضوع </w:t>
      </w:r>
      <w:r w:rsidR="00F5671C">
        <w:rPr>
          <w:rFonts w:ascii="Sakkal Majalla" w:eastAsia="Malgun Gothic" w:hAnsi="Sakkal Majalla" w:cs="Sakkal Majalla"/>
          <w:sz w:val="32"/>
          <w:szCs w:val="32"/>
          <w:rtl/>
          <w:lang w:val="en-US" w:eastAsia="ar-SA" w:bidi="ar-TN"/>
        </w:rPr>
        <w:t>الإستشارة</w:t>
      </w:r>
      <w:r w:rsidRPr="008D5C04">
        <w:rPr>
          <w:rFonts w:ascii="Sakkal Majalla" w:eastAsia="Malgun Gothic" w:hAnsi="Sakkal Majalla" w:cs="Sakkal Majalla"/>
          <w:sz w:val="32"/>
          <w:szCs w:val="32"/>
          <w:rtl/>
          <w:lang w:val="en-US" w:eastAsia="ar-SA" w:bidi="ar-TN"/>
        </w:rPr>
        <w:t xml:space="preserve"> في اختيار </w:t>
      </w:r>
      <w:r w:rsidRPr="008D5C04">
        <w:rPr>
          <w:rFonts w:ascii="Sakkal Majalla" w:eastAsia="Malgun Gothic" w:hAnsi="Sakkal Majalla" w:cs="Sakkal Majalla" w:hint="cs"/>
          <w:sz w:val="32"/>
          <w:szCs w:val="32"/>
          <w:rtl/>
          <w:lang w:val="en-US" w:eastAsia="ar-SA" w:bidi="ar-TN"/>
        </w:rPr>
        <w:t xml:space="preserve">ثلاثة (03) عدول تنفيذ لإسداء </w:t>
      </w:r>
      <w:r w:rsidR="00B471DA" w:rsidRPr="008D5C04">
        <w:rPr>
          <w:rFonts w:ascii="Sakkal Majalla" w:eastAsia="Malgun Gothic" w:hAnsi="Sakkal Majalla" w:cs="Sakkal Majalla" w:hint="cs"/>
          <w:sz w:val="32"/>
          <w:szCs w:val="32"/>
          <w:rtl/>
          <w:lang w:val="en-US" w:eastAsia="ar-SA" w:bidi="ar-TN"/>
        </w:rPr>
        <w:t>خدمات لفائدة</w:t>
      </w:r>
      <w:r w:rsidRPr="008D5C04">
        <w:rPr>
          <w:rFonts w:ascii="Sakkal Majalla" w:eastAsia="Malgun Gothic" w:hAnsi="Sakkal Majalla" w:cs="Sakkal Majalla"/>
          <w:sz w:val="32"/>
          <w:szCs w:val="32"/>
          <w:rtl/>
          <w:lang w:val="en-US" w:eastAsia="ar-SA" w:bidi="ar-TN"/>
        </w:rPr>
        <w:t xml:space="preserve"> الهيئة الوطنية للاتصالات </w:t>
      </w:r>
      <w:r w:rsidR="00DD701E" w:rsidRPr="008D5C04">
        <w:rPr>
          <w:rFonts w:ascii="Sakkal Majalla" w:eastAsia="Malgun Gothic" w:hAnsi="Sakkal Majalla" w:cs="Sakkal Majalla" w:hint="cs"/>
          <w:sz w:val="32"/>
          <w:szCs w:val="32"/>
          <w:rtl/>
          <w:lang w:val="en-US" w:eastAsia="ar-SA" w:bidi="ar-TN"/>
        </w:rPr>
        <w:t>لمدة 3 سنوات.</w:t>
      </w:r>
      <w:r w:rsidR="00F51003" w:rsidRPr="008D5C04">
        <w:rPr>
          <w:rFonts w:ascii="Sakkal Majalla" w:eastAsia="Malgun Gothic" w:hAnsi="Sakkal Majalla" w:cs="Sakkal Majalla" w:hint="cs"/>
          <w:sz w:val="32"/>
          <w:szCs w:val="32"/>
          <w:rtl/>
          <w:lang w:val="en-US" w:eastAsia="ar-SA" w:bidi="ar-TN"/>
        </w:rPr>
        <w:t xml:space="preserve"> </w:t>
      </w:r>
    </w:p>
    <w:p w14:paraId="2995F8EA" w14:textId="0D3EB415" w:rsidR="00DD080F" w:rsidRPr="008D5C04" w:rsidRDefault="00DD080F" w:rsidP="00DD080F">
      <w:pPr>
        <w:bidi/>
        <w:spacing w:after="0" w:line="20" w:lineRule="atLeast"/>
        <w:ind w:left="81"/>
        <w:jc w:val="both"/>
        <w:rPr>
          <w:rFonts w:ascii="Sakkal Majalla" w:eastAsia="Malgun Gothic" w:hAnsi="Sakkal Majalla" w:cs="Sakkal Majalla"/>
          <w:sz w:val="32"/>
          <w:szCs w:val="32"/>
          <w:rtl/>
          <w:lang w:val="en-US" w:eastAsia="ar-SA" w:bidi="ar-TN"/>
        </w:rPr>
      </w:pPr>
      <w:r w:rsidRPr="008D5C04">
        <w:rPr>
          <w:rFonts w:ascii="Sakkal Majalla" w:eastAsia="Malgun Gothic" w:hAnsi="Sakkal Majalla" w:cs="Sakkal Majalla"/>
          <w:sz w:val="32"/>
          <w:szCs w:val="32"/>
          <w:rtl/>
          <w:lang w:val="en-US" w:eastAsia="ar-SA" w:bidi="ar-TN"/>
        </w:rPr>
        <w:t xml:space="preserve">ويبيّن عقد </w:t>
      </w:r>
      <w:r w:rsidR="00B471DA" w:rsidRPr="008D5C04">
        <w:rPr>
          <w:rFonts w:ascii="Sakkal Majalla" w:eastAsia="Malgun Gothic" w:hAnsi="Sakkal Majalla" w:cs="Sakkal Majalla" w:hint="cs"/>
          <w:sz w:val="32"/>
          <w:szCs w:val="32"/>
          <w:rtl/>
          <w:lang w:val="en-US" w:eastAsia="ar-SA" w:bidi="ar-TN"/>
        </w:rPr>
        <w:t xml:space="preserve">إسداء الخدمات </w:t>
      </w:r>
      <w:r w:rsidRPr="008D5C04">
        <w:rPr>
          <w:rFonts w:ascii="Sakkal Majalla" w:eastAsia="Malgun Gothic" w:hAnsi="Sakkal Majalla" w:cs="Sakkal Majalla"/>
          <w:sz w:val="32"/>
          <w:szCs w:val="32"/>
          <w:rtl/>
          <w:lang w:val="en-US" w:eastAsia="ar-SA" w:bidi="ar-TN"/>
        </w:rPr>
        <w:t>الحقوق والالتزامات المحمولة على الطرفين المتعاقدين</w:t>
      </w:r>
      <w:r w:rsidRPr="008D5C04">
        <w:rPr>
          <w:rFonts w:ascii="Sakkal Majalla" w:eastAsia="Malgun Gothic" w:hAnsi="Sakkal Majalla" w:cs="Sakkal Majalla" w:hint="cs"/>
          <w:sz w:val="32"/>
          <w:szCs w:val="32"/>
          <w:rtl/>
          <w:lang w:val="en-US" w:eastAsia="ar-SA" w:bidi="ar-TN"/>
        </w:rPr>
        <w:t xml:space="preserve"> ومدة التكليف.</w:t>
      </w:r>
    </w:p>
    <w:p w14:paraId="797AF61B" w14:textId="77777777" w:rsidR="00DD080F" w:rsidRPr="00661496" w:rsidRDefault="00DD080F" w:rsidP="00DD080F">
      <w:pPr>
        <w:bidi/>
        <w:spacing w:after="0" w:line="20" w:lineRule="atLeast"/>
        <w:ind w:left="81"/>
        <w:jc w:val="both"/>
        <w:rPr>
          <w:rFonts w:ascii="Sakkal Majalla" w:eastAsia="Malgun Gothic" w:hAnsi="Sakkal Majalla" w:cs="Sakkal Majalla"/>
          <w:sz w:val="16"/>
          <w:szCs w:val="16"/>
          <w:rtl/>
          <w:lang w:val="en-US" w:eastAsia="ar-SA" w:bidi="ar-TN"/>
        </w:rPr>
      </w:pPr>
    </w:p>
    <w:p w14:paraId="7D40667C" w14:textId="77777777" w:rsidR="00DD080F" w:rsidRPr="00661496" w:rsidRDefault="00DD080F" w:rsidP="00DD080F">
      <w:pPr>
        <w:bidi/>
        <w:spacing w:after="0" w:line="20" w:lineRule="atLeast"/>
        <w:ind w:left="81"/>
        <w:jc w:val="both"/>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الفصل 2 : شروط المشاركة</w:t>
      </w:r>
    </w:p>
    <w:p w14:paraId="2AA8ACD7" w14:textId="77777777" w:rsidR="00DD080F" w:rsidRPr="00661496" w:rsidRDefault="00DD080F" w:rsidP="00DD080F">
      <w:pPr>
        <w:bidi/>
        <w:spacing w:after="0" w:line="20" w:lineRule="atLeast"/>
        <w:ind w:left="81"/>
        <w:jc w:val="both"/>
        <w:rPr>
          <w:rFonts w:ascii="Sakkal Majalla" w:eastAsia="Malgun Gothic" w:hAnsi="Sakkal Majalla" w:cs="Sakkal Majalla"/>
          <w:b/>
          <w:bCs/>
          <w:sz w:val="16"/>
          <w:szCs w:val="16"/>
          <w:u w:val="single"/>
          <w:rtl/>
          <w:lang w:val="en-US" w:eastAsia="ar-SA" w:bidi="ar-TN"/>
        </w:rPr>
      </w:pPr>
    </w:p>
    <w:p w14:paraId="23FB8F72" w14:textId="7D6DFA25" w:rsidR="00DD080F" w:rsidRPr="008D5C04" w:rsidRDefault="00DD080F" w:rsidP="00DD080F">
      <w:pPr>
        <w:bidi/>
        <w:spacing w:after="0" w:line="20" w:lineRule="atLeast"/>
        <w:ind w:left="81"/>
        <w:jc w:val="both"/>
        <w:rPr>
          <w:rFonts w:ascii="Sakkal Majalla" w:eastAsia="Malgun Gothic" w:hAnsi="Sakkal Majalla" w:cs="Sakkal Majalla"/>
          <w:sz w:val="32"/>
          <w:szCs w:val="32"/>
          <w:rtl/>
          <w:lang w:val="en-US" w:eastAsia="ar-SA" w:bidi="ar-TN"/>
        </w:rPr>
      </w:pPr>
      <w:r w:rsidRPr="008D5C04">
        <w:rPr>
          <w:rFonts w:ascii="Sakkal Majalla" w:eastAsia="Malgun Gothic" w:hAnsi="Sakkal Majalla" w:cs="Sakkal Majalla"/>
          <w:sz w:val="32"/>
          <w:szCs w:val="32"/>
          <w:rtl/>
          <w:lang w:val="en-US" w:eastAsia="ar-SA" w:bidi="ar-TN"/>
        </w:rPr>
        <w:t xml:space="preserve">يمكن </w:t>
      </w:r>
      <w:r w:rsidR="00731F90" w:rsidRPr="008D5C04">
        <w:rPr>
          <w:rFonts w:ascii="Sakkal Majalla" w:eastAsia="Malgun Gothic" w:hAnsi="Sakkal Majalla" w:cs="Sakkal Majalla" w:hint="cs"/>
          <w:sz w:val="32"/>
          <w:szCs w:val="32"/>
          <w:rtl/>
          <w:lang w:val="en-US" w:eastAsia="ar-SA" w:bidi="ar-TN"/>
        </w:rPr>
        <w:t>أن يشارك</w:t>
      </w:r>
      <w:r w:rsidRPr="008D5C04">
        <w:rPr>
          <w:rFonts w:ascii="Sakkal Majalla" w:eastAsia="Malgun Gothic" w:hAnsi="Sakkal Majalla" w:cs="Sakkal Majalla"/>
          <w:sz w:val="32"/>
          <w:szCs w:val="32"/>
          <w:rtl/>
          <w:lang w:val="en-US" w:eastAsia="ar-SA" w:bidi="ar-TN"/>
        </w:rPr>
        <w:t xml:space="preserve"> في </w:t>
      </w:r>
      <w:r w:rsidR="00F5671C">
        <w:rPr>
          <w:rFonts w:ascii="Sakkal Majalla" w:eastAsia="Malgun Gothic" w:hAnsi="Sakkal Majalla" w:cs="Sakkal Majalla"/>
          <w:sz w:val="32"/>
          <w:szCs w:val="32"/>
          <w:rtl/>
          <w:lang w:val="en-US" w:eastAsia="ar-SA" w:bidi="ar-TN"/>
        </w:rPr>
        <w:t>الإستشارة</w:t>
      </w:r>
      <w:r w:rsidRPr="008D5C04">
        <w:rPr>
          <w:rFonts w:ascii="Sakkal Majalla" w:eastAsia="Malgun Gothic" w:hAnsi="Sakkal Majalla" w:cs="Sakkal Majalla"/>
          <w:sz w:val="32"/>
          <w:szCs w:val="32"/>
          <w:rtl/>
          <w:lang w:val="en-US" w:eastAsia="ar-SA" w:bidi="ar-TN"/>
        </w:rPr>
        <w:t>:</w:t>
      </w:r>
    </w:p>
    <w:p w14:paraId="04BACC01" w14:textId="63D41BAB" w:rsidR="00DD080F" w:rsidRPr="00661496" w:rsidRDefault="002A2174" w:rsidP="00DD080F">
      <w:pPr>
        <w:numPr>
          <w:ilvl w:val="0"/>
          <w:numId w:val="22"/>
        </w:numPr>
        <w:bidi/>
        <w:spacing w:after="200" w:line="20" w:lineRule="atLeast"/>
        <w:contextualSpacing/>
        <w:jc w:val="both"/>
        <w:rPr>
          <w:rFonts w:ascii="Sakkal Majalla" w:eastAsia="Calibri" w:hAnsi="Sakkal Majalla" w:cs="Sakkal Majalla"/>
          <w:sz w:val="32"/>
          <w:szCs w:val="32"/>
          <w:lang w:bidi="ar-TN"/>
        </w:rPr>
      </w:pPr>
      <w:r w:rsidRPr="008D5C04">
        <w:rPr>
          <w:rFonts w:ascii="Sakkal Majalla" w:eastAsia="Calibri" w:hAnsi="Sakkal Majalla" w:cs="Sakkal Majalla" w:hint="cs"/>
          <w:sz w:val="32"/>
          <w:szCs w:val="32"/>
          <w:rtl/>
          <w:lang w:bidi="ar-TN"/>
        </w:rPr>
        <w:t>عدول التنفيذ</w:t>
      </w:r>
      <w:r w:rsidR="00DD080F" w:rsidRPr="008D5C04">
        <w:rPr>
          <w:rFonts w:ascii="Sakkal Majalla" w:eastAsia="Calibri" w:hAnsi="Sakkal Majalla" w:cs="Sakkal Majalla"/>
          <w:sz w:val="32"/>
          <w:szCs w:val="32"/>
          <w:rtl/>
          <w:lang w:bidi="ar-TN"/>
        </w:rPr>
        <w:t xml:space="preserve"> </w:t>
      </w:r>
      <w:r w:rsidR="00DD080F" w:rsidRPr="008D5C04">
        <w:rPr>
          <w:rFonts w:ascii="Sakkal Majalla" w:eastAsia="Calibri" w:hAnsi="Sakkal Majalla" w:cs="Sakkal Majalla" w:hint="cs"/>
          <w:sz w:val="32"/>
          <w:szCs w:val="32"/>
          <w:rtl/>
          <w:lang w:bidi="ar-TN"/>
        </w:rPr>
        <w:t>المباشر</w:t>
      </w:r>
      <w:r w:rsidR="009C3A15" w:rsidRPr="008D5C04">
        <w:rPr>
          <w:rFonts w:ascii="Sakkal Majalla" w:eastAsia="Calibri" w:hAnsi="Sakkal Majalla" w:cs="Sakkal Majalla" w:hint="cs"/>
          <w:sz w:val="32"/>
          <w:szCs w:val="32"/>
          <w:rtl/>
          <w:lang w:bidi="ar-TN"/>
        </w:rPr>
        <w:t>ي</w:t>
      </w:r>
      <w:r w:rsidR="00DD080F" w:rsidRPr="008D5C04">
        <w:rPr>
          <w:rFonts w:ascii="Sakkal Majalla" w:eastAsia="Calibri" w:hAnsi="Sakkal Majalla" w:cs="Sakkal Majalla" w:hint="cs"/>
          <w:sz w:val="32"/>
          <w:szCs w:val="32"/>
          <w:rtl/>
          <w:lang w:bidi="ar-TN"/>
        </w:rPr>
        <w:t>ن و</w:t>
      </w:r>
      <w:r w:rsidR="00DD080F" w:rsidRPr="008D5C04">
        <w:rPr>
          <w:rFonts w:ascii="Sakkal Majalla" w:eastAsia="Calibri" w:hAnsi="Sakkal Majalla" w:cs="Sakkal Majalla"/>
          <w:sz w:val="32"/>
          <w:szCs w:val="32"/>
          <w:rtl/>
          <w:lang w:bidi="ar-TN"/>
        </w:rPr>
        <w:t xml:space="preserve">المرسمين بجدول </w:t>
      </w:r>
      <w:r w:rsidRPr="008D5C04">
        <w:rPr>
          <w:rFonts w:ascii="Sakkal Majalla" w:eastAsia="Calibri" w:hAnsi="Sakkal Majalla" w:cs="Sakkal Majalla" w:hint="cs"/>
          <w:sz w:val="32"/>
          <w:szCs w:val="32"/>
          <w:rtl/>
          <w:lang w:bidi="ar-TN"/>
        </w:rPr>
        <w:t xml:space="preserve">عدول التنفيذ </w:t>
      </w:r>
      <w:r w:rsidRPr="008D5C04">
        <w:rPr>
          <w:rFonts w:ascii="Sakkal Majalla" w:eastAsia="Calibri" w:hAnsi="Sakkal Majalla" w:cs="Sakkal Majalla" w:hint="cs"/>
          <w:b/>
          <w:bCs/>
          <w:sz w:val="32"/>
          <w:szCs w:val="32"/>
          <w:rtl/>
          <w:lang w:bidi="ar-TN"/>
        </w:rPr>
        <w:t>التابعين لدائرة محكمة الاستئناف بتونس</w:t>
      </w:r>
      <w:r w:rsidRPr="008D5C04">
        <w:rPr>
          <w:rFonts w:ascii="Sakkal Majalla" w:eastAsia="Calibri" w:hAnsi="Sakkal Majalla" w:cs="Sakkal Majalla" w:hint="cs"/>
          <w:sz w:val="32"/>
          <w:szCs w:val="32"/>
          <w:rtl/>
          <w:lang w:bidi="ar-TN"/>
        </w:rPr>
        <w:t xml:space="preserve"> في</w:t>
      </w:r>
      <w:r w:rsidR="00DD080F" w:rsidRPr="008D5C04">
        <w:rPr>
          <w:rFonts w:ascii="Sakkal Majalla" w:eastAsia="Calibri" w:hAnsi="Sakkal Majalla" w:cs="Sakkal Majalla"/>
          <w:sz w:val="32"/>
          <w:szCs w:val="32"/>
          <w:rtl/>
          <w:lang w:bidi="ar-TN"/>
        </w:rPr>
        <w:t xml:space="preserve"> تاريخ صد</w:t>
      </w:r>
      <w:r w:rsidR="00DD080F" w:rsidRPr="00661496">
        <w:rPr>
          <w:rFonts w:ascii="Sakkal Majalla" w:eastAsia="Calibri" w:hAnsi="Sakkal Majalla" w:cs="Sakkal Majalla"/>
          <w:sz w:val="32"/>
          <w:szCs w:val="32"/>
          <w:rtl/>
          <w:lang w:bidi="ar-TN"/>
        </w:rPr>
        <w:t xml:space="preserve">ور </w:t>
      </w:r>
      <w:r w:rsidR="00F5671C">
        <w:rPr>
          <w:rFonts w:ascii="Sakkal Majalla" w:eastAsia="Calibri" w:hAnsi="Sakkal Majalla" w:cs="Sakkal Majalla"/>
          <w:sz w:val="32"/>
          <w:szCs w:val="32"/>
          <w:rtl/>
          <w:lang w:bidi="ar-TN"/>
        </w:rPr>
        <w:t>الإستشارة</w:t>
      </w:r>
      <w:r w:rsidR="00DD080F" w:rsidRPr="00661496">
        <w:rPr>
          <w:rFonts w:ascii="Sakkal Majalla" w:eastAsia="Calibri" w:hAnsi="Sakkal Majalla" w:cs="Sakkal Majalla"/>
          <w:sz w:val="32"/>
          <w:szCs w:val="32"/>
          <w:rtl/>
          <w:lang w:bidi="ar-TN"/>
        </w:rPr>
        <w:t>.</w:t>
      </w:r>
    </w:p>
    <w:p w14:paraId="29685562" w14:textId="77777777" w:rsidR="00DD080F" w:rsidRPr="00661496" w:rsidRDefault="00DD080F" w:rsidP="00DD080F">
      <w:pPr>
        <w:bidi/>
        <w:spacing w:after="0" w:line="20" w:lineRule="atLeast"/>
        <w:ind w:left="283"/>
        <w:jc w:val="both"/>
        <w:rPr>
          <w:rFonts w:ascii="Sakkal Majalla" w:eastAsia="Malgun Gothic" w:hAnsi="Sakkal Majalla" w:cs="Sakkal Majalla"/>
          <w:b/>
          <w:bCs/>
          <w:sz w:val="32"/>
          <w:szCs w:val="32"/>
          <w:lang w:val="en-US" w:eastAsia="ar-SA" w:bidi="ar-TN"/>
        </w:rPr>
      </w:pPr>
      <w:r w:rsidRPr="00661496">
        <w:rPr>
          <w:rFonts w:ascii="Sakkal Majalla" w:eastAsia="Malgun Gothic" w:hAnsi="Sakkal Majalla" w:cs="Sakkal Majalla"/>
          <w:b/>
          <w:bCs/>
          <w:sz w:val="32"/>
          <w:szCs w:val="32"/>
          <w:rtl/>
          <w:lang w:val="en-US" w:eastAsia="ar-SA" w:bidi="ar-TN"/>
        </w:rPr>
        <w:t>ولا تقبل مشاركة:</w:t>
      </w:r>
    </w:p>
    <w:p w14:paraId="22A062A6" w14:textId="2EDE610F" w:rsidR="00DD080F" w:rsidRPr="00661496" w:rsidRDefault="002A2174" w:rsidP="00DD080F">
      <w:pPr>
        <w:numPr>
          <w:ilvl w:val="0"/>
          <w:numId w:val="22"/>
        </w:numPr>
        <w:bidi/>
        <w:spacing w:after="200" w:line="20" w:lineRule="atLeast"/>
        <w:contextualSpacing/>
        <w:jc w:val="both"/>
        <w:rPr>
          <w:rFonts w:ascii="Sakkal Majalla" w:eastAsia="Calibri" w:hAnsi="Sakkal Majalla" w:cs="Sakkal Majalla"/>
          <w:sz w:val="32"/>
          <w:szCs w:val="32"/>
          <w:rtl/>
          <w:lang w:bidi="ar-TN"/>
        </w:rPr>
      </w:pPr>
      <w:r w:rsidRPr="00661496">
        <w:rPr>
          <w:rFonts w:ascii="Sakkal Majalla" w:eastAsia="Calibri" w:hAnsi="Sakkal Majalla" w:cs="Sakkal Majalla" w:hint="cs"/>
          <w:sz w:val="32"/>
          <w:szCs w:val="32"/>
          <w:rtl/>
          <w:lang w:bidi="ar-TN"/>
        </w:rPr>
        <w:t>عدول التنفيذ</w:t>
      </w:r>
      <w:r w:rsidR="00DD080F" w:rsidRPr="00661496">
        <w:rPr>
          <w:rFonts w:ascii="Sakkal Majalla" w:eastAsia="Calibri" w:hAnsi="Sakkal Majalla" w:cs="Sakkal Majalla"/>
          <w:sz w:val="32"/>
          <w:szCs w:val="32"/>
          <w:rtl/>
          <w:lang w:bidi="ar-TN"/>
        </w:rPr>
        <w:t xml:space="preserve"> الذين تعرّضوا للإيقاف عن المباشرة بمقتضى قرار تأديبي بات أو محلّى بالنفاذ العاجل ما لم يتمّ إلغاؤه من قبل المحكمة المختصّة خلال الثلاث سنوات التي سبقت التاريخ الأقصى لقبول العروض</w:t>
      </w:r>
      <w:r w:rsidR="00DD080F" w:rsidRPr="00661496">
        <w:rPr>
          <w:rFonts w:ascii="Sakkal Majalla" w:eastAsia="Calibri" w:hAnsi="Sakkal Majalla" w:cs="Sakkal Majalla"/>
          <w:b/>
          <w:bCs/>
          <w:sz w:val="36"/>
          <w:szCs w:val="36"/>
          <w:vertAlign w:val="superscript"/>
          <w:rtl/>
          <w:lang w:bidi="ar-TN"/>
        </w:rPr>
        <w:t>.</w:t>
      </w:r>
    </w:p>
    <w:p w14:paraId="7DF5502B" w14:textId="01C1853A" w:rsidR="00DD080F" w:rsidRPr="00661496" w:rsidRDefault="00DD701E" w:rsidP="00DD080F">
      <w:pPr>
        <w:numPr>
          <w:ilvl w:val="0"/>
          <w:numId w:val="22"/>
        </w:numPr>
        <w:bidi/>
        <w:spacing w:after="200" w:line="20" w:lineRule="atLeast"/>
        <w:contextualSpacing/>
        <w:jc w:val="both"/>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hint="cs"/>
          <w:sz w:val="32"/>
          <w:szCs w:val="32"/>
          <w:rtl/>
          <w:lang w:val="en-US" w:eastAsia="ar-SA" w:bidi="ar-TN"/>
        </w:rPr>
        <w:t>عدول التنفيذ</w:t>
      </w:r>
      <w:r w:rsidR="00DD080F" w:rsidRPr="00661496">
        <w:rPr>
          <w:rFonts w:ascii="Sakkal Majalla" w:eastAsia="Malgun Gothic" w:hAnsi="Sakkal Majalla" w:cs="Sakkal Majalla"/>
          <w:sz w:val="32"/>
          <w:szCs w:val="32"/>
          <w:rtl/>
          <w:lang w:val="en-US" w:eastAsia="ar-SA" w:bidi="ar-TN"/>
        </w:rPr>
        <w:t xml:space="preserve"> الموجود</w:t>
      </w:r>
      <w:r w:rsidR="00DD080F" w:rsidRPr="00661496">
        <w:rPr>
          <w:rFonts w:ascii="Sakkal Majalla" w:eastAsia="Malgun Gothic" w:hAnsi="Sakkal Majalla" w:cs="Sakkal Majalla" w:hint="cs"/>
          <w:sz w:val="32"/>
          <w:szCs w:val="32"/>
          <w:rtl/>
          <w:lang w:val="en-US" w:eastAsia="ar-SA" w:bidi="ar-TN"/>
        </w:rPr>
        <w:t>و</w:t>
      </w:r>
      <w:r w:rsidR="00DD080F" w:rsidRPr="00661496">
        <w:rPr>
          <w:rFonts w:ascii="Sakkal Majalla" w:eastAsia="Malgun Gothic" w:hAnsi="Sakkal Majalla" w:cs="Sakkal Majalla"/>
          <w:sz w:val="32"/>
          <w:szCs w:val="32"/>
          <w:rtl/>
          <w:lang w:val="en-US" w:eastAsia="ar-SA" w:bidi="ar-TN"/>
        </w:rPr>
        <w:t>ن في إحدى حالات المنع المنصوص عليها بالتشريع والتراتيب الجاري بها العمل</w:t>
      </w:r>
      <w:r w:rsidRPr="00661496">
        <w:rPr>
          <w:rFonts w:ascii="Sakkal Majalla" w:eastAsia="Malgun Gothic" w:hAnsi="Sakkal Majalla" w:cs="Sakkal Majalla" w:hint="cs"/>
          <w:sz w:val="32"/>
          <w:szCs w:val="32"/>
          <w:rtl/>
          <w:lang w:val="en-US" w:eastAsia="ar-SA" w:bidi="ar-TN"/>
        </w:rPr>
        <w:t>.</w:t>
      </w:r>
    </w:p>
    <w:p w14:paraId="471187F8" w14:textId="7820A249" w:rsidR="00DD080F" w:rsidRPr="00661496" w:rsidRDefault="00DD701E" w:rsidP="00DD080F">
      <w:pPr>
        <w:numPr>
          <w:ilvl w:val="0"/>
          <w:numId w:val="22"/>
        </w:numPr>
        <w:bidi/>
        <w:spacing w:after="200" w:line="20" w:lineRule="atLeast"/>
        <w:contextualSpacing/>
        <w:jc w:val="both"/>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hint="cs"/>
          <w:sz w:val="32"/>
          <w:szCs w:val="32"/>
          <w:rtl/>
          <w:lang w:val="en-US" w:eastAsia="ar-SA" w:bidi="ar-TN"/>
        </w:rPr>
        <w:t>عدول التنفيذ</w:t>
      </w:r>
      <w:r w:rsidR="00DD080F" w:rsidRPr="00661496">
        <w:rPr>
          <w:rFonts w:ascii="Sakkal Majalla" w:eastAsia="Malgun Gothic" w:hAnsi="Sakkal Majalla" w:cs="Sakkal Majalla" w:hint="cs"/>
          <w:sz w:val="32"/>
          <w:szCs w:val="32"/>
          <w:rtl/>
          <w:lang w:val="en-US" w:eastAsia="ar-SA" w:bidi="ar-TN"/>
        </w:rPr>
        <w:t xml:space="preserve"> الذين لهم علاقة مباشرة </w:t>
      </w:r>
      <w:r w:rsidR="00DD080F" w:rsidRPr="00661496">
        <w:rPr>
          <w:rFonts w:ascii="Sakkal Majalla" w:eastAsia="Malgun Gothic" w:hAnsi="Sakkal Majalla" w:cs="Sakkal Majalla"/>
          <w:sz w:val="32"/>
          <w:szCs w:val="32"/>
          <w:rtl/>
          <w:lang w:val="en-US" w:eastAsia="ar-SA" w:bidi="ar-TN"/>
        </w:rPr>
        <w:t xml:space="preserve">بأحد أعضاء هياكل التّسيير أو المداولة </w:t>
      </w:r>
      <w:r w:rsidR="00DD080F" w:rsidRPr="00661496">
        <w:rPr>
          <w:rFonts w:ascii="Sakkal Majalla" w:eastAsia="Malgun Gothic" w:hAnsi="Sakkal Majalla" w:cs="Sakkal Majalla" w:hint="cs"/>
          <w:sz w:val="32"/>
          <w:szCs w:val="32"/>
          <w:rtl/>
          <w:lang w:val="en-US" w:eastAsia="ar-SA" w:bidi="ar-TN"/>
        </w:rPr>
        <w:t>ب</w:t>
      </w:r>
      <w:r w:rsidR="00DD080F" w:rsidRPr="00661496">
        <w:rPr>
          <w:rFonts w:ascii="Sakkal Majalla" w:eastAsia="Malgun Gothic" w:hAnsi="Sakkal Majalla" w:cs="Sakkal Majalla"/>
          <w:sz w:val="32"/>
          <w:szCs w:val="32"/>
          <w:rtl/>
          <w:lang w:val="en-US" w:eastAsia="ar-SA" w:bidi="ar-TN"/>
        </w:rPr>
        <w:t xml:space="preserve">الهيئة الوطنية للاتصالات </w:t>
      </w:r>
      <w:r w:rsidR="00DD080F" w:rsidRPr="00661496">
        <w:rPr>
          <w:rFonts w:ascii="Sakkal Majalla" w:eastAsia="Malgun Gothic" w:hAnsi="Sakkal Majalla" w:cs="Sakkal Majalla" w:hint="cs"/>
          <w:sz w:val="32"/>
          <w:szCs w:val="32"/>
          <w:rtl/>
          <w:lang w:val="en-US" w:eastAsia="ar-SA" w:bidi="ar-TN"/>
        </w:rPr>
        <w:t>والتي قد تنشأ عنها وضعية تضارب مصالح.</w:t>
      </w:r>
    </w:p>
    <w:p w14:paraId="069A02CC" w14:textId="3DAAE9F9" w:rsidR="00DD080F" w:rsidRPr="00661496" w:rsidRDefault="00DD701E" w:rsidP="00DD080F">
      <w:pPr>
        <w:numPr>
          <w:ilvl w:val="0"/>
          <w:numId w:val="22"/>
        </w:numPr>
        <w:bidi/>
        <w:spacing w:after="200" w:line="20" w:lineRule="atLeast"/>
        <w:contextualSpacing/>
        <w:jc w:val="both"/>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hint="cs"/>
          <w:sz w:val="32"/>
          <w:szCs w:val="32"/>
          <w:rtl/>
          <w:lang w:val="en-US" w:eastAsia="ar-SA" w:bidi="ar-TN"/>
        </w:rPr>
        <w:t>عدول التنفيذ</w:t>
      </w:r>
      <w:r w:rsidR="00DD080F" w:rsidRPr="00661496">
        <w:rPr>
          <w:rFonts w:ascii="Sakkal Majalla" w:eastAsia="Malgun Gothic" w:hAnsi="Sakkal Majalla" w:cs="Sakkal Majalla" w:hint="cs"/>
          <w:sz w:val="32"/>
          <w:szCs w:val="32"/>
          <w:rtl/>
          <w:lang w:val="en-US" w:eastAsia="ar-SA" w:bidi="ar-TN"/>
        </w:rPr>
        <w:t xml:space="preserve"> الذين لديهم أي مانع آخر منصوص عليه </w:t>
      </w:r>
      <w:r w:rsidRPr="00661496">
        <w:rPr>
          <w:rFonts w:ascii="Sakkal Majalla" w:eastAsia="Malgun Gothic" w:hAnsi="Sakkal Majalla" w:cs="Sakkal Majalla" w:hint="cs"/>
          <w:sz w:val="32"/>
          <w:szCs w:val="32"/>
          <w:rtl/>
          <w:lang w:val="en-US" w:eastAsia="ar-SA" w:bidi="ar-TN"/>
        </w:rPr>
        <w:t>بالتراتيب المنظمة لمهنة عدل التنفيذ</w:t>
      </w:r>
    </w:p>
    <w:p w14:paraId="4892B73D" w14:textId="45F45468" w:rsidR="00DD080F" w:rsidRDefault="00DD701E" w:rsidP="00DD080F">
      <w:pPr>
        <w:numPr>
          <w:ilvl w:val="0"/>
          <w:numId w:val="22"/>
        </w:numPr>
        <w:bidi/>
        <w:spacing w:after="200" w:line="20" w:lineRule="atLeast"/>
        <w:contextualSpacing/>
        <w:jc w:val="both"/>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hint="cs"/>
          <w:sz w:val="32"/>
          <w:szCs w:val="32"/>
          <w:rtl/>
          <w:lang w:val="en-US" w:eastAsia="ar-SA" w:bidi="ar-TN"/>
        </w:rPr>
        <w:t>عدول التنفيذ</w:t>
      </w:r>
      <w:r w:rsidR="00DD080F" w:rsidRPr="00661496">
        <w:rPr>
          <w:rFonts w:ascii="Sakkal Majalla" w:eastAsia="Malgun Gothic" w:hAnsi="Sakkal Majalla" w:cs="Sakkal Majalla" w:hint="cs"/>
          <w:sz w:val="32"/>
          <w:szCs w:val="32"/>
          <w:rtl/>
          <w:lang w:val="en-US" w:eastAsia="ar-SA" w:bidi="ar-TN"/>
        </w:rPr>
        <w:t xml:space="preserve"> الذين لهم مصالح بصفة م</w:t>
      </w:r>
      <w:r w:rsidRPr="00661496">
        <w:rPr>
          <w:rFonts w:ascii="Sakkal Majalla" w:eastAsia="Malgun Gothic" w:hAnsi="Sakkal Majalla" w:cs="Sakkal Majalla" w:hint="cs"/>
          <w:sz w:val="32"/>
          <w:szCs w:val="32"/>
          <w:rtl/>
          <w:lang w:val="en-US" w:eastAsia="ar-SA" w:bidi="ar-TN"/>
        </w:rPr>
        <w:t>ب</w:t>
      </w:r>
      <w:r w:rsidR="00DD080F" w:rsidRPr="00661496">
        <w:rPr>
          <w:rFonts w:ascii="Sakkal Majalla" w:eastAsia="Malgun Gothic" w:hAnsi="Sakkal Majalla" w:cs="Sakkal Majalla" w:hint="cs"/>
          <w:sz w:val="32"/>
          <w:szCs w:val="32"/>
          <w:rtl/>
          <w:lang w:val="en-US" w:eastAsia="ar-SA" w:bidi="ar-TN"/>
        </w:rPr>
        <w:t>اشرة أو غير مباشرة في مؤسسة تمارس نشاطها في مجال الاتصالات</w:t>
      </w:r>
      <w:r w:rsidR="00DD080F" w:rsidRPr="00661496">
        <w:rPr>
          <w:rFonts w:ascii="Sakkal Majalla" w:eastAsia="Malgun Gothic" w:hAnsi="Sakkal Majalla" w:cs="Sakkal Majalla"/>
          <w:sz w:val="32"/>
          <w:szCs w:val="32"/>
          <w:rtl/>
          <w:lang w:val="en-US" w:eastAsia="ar-SA" w:bidi="ar-TN"/>
        </w:rPr>
        <w:t>.</w:t>
      </w:r>
    </w:p>
    <w:p w14:paraId="3DA3225C" w14:textId="77777777" w:rsidR="00DD080F" w:rsidRPr="00661496" w:rsidRDefault="00DD080F" w:rsidP="00DD080F">
      <w:pPr>
        <w:bidi/>
        <w:spacing w:after="200" w:line="20" w:lineRule="atLeast"/>
        <w:contextualSpacing/>
        <w:jc w:val="both"/>
        <w:rPr>
          <w:rFonts w:ascii="Sakkal Majalla" w:eastAsia="Calibri" w:hAnsi="Sakkal Majalla" w:cs="Sakkal Majalla"/>
          <w:sz w:val="16"/>
          <w:szCs w:val="16"/>
          <w:rtl/>
          <w:lang w:bidi="ar-TN"/>
        </w:rPr>
      </w:pPr>
    </w:p>
    <w:p w14:paraId="3669F4DF" w14:textId="523156A2" w:rsidR="00DD080F" w:rsidRPr="00661496" w:rsidRDefault="00DD080F" w:rsidP="00DD080F">
      <w:pPr>
        <w:bidi/>
        <w:spacing w:after="0" w:line="20" w:lineRule="atLeast"/>
        <w:ind w:left="81"/>
        <w:jc w:val="both"/>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3</w:t>
      </w:r>
      <w:r w:rsidRPr="00661496">
        <w:rPr>
          <w:rFonts w:ascii="Sakkal Majalla" w:eastAsia="Malgun Gothic" w:hAnsi="Sakkal Majalla" w:cs="Sakkal Majalla"/>
          <w:b/>
          <w:bCs/>
          <w:sz w:val="32"/>
          <w:szCs w:val="32"/>
          <w:u w:val="single"/>
          <w:rtl/>
          <w:lang w:val="en-US" w:eastAsia="ar-SA" w:bidi="ar-TN"/>
        </w:rPr>
        <w:t xml:space="preserve">: مكونات </w:t>
      </w:r>
      <w:r w:rsidR="00F5671C">
        <w:rPr>
          <w:rFonts w:ascii="Sakkal Majalla" w:eastAsia="Malgun Gothic" w:hAnsi="Sakkal Majalla" w:cs="Sakkal Majalla"/>
          <w:b/>
          <w:bCs/>
          <w:sz w:val="32"/>
          <w:szCs w:val="32"/>
          <w:u w:val="single"/>
          <w:rtl/>
          <w:lang w:val="en-US" w:eastAsia="ar-SA" w:bidi="ar-TN"/>
        </w:rPr>
        <w:t>الإستشارة</w:t>
      </w:r>
    </w:p>
    <w:p w14:paraId="19E3D380" w14:textId="77777777" w:rsidR="00DD080F" w:rsidRPr="00661496" w:rsidRDefault="00DD080F" w:rsidP="00DD080F">
      <w:pPr>
        <w:bidi/>
        <w:spacing w:after="0" w:line="20" w:lineRule="atLeast"/>
        <w:ind w:left="81"/>
        <w:jc w:val="both"/>
        <w:rPr>
          <w:rFonts w:ascii="Sakkal Majalla" w:eastAsia="Malgun Gothic" w:hAnsi="Sakkal Majalla" w:cs="Sakkal Majalla"/>
          <w:b/>
          <w:bCs/>
          <w:sz w:val="18"/>
          <w:szCs w:val="18"/>
          <w:u w:val="single"/>
          <w:rtl/>
          <w:lang w:val="en-US" w:eastAsia="ar-SA" w:bidi="ar-TN"/>
        </w:rPr>
      </w:pPr>
    </w:p>
    <w:p w14:paraId="543589B9" w14:textId="77777777" w:rsidR="00DD080F" w:rsidRPr="00661496" w:rsidRDefault="00DD080F" w:rsidP="00DD080F">
      <w:pPr>
        <w:bidi/>
        <w:spacing w:after="0" w:line="20" w:lineRule="atLeast"/>
        <w:ind w:left="81"/>
        <w:jc w:val="both"/>
        <w:rPr>
          <w:rFonts w:ascii="Sakkal Majalla" w:eastAsia="Malgun Gothic" w:hAnsi="Sakkal Majalla" w:cs="Sakkal Majalla"/>
          <w:strike/>
          <w:sz w:val="10"/>
          <w:szCs w:val="10"/>
          <w:rtl/>
          <w:lang w:val="en-US" w:eastAsia="ar-SA" w:bidi="ar-TN"/>
        </w:rPr>
      </w:pPr>
    </w:p>
    <w:p w14:paraId="24F16F33" w14:textId="1C72DD63" w:rsidR="00DD080F" w:rsidRPr="008D5C04" w:rsidRDefault="00DD080F" w:rsidP="00DD080F">
      <w:pPr>
        <w:bidi/>
        <w:spacing w:after="0" w:line="240" w:lineRule="auto"/>
        <w:ind w:left="-2"/>
        <w:jc w:val="both"/>
        <w:rPr>
          <w:rFonts w:ascii="Sakkal Majalla" w:eastAsia="Malgun Gothic" w:hAnsi="Sakkal Majalla" w:cs="Sakkal Majalla"/>
          <w:sz w:val="32"/>
          <w:szCs w:val="32"/>
          <w:lang w:val="en-US" w:eastAsia="ar-SA" w:bidi="ar-TN"/>
        </w:rPr>
      </w:pPr>
      <w:r w:rsidRPr="008D5C04">
        <w:rPr>
          <w:rFonts w:ascii="Sakkal Majalla" w:eastAsia="Malgun Gothic" w:hAnsi="Sakkal Majalla" w:cs="Sakkal Majalla"/>
          <w:sz w:val="32"/>
          <w:szCs w:val="32"/>
          <w:rtl/>
          <w:lang w:val="en-US" w:eastAsia="ar-SA" w:bidi="ar-TN"/>
        </w:rPr>
        <w:t xml:space="preserve">يشمل </w:t>
      </w:r>
      <w:r w:rsidR="00F5671C">
        <w:rPr>
          <w:rFonts w:ascii="Sakkal Majalla" w:eastAsia="Malgun Gothic" w:hAnsi="Sakkal Majalla" w:cs="Sakkal Majalla"/>
          <w:sz w:val="32"/>
          <w:szCs w:val="32"/>
          <w:rtl/>
          <w:lang w:val="en-US" w:eastAsia="ar-SA" w:bidi="ar-TN"/>
        </w:rPr>
        <w:t>الإستشارة</w:t>
      </w:r>
      <w:r w:rsidRPr="008D5C04">
        <w:rPr>
          <w:rFonts w:ascii="Sakkal Majalla" w:eastAsia="Malgun Gothic" w:hAnsi="Sakkal Majalla" w:cs="Sakkal Majalla"/>
          <w:sz w:val="32"/>
          <w:szCs w:val="32"/>
          <w:rtl/>
          <w:lang w:val="en-US" w:eastAsia="ar-SA" w:bidi="ar-TN"/>
        </w:rPr>
        <w:t xml:space="preserve"> </w:t>
      </w:r>
      <w:r w:rsidR="00661496" w:rsidRPr="008D5C04">
        <w:rPr>
          <w:rFonts w:ascii="Sakkal Majalla" w:eastAsia="Malgun Gothic" w:hAnsi="Sakkal Majalla" w:cs="Sakkal Majalla" w:hint="cs"/>
          <w:sz w:val="32"/>
          <w:szCs w:val="32"/>
          <w:rtl/>
          <w:lang w:val="en-US" w:eastAsia="ar-SA" w:bidi="ar-TN"/>
        </w:rPr>
        <w:t>كل</w:t>
      </w:r>
      <w:r w:rsidR="00DD701E" w:rsidRPr="008D5C04">
        <w:rPr>
          <w:rFonts w:ascii="Sakkal Majalla" w:eastAsia="Malgun Gothic" w:hAnsi="Sakkal Majalla" w:cs="Sakkal Majalla" w:hint="cs"/>
          <w:sz w:val="32"/>
          <w:szCs w:val="32"/>
          <w:rtl/>
          <w:lang w:val="en-US" w:eastAsia="ar-SA" w:bidi="ar-TN"/>
        </w:rPr>
        <w:t xml:space="preserve"> الخدمات التي تدخل في اختصاص عدول التنفيذ </w:t>
      </w:r>
      <w:r w:rsidRPr="008D5C04">
        <w:rPr>
          <w:rFonts w:ascii="Sakkal Majalla" w:eastAsia="Malgun Gothic" w:hAnsi="Sakkal Majalla" w:cs="Sakkal Majalla"/>
          <w:sz w:val="32"/>
          <w:szCs w:val="32"/>
          <w:rtl/>
          <w:lang w:val="en-US" w:eastAsia="ar-SA" w:bidi="ar-TN"/>
        </w:rPr>
        <w:t>وذلك لكامل مدّة التكليف</w:t>
      </w:r>
      <w:r w:rsidR="00617947" w:rsidRPr="008D5C04">
        <w:rPr>
          <w:rFonts w:ascii="Sakkal Majalla" w:eastAsia="Malgun Gothic" w:hAnsi="Sakkal Majalla" w:cs="Sakkal Majalla"/>
          <w:sz w:val="32"/>
          <w:szCs w:val="32"/>
          <w:rtl/>
          <w:lang w:val="en-US" w:eastAsia="ar-SA" w:bidi="ar-TN"/>
        </w:rPr>
        <w:t xml:space="preserve"> على </w:t>
      </w:r>
      <w:r w:rsidR="00617947" w:rsidRPr="008D5C04">
        <w:rPr>
          <w:rFonts w:ascii="Sakkal Majalla" w:eastAsia="Malgun Gothic" w:hAnsi="Sakkal Majalla" w:cs="Sakkal Majalla" w:hint="cs"/>
          <w:sz w:val="32"/>
          <w:szCs w:val="32"/>
          <w:rtl/>
          <w:lang w:val="en-US" w:eastAsia="ar-SA" w:bidi="ar-TN"/>
        </w:rPr>
        <w:t>ألا</w:t>
      </w:r>
      <w:r w:rsidR="00617947" w:rsidRPr="008D5C04">
        <w:rPr>
          <w:rFonts w:ascii="Sakkal Majalla" w:eastAsia="Malgun Gothic" w:hAnsi="Sakkal Majalla" w:cs="Sakkal Majalla"/>
          <w:sz w:val="32"/>
          <w:szCs w:val="32"/>
          <w:rtl/>
          <w:lang w:val="en-US" w:eastAsia="ar-SA" w:bidi="ar-TN"/>
        </w:rPr>
        <w:t xml:space="preserve"> يتجاوز المبلغ المالي الاجمالي </w:t>
      </w:r>
      <w:r w:rsidR="00617947" w:rsidRPr="008D5C04">
        <w:rPr>
          <w:rFonts w:ascii="Sakkal Majalla" w:eastAsia="Malgun Gothic" w:hAnsi="Sakkal Majalla" w:cs="Sakkal Majalla" w:hint="cs"/>
          <w:sz w:val="32"/>
          <w:szCs w:val="32"/>
          <w:rtl/>
          <w:lang w:val="en-US" w:eastAsia="ar-SA" w:bidi="ar-TN"/>
        </w:rPr>
        <w:t>ل</w:t>
      </w:r>
      <w:r w:rsidR="00617947" w:rsidRPr="008D5C04">
        <w:rPr>
          <w:rFonts w:ascii="Sakkal Majalla" w:eastAsia="Malgun Gothic" w:hAnsi="Sakkal Majalla" w:cs="Sakkal Majalla"/>
          <w:sz w:val="32"/>
          <w:szCs w:val="32"/>
          <w:rtl/>
          <w:lang w:val="en-US" w:eastAsia="ar-SA" w:bidi="ar-TN"/>
        </w:rPr>
        <w:t xml:space="preserve">لأتعاب </w:t>
      </w:r>
      <w:r w:rsidR="00617947" w:rsidRPr="008D5C04">
        <w:rPr>
          <w:rFonts w:ascii="Sakkal Majalla" w:eastAsia="Malgun Gothic" w:hAnsi="Sakkal Majalla" w:cs="Sakkal Majalla" w:hint="cs"/>
          <w:sz w:val="32"/>
          <w:szCs w:val="32"/>
          <w:rtl/>
          <w:lang w:val="en-US" w:eastAsia="ar-SA" w:bidi="ar-TN"/>
        </w:rPr>
        <w:t xml:space="preserve">سبعون </w:t>
      </w:r>
      <w:r w:rsidR="00617947" w:rsidRPr="008D5C04">
        <w:rPr>
          <w:rFonts w:ascii="Sakkal Majalla" w:eastAsia="Malgun Gothic" w:hAnsi="Sakkal Majalla" w:cs="Sakkal Majalla"/>
          <w:sz w:val="32"/>
          <w:szCs w:val="32"/>
          <w:rtl/>
          <w:lang w:val="en-US" w:eastAsia="ar-SA" w:bidi="ar-TN"/>
        </w:rPr>
        <w:t>ألف دينار (</w:t>
      </w:r>
      <w:r w:rsidR="00617947" w:rsidRPr="008D5C04">
        <w:rPr>
          <w:rFonts w:ascii="Sakkal Majalla" w:eastAsia="Malgun Gothic" w:hAnsi="Sakkal Majalla" w:cs="Sakkal Majalla"/>
          <w:sz w:val="32"/>
          <w:szCs w:val="32"/>
          <w:lang w:val="en-US" w:eastAsia="ar-SA" w:bidi="ar-TN"/>
        </w:rPr>
        <w:t>70.000</w:t>
      </w:r>
      <w:r w:rsidR="00617947" w:rsidRPr="008D5C04">
        <w:rPr>
          <w:rFonts w:ascii="Sakkal Majalla" w:eastAsia="Malgun Gothic" w:hAnsi="Sakkal Majalla" w:cs="Sakkal Majalla"/>
          <w:sz w:val="32"/>
          <w:szCs w:val="32"/>
          <w:rtl/>
          <w:lang w:val="en-US" w:eastAsia="ar-SA" w:bidi="ar-TN"/>
        </w:rPr>
        <w:t xml:space="preserve">د) </w:t>
      </w:r>
      <w:r w:rsidR="006223C3" w:rsidRPr="008D5C04">
        <w:rPr>
          <w:rFonts w:ascii="Sakkal Majalla" w:eastAsia="Malgun Gothic" w:hAnsi="Sakkal Majalla" w:cs="Sakkal Majalla"/>
          <w:sz w:val="32"/>
          <w:szCs w:val="32"/>
          <w:rtl/>
          <w:lang w:val="en-US" w:eastAsia="ar-SA" w:bidi="ar-TN"/>
        </w:rPr>
        <w:t>لكامل مدّة التكليف</w:t>
      </w:r>
      <w:r w:rsidR="006223C3" w:rsidRPr="008D5C04">
        <w:rPr>
          <w:rFonts w:ascii="Sakkal Majalla" w:eastAsia="Malgun Gothic" w:hAnsi="Sakkal Majalla" w:cs="Sakkal Majalla" w:hint="cs"/>
          <w:sz w:val="32"/>
          <w:szCs w:val="32"/>
          <w:rtl/>
          <w:lang w:val="en-US" w:eastAsia="ar-SA" w:bidi="ar-TN"/>
        </w:rPr>
        <w:t xml:space="preserve"> ولجميع عدول التنفيذ المتعاقد معهم وذلك</w:t>
      </w:r>
      <w:r w:rsidR="006223C3" w:rsidRPr="008D5C04">
        <w:rPr>
          <w:rFonts w:ascii="Sakkal Majalla" w:eastAsia="Malgun Gothic" w:hAnsi="Sakkal Majalla" w:cs="Sakkal Majalla"/>
          <w:sz w:val="32"/>
          <w:szCs w:val="32"/>
          <w:rtl/>
          <w:lang w:val="en-US" w:eastAsia="ar-SA" w:bidi="ar-TN"/>
        </w:rPr>
        <w:t xml:space="preserve"> </w:t>
      </w:r>
      <w:r w:rsidR="00617947" w:rsidRPr="008D5C04">
        <w:rPr>
          <w:rFonts w:ascii="Sakkal Majalla" w:eastAsia="Malgun Gothic" w:hAnsi="Sakkal Majalla" w:cs="Sakkal Majalla"/>
          <w:sz w:val="32"/>
          <w:szCs w:val="32"/>
          <w:rtl/>
          <w:lang w:val="en-US" w:eastAsia="ar-SA" w:bidi="ar-TN"/>
        </w:rPr>
        <w:t>بدون اعتبار الأداء على القيمة المضافة.</w:t>
      </w:r>
    </w:p>
    <w:p w14:paraId="0317D9E6" w14:textId="450F117D" w:rsidR="00057D8D" w:rsidRPr="008D5C04" w:rsidRDefault="00592584" w:rsidP="00057D8D">
      <w:pPr>
        <w:bidi/>
        <w:spacing w:after="200" w:line="20" w:lineRule="atLeast"/>
        <w:contextualSpacing/>
        <w:jc w:val="both"/>
        <w:rPr>
          <w:rFonts w:ascii="Sakkal Majalla" w:eastAsia="Malgun Gothic" w:hAnsi="Sakkal Majalla" w:cs="Sakkal Majalla"/>
          <w:sz w:val="32"/>
          <w:szCs w:val="32"/>
          <w:lang w:eastAsia="ar-SA" w:bidi="ar-TN"/>
        </w:rPr>
      </w:pPr>
      <w:r w:rsidRPr="008D5C04">
        <w:rPr>
          <w:rFonts w:ascii="Sakkal Majalla" w:eastAsia="Malgun Gothic" w:hAnsi="Sakkal Majalla" w:cs="Sakkal Majalla" w:hint="cs"/>
          <w:sz w:val="32"/>
          <w:szCs w:val="32"/>
          <w:rtl/>
          <w:lang w:val="en-US" w:eastAsia="ar-SA" w:bidi="ar-TN"/>
        </w:rPr>
        <w:t>وفي حالة أن عملية التنفيذ تخرج عن نطاق الدائرة التي يرجع لها بالنظر عدل التنفيذ المتعاقد معه يتكفل هذا الأخير بتكليف عدل تنفيذ راجع بالنظر للدائرة المعنية بعملية التنفيذ.</w:t>
      </w:r>
    </w:p>
    <w:p w14:paraId="0A29FE6D" w14:textId="77777777" w:rsidR="00E03338" w:rsidRDefault="00E03338" w:rsidP="00E03338">
      <w:pPr>
        <w:bidi/>
        <w:spacing w:after="200" w:line="20" w:lineRule="atLeast"/>
        <w:ind w:left="643"/>
        <w:contextualSpacing/>
        <w:jc w:val="both"/>
        <w:rPr>
          <w:rFonts w:ascii="Sakkal Majalla" w:eastAsia="Malgun Gothic" w:hAnsi="Sakkal Majalla" w:cs="Sakkal Majalla"/>
          <w:color w:val="FF0000"/>
          <w:sz w:val="32"/>
          <w:szCs w:val="32"/>
          <w:rtl/>
          <w:lang w:val="en-US" w:eastAsia="ar-SA" w:bidi="ar-TN"/>
        </w:rPr>
      </w:pPr>
    </w:p>
    <w:p w14:paraId="0D455A84" w14:textId="10545028" w:rsidR="00DD080F" w:rsidRPr="00661496" w:rsidRDefault="00DD080F" w:rsidP="00DD080F">
      <w:pPr>
        <w:bidi/>
        <w:spacing w:after="0" w:line="20" w:lineRule="atLeast"/>
        <w:ind w:left="81"/>
        <w:jc w:val="both"/>
        <w:rPr>
          <w:rFonts w:ascii="Sakkal Majalla" w:eastAsia="Malgun Gothic" w:hAnsi="Sakkal Majalla" w:cs="Sakkal Majalla"/>
          <w:b/>
          <w:bCs/>
          <w:sz w:val="32"/>
          <w:szCs w:val="32"/>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4</w:t>
      </w:r>
      <w:r w:rsidRPr="00661496">
        <w:rPr>
          <w:rFonts w:ascii="Sakkal Majalla" w:eastAsia="Malgun Gothic" w:hAnsi="Sakkal Majalla" w:cs="Sakkal Majalla"/>
          <w:b/>
          <w:bCs/>
          <w:sz w:val="32"/>
          <w:szCs w:val="32"/>
          <w:rtl/>
          <w:lang w:val="en-US" w:eastAsia="ar-SA" w:bidi="ar-TN"/>
        </w:rPr>
        <w:t xml:space="preserve">: </w:t>
      </w:r>
      <w:r w:rsidRPr="00661496">
        <w:rPr>
          <w:rFonts w:ascii="Sakkal Majalla" w:eastAsia="Malgun Gothic" w:hAnsi="Sakkal Majalla" w:cs="Sakkal Majalla"/>
          <w:b/>
          <w:bCs/>
          <w:sz w:val="32"/>
          <w:szCs w:val="32"/>
          <w:u w:val="single"/>
          <w:rtl/>
          <w:lang w:val="en-US" w:eastAsia="ar-SA" w:bidi="ar-TN"/>
        </w:rPr>
        <w:t xml:space="preserve">سحب ملف </w:t>
      </w:r>
      <w:r w:rsidR="00F5671C">
        <w:rPr>
          <w:rFonts w:ascii="Sakkal Majalla" w:eastAsia="Malgun Gothic" w:hAnsi="Sakkal Majalla" w:cs="Sakkal Majalla"/>
          <w:b/>
          <w:bCs/>
          <w:sz w:val="32"/>
          <w:szCs w:val="32"/>
          <w:u w:val="single"/>
          <w:rtl/>
          <w:lang w:val="en-US" w:eastAsia="ar-SA" w:bidi="ar-TN"/>
        </w:rPr>
        <w:t>الإستشارة</w:t>
      </w:r>
    </w:p>
    <w:p w14:paraId="38AE227D" w14:textId="77777777" w:rsidR="00DD080F" w:rsidRPr="00661496" w:rsidRDefault="00DD080F" w:rsidP="00DD080F">
      <w:pPr>
        <w:bidi/>
        <w:spacing w:after="0" w:line="20" w:lineRule="atLeast"/>
        <w:ind w:left="81"/>
        <w:jc w:val="both"/>
        <w:rPr>
          <w:rFonts w:ascii="Sakkal Majalla" w:eastAsia="Malgun Gothic" w:hAnsi="Sakkal Majalla" w:cs="Sakkal Majalla"/>
          <w:b/>
          <w:bCs/>
          <w:rtl/>
          <w:lang w:val="en-US" w:eastAsia="ar-SA" w:bidi="ar-TN"/>
        </w:rPr>
      </w:pPr>
    </w:p>
    <w:p w14:paraId="1512052A" w14:textId="2FC0EE2F" w:rsidR="007F21BB" w:rsidRPr="00D27115" w:rsidRDefault="00DD080F" w:rsidP="007F21BB">
      <w:pPr>
        <w:bidi/>
        <w:spacing w:after="0" w:line="240" w:lineRule="auto"/>
        <w:ind w:left="-2"/>
        <w:jc w:val="both"/>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يتولى المترشح تحميل كراس الشروط مجانا من موقع واب الهيئة الوطنية للاتصالات </w:t>
      </w:r>
      <w:hyperlink r:id="rId8" w:history="1">
        <w:r w:rsidRPr="00661496">
          <w:rPr>
            <w:rStyle w:val="Lienhypertexte"/>
            <w:rFonts w:ascii="Sakkal Majalla" w:eastAsia="Malgun Gothic" w:hAnsi="Sakkal Majalla" w:cs="Sakkal Majalla"/>
            <w:color w:val="auto"/>
            <w:sz w:val="32"/>
            <w:szCs w:val="32"/>
            <w:lang w:eastAsia="ar-SA" w:bidi="ar-TN"/>
          </w:rPr>
          <w:t>www.intt.tn</w:t>
        </w:r>
      </w:hyperlink>
      <w:r w:rsidRPr="00661496">
        <w:rPr>
          <w:rFonts w:ascii="Sakkal Majalla" w:eastAsia="Malgun Gothic" w:hAnsi="Sakkal Majalla" w:cs="Sakkal Majalla"/>
          <w:sz w:val="32"/>
          <w:szCs w:val="32"/>
          <w:lang w:eastAsia="ar-SA" w:bidi="ar-TN"/>
        </w:rPr>
        <w:t xml:space="preserve"> </w:t>
      </w:r>
      <w:r w:rsidR="007265D8">
        <w:rPr>
          <w:rFonts w:ascii="Sakkal Majalla" w:eastAsia="Malgun Gothic" w:hAnsi="Sakkal Majalla" w:cs="Sakkal Majalla" w:hint="cs"/>
          <w:sz w:val="32"/>
          <w:szCs w:val="32"/>
          <w:rtl/>
          <w:lang w:eastAsia="ar-SA" w:bidi="ar-TN"/>
        </w:rPr>
        <w:t xml:space="preserve"> </w:t>
      </w:r>
      <w:r w:rsidRPr="00661496">
        <w:rPr>
          <w:rFonts w:ascii="Sakkal Majalla" w:eastAsia="Malgun Gothic" w:hAnsi="Sakkal Majalla" w:cs="Sakkal Majalla"/>
          <w:sz w:val="32"/>
          <w:szCs w:val="32"/>
          <w:rtl/>
          <w:lang w:val="en-US" w:eastAsia="ar-SA" w:bidi="ar-TN"/>
        </w:rPr>
        <w:t>بعد أن يتولى تعمير الاستمارة الإلكترونية الموجودة للغرض على الموقع المذكور</w:t>
      </w:r>
      <w:r w:rsidRPr="00661496">
        <w:rPr>
          <w:rFonts w:ascii="Sakkal Majalla" w:eastAsia="Malgun Gothic" w:hAnsi="Sakkal Majalla" w:cs="Sakkal Majalla"/>
          <w:sz w:val="32"/>
          <w:szCs w:val="32"/>
          <w:lang w:val="en-US" w:eastAsia="ar-SA" w:bidi="ar-TN"/>
        </w:rPr>
        <w:t xml:space="preserve">. </w:t>
      </w:r>
      <w:r w:rsidRPr="00661496">
        <w:rPr>
          <w:rFonts w:ascii="Sakkal Majalla" w:eastAsia="Malgun Gothic" w:hAnsi="Sakkal Majalla" w:cs="Sakkal Majalla" w:hint="cs"/>
          <w:sz w:val="32"/>
          <w:szCs w:val="32"/>
          <w:rtl/>
          <w:lang w:val="en-US" w:eastAsia="ar-SA" w:bidi="ar-TN"/>
        </w:rPr>
        <w:t xml:space="preserve"> كما يمكن </w:t>
      </w:r>
      <w:r w:rsidRPr="00D27115">
        <w:rPr>
          <w:rFonts w:ascii="Sakkal Majalla" w:eastAsia="Malgun Gothic" w:hAnsi="Sakkal Majalla" w:cs="Sakkal Majalla" w:hint="cs"/>
          <w:sz w:val="32"/>
          <w:szCs w:val="32"/>
          <w:rtl/>
          <w:lang w:val="en-US" w:eastAsia="ar-SA" w:bidi="ar-TN"/>
        </w:rPr>
        <w:t xml:space="preserve">سحب كراس الشروط مباشرة من مكتب الخلية المكلفة بالصفقات بالهيئة والكائن مقرها بنهج الشابية مونبليزير </w:t>
      </w:r>
      <w:r w:rsidRPr="00D27115">
        <w:rPr>
          <w:rFonts w:ascii="Sakkal Majalla" w:eastAsia="Malgun Gothic" w:hAnsi="Sakkal Majalla" w:cs="Sakkal Majalla"/>
          <w:sz w:val="32"/>
          <w:szCs w:val="32"/>
          <w:rtl/>
          <w:lang w:val="en-US" w:eastAsia="ar-SA" w:bidi="ar-TN"/>
        </w:rPr>
        <w:t>–</w:t>
      </w:r>
      <w:r w:rsidRPr="00D27115">
        <w:rPr>
          <w:rFonts w:ascii="Sakkal Majalla" w:eastAsia="Malgun Gothic" w:hAnsi="Sakkal Majalla" w:cs="Sakkal Majalla" w:hint="cs"/>
          <w:sz w:val="32"/>
          <w:szCs w:val="32"/>
          <w:rtl/>
          <w:lang w:val="en-US" w:eastAsia="ar-SA" w:bidi="ar-TN"/>
        </w:rPr>
        <w:t xml:space="preserve"> تونس</w:t>
      </w:r>
      <w:r w:rsidR="007F21BB" w:rsidRPr="00D27115">
        <w:rPr>
          <w:rFonts w:ascii="Sakkal Majalla" w:eastAsia="Malgun Gothic" w:hAnsi="Sakkal Majalla" w:cs="Sakkal Majalla" w:hint="cs"/>
          <w:sz w:val="32"/>
          <w:szCs w:val="32"/>
          <w:rtl/>
          <w:lang w:val="en-US" w:eastAsia="ar-SA" w:bidi="ar-TN"/>
        </w:rPr>
        <w:t xml:space="preserve"> أو من مقر الهيئة الوطنية لعدول التنفيذ .</w:t>
      </w:r>
    </w:p>
    <w:p w14:paraId="3D365125" w14:textId="77777777" w:rsidR="00DD080F" w:rsidRPr="007F21BB" w:rsidRDefault="00DD080F" w:rsidP="00DD080F">
      <w:pPr>
        <w:bidi/>
        <w:spacing w:after="0" w:line="240" w:lineRule="auto"/>
        <w:ind w:right="-709"/>
        <w:jc w:val="both"/>
        <w:rPr>
          <w:rFonts w:ascii="Sakkal Majalla" w:eastAsia="Malgun Gothic" w:hAnsi="Sakkal Majalla" w:cs="Sakkal Majalla"/>
          <w:color w:val="FF0000"/>
          <w:sz w:val="16"/>
          <w:szCs w:val="16"/>
          <w:rtl/>
          <w:lang w:bidi="ar-TN"/>
        </w:rPr>
      </w:pPr>
    </w:p>
    <w:p w14:paraId="67D3D3A1" w14:textId="77777777" w:rsidR="00DD080F" w:rsidRPr="00661496" w:rsidRDefault="00DD080F" w:rsidP="00DD080F">
      <w:pPr>
        <w:bidi/>
        <w:spacing w:after="0" w:line="20" w:lineRule="atLeast"/>
        <w:ind w:left="81"/>
        <w:jc w:val="both"/>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5</w:t>
      </w:r>
      <w:r w:rsidRPr="00661496">
        <w:rPr>
          <w:rFonts w:ascii="Sakkal Majalla" w:eastAsia="Malgun Gothic" w:hAnsi="Sakkal Majalla" w:cs="Sakkal Majalla"/>
          <w:b/>
          <w:bCs/>
          <w:sz w:val="32"/>
          <w:szCs w:val="32"/>
          <w:rtl/>
          <w:lang w:val="en-US" w:eastAsia="ar-SA" w:bidi="ar-TN"/>
        </w:rPr>
        <w:t xml:space="preserve">: </w:t>
      </w:r>
      <w:r w:rsidRPr="00661496">
        <w:rPr>
          <w:rFonts w:ascii="Sakkal Majalla" w:eastAsia="Malgun Gothic" w:hAnsi="Sakkal Majalla" w:cs="Sakkal Majalla"/>
          <w:b/>
          <w:bCs/>
          <w:sz w:val="32"/>
          <w:szCs w:val="32"/>
          <w:u w:val="single"/>
          <w:rtl/>
          <w:lang w:val="en-US" w:eastAsia="ar-SA" w:bidi="ar-TN"/>
        </w:rPr>
        <w:t>صلوحية العروض</w:t>
      </w:r>
    </w:p>
    <w:p w14:paraId="446AA380" w14:textId="77777777" w:rsidR="00DD080F" w:rsidRPr="00661496" w:rsidRDefault="00DD080F" w:rsidP="00DD080F">
      <w:pPr>
        <w:bidi/>
        <w:spacing w:after="0" w:line="20" w:lineRule="atLeast"/>
        <w:ind w:left="81"/>
        <w:jc w:val="both"/>
        <w:rPr>
          <w:rFonts w:ascii="Sakkal Majalla" w:eastAsia="Malgun Gothic" w:hAnsi="Sakkal Majalla" w:cs="Sakkal Majalla"/>
          <w:b/>
          <w:bCs/>
          <w:sz w:val="20"/>
          <w:szCs w:val="20"/>
          <w:rtl/>
          <w:lang w:val="en-US" w:eastAsia="ar-SA" w:bidi="ar-TN"/>
        </w:rPr>
      </w:pPr>
    </w:p>
    <w:p w14:paraId="4A0F4170" w14:textId="28893C5F" w:rsidR="00DD080F" w:rsidRPr="00661496" w:rsidRDefault="00DD080F" w:rsidP="00B17EE0">
      <w:pPr>
        <w:bidi/>
        <w:spacing w:after="0" w:line="20" w:lineRule="atLeast"/>
        <w:ind w:left="81"/>
        <w:jc w:val="both"/>
        <w:rPr>
          <w:rFonts w:ascii="Sakkal Majalla" w:eastAsia="Malgun Gothic" w:hAnsi="Sakkal Majalla" w:cs="Sakkal Majalla"/>
          <w:sz w:val="32"/>
          <w:szCs w:val="32"/>
          <w:rtl/>
          <w:lang w:val="en-US" w:eastAsia="ar-SA"/>
        </w:rPr>
      </w:pPr>
      <w:r w:rsidRPr="00661496">
        <w:rPr>
          <w:rFonts w:ascii="Sakkal Majalla" w:eastAsia="Malgun Gothic" w:hAnsi="Sakkal Majalla" w:cs="Sakkal Majalla"/>
          <w:sz w:val="32"/>
          <w:szCs w:val="32"/>
          <w:rtl/>
          <w:lang w:val="en-US" w:eastAsia="ar-SA" w:bidi="ar-TN"/>
        </w:rPr>
        <w:t>يصبح المشاركون ملزمين بعروضهم بمجرّد تقديمها لمدة تسعين يوما (90 يوما) ابتداء من اليوم الموالي للتاريخ الأقصى المحدد لقبول العروض</w:t>
      </w:r>
      <w:r w:rsidRPr="00661496">
        <w:rPr>
          <w:rFonts w:ascii="Sakkal Majalla" w:eastAsia="Malgun Gothic" w:hAnsi="Sakkal Majalla" w:cs="Sakkal Majalla"/>
          <w:sz w:val="32"/>
          <w:szCs w:val="32"/>
          <w:rtl/>
          <w:lang w:val="en-US" w:eastAsia="ar-SA"/>
        </w:rPr>
        <w:t>.</w:t>
      </w:r>
    </w:p>
    <w:p w14:paraId="464E3AA8" w14:textId="77777777" w:rsidR="00DD080F" w:rsidRPr="00661496" w:rsidRDefault="00DD080F" w:rsidP="00DD080F">
      <w:pPr>
        <w:bidi/>
        <w:spacing w:after="0" w:line="20" w:lineRule="atLeast"/>
        <w:ind w:left="81"/>
        <w:jc w:val="both"/>
        <w:rPr>
          <w:rFonts w:ascii="Sakkal Majalla" w:eastAsia="Malgun Gothic" w:hAnsi="Sakkal Majalla" w:cs="Sakkal Majalla"/>
          <w:b/>
          <w:bCs/>
          <w:sz w:val="32"/>
          <w:szCs w:val="32"/>
          <w:rtl/>
          <w:lang w:val="en-US" w:eastAsia="ar-SA" w:bidi="ar-TN"/>
        </w:rPr>
      </w:pPr>
    </w:p>
    <w:p w14:paraId="422D181F" w14:textId="7B66774A" w:rsidR="00DD080F" w:rsidRPr="00661496" w:rsidRDefault="00DD080F" w:rsidP="00DD080F">
      <w:pPr>
        <w:bidi/>
        <w:spacing w:after="0" w:line="20" w:lineRule="atLeast"/>
        <w:jc w:val="both"/>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b/>
          <w:bCs/>
          <w:sz w:val="32"/>
          <w:szCs w:val="32"/>
          <w:u w:val="single"/>
          <w:lang w:val="en-US" w:eastAsia="ar-SA" w:bidi="ar-TN"/>
        </w:rPr>
        <w:t>6</w:t>
      </w:r>
      <w:r w:rsidRPr="00661496">
        <w:rPr>
          <w:rFonts w:ascii="Sakkal Majalla" w:eastAsia="Malgun Gothic" w:hAnsi="Sakkal Majalla" w:cs="Sakkal Majalla"/>
          <w:b/>
          <w:bCs/>
          <w:sz w:val="32"/>
          <w:szCs w:val="32"/>
          <w:rtl/>
          <w:lang w:val="en-US" w:eastAsia="ar-SA" w:bidi="ar-TN"/>
        </w:rPr>
        <w:t>:</w:t>
      </w:r>
      <w:r w:rsidRPr="00661496">
        <w:rPr>
          <w:rFonts w:ascii="Sakkal Majalla" w:eastAsia="Malgun Gothic" w:hAnsi="Sakkal Majalla" w:cs="Sakkal Majalla"/>
          <w:b/>
          <w:bCs/>
          <w:sz w:val="32"/>
          <w:szCs w:val="32"/>
          <w:u w:val="single"/>
          <w:rtl/>
          <w:lang w:val="en-US" w:eastAsia="ar-SA" w:bidi="ar-TN"/>
        </w:rPr>
        <w:t xml:space="preserve"> التوضيحات وملاحق ملف </w:t>
      </w:r>
      <w:r w:rsidR="00F5671C">
        <w:rPr>
          <w:rFonts w:ascii="Sakkal Majalla" w:eastAsia="Malgun Gothic" w:hAnsi="Sakkal Majalla" w:cs="Sakkal Majalla"/>
          <w:b/>
          <w:bCs/>
          <w:sz w:val="32"/>
          <w:szCs w:val="32"/>
          <w:u w:val="single"/>
          <w:rtl/>
          <w:lang w:val="en-US" w:eastAsia="ar-SA" w:bidi="ar-TN"/>
        </w:rPr>
        <w:t>الإستشارة</w:t>
      </w:r>
    </w:p>
    <w:p w14:paraId="570335FA" w14:textId="77777777" w:rsidR="00DD080F" w:rsidRPr="00661496" w:rsidRDefault="00DD080F" w:rsidP="00DD080F">
      <w:pPr>
        <w:bidi/>
        <w:spacing w:after="0" w:line="20" w:lineRule="atLeast"/>
        <w:jc w:val="both"/>
        <w:rPr>
          <w:rFonts w:ascii="Sakkal Majalla" w:eastAsia="Malgun Gothic" w:hAnsi="Sakkal Majalla" w:cs="Sakkal Majalla"/>
          <w:b/>
          <w:bCs/>
          <w:sz w:val="32"/>
          <w:szCs w:val="32"/>
          <w:u w:val="single"/>
          <w:rtl/>
          <w:lang w:val="en-US" w:eastAsia="ar-SA" w:bidi="ar-TN"/>
        </w:rPr>
      </w:pPr>
    </w:p>
    <w:p w14:paraId="313A940F" w14:textId="5597C99F" w:rsidR="00DD080F" w:rsidRPr="00661496" w:rsidRDefault="00DD080F" w:rsidP="00DD080F">
      <w:pPr>
        <w:bidi/>
        <w:spacing w:after="0" w:line="20" w:lineRule="atLeast"/>
        <w:ind w:left="-49"/>
        <w:jc w:val="both"/>
        <w:rPr>
          <w:rFonts w:ascii="Sakkal Majalla" w:eastAsia="Malgun Gothic" w:hAnsi="Sakkal Majalla" w:cs="Sakkal Majalla"/>
          <w:sz w:val="32"/>
          <w:szCs w:val="32"/>
          <w:rtl/>
          <w:lang w:val="en-US" w:eastAsia="ar-SA"/>
        </w:rPr>
      </w:pPr>
      <w:r w:rsidRPr="00661496">
        <w:rPr>
          <w:rFonts w:ascii="Sakkal Majalla" w:eastAsia="Malgun Gothic" w:hAnsi="Sakkal Majalla" w:cs="Sakkal Majalla"/>
          <w:sz w:val="32"/>
          <w:szCs w:val="32"/>
          <w:rtl/>
          <w:lang w:val="en-US" w:eastAsia="ar-SA"/>
        </w:rPr>
        <w:t xml:space="preserve">يمكن لكل مشارك أن يطلب كتابيا إيضاحات في أجل أقصاه </w:t>
      </w:r>
      <w:r w:rsidRPr="00661496">
        <w:rPr>
          <w:rFonts w:ascii="Sakkal Majalla" w:eastAsia="Malgun Gothic" w:hAnsi="Sakkal Majalla" w:cs="Sakkal Majalla" w:hint="cs"/>
          <w:sz w:val="32"/>
          <w:szCs w:val="32"/>
          <w:rtl/>
          <w:lang w:val="en-US" w:eastAsia="ar-SA" w:bidi="ar-TN"/>
        </w:rPr>
        <w:t>عشرة</w:t>
      </w:r>
      <w:r w:rsidRPr="00661496">
        <w:rPr>
          <w:rFonts w:ascii="Sakkal Majalla" w:eastAsia="Malgun Gothic" w:hAnsi="Sakkal Majalla" w:cs="Sakkal Majalla"/>
          <w:sz w:val="32"/>
          <w:szCs w:val="32"/>
          <w:rtl/>
          <w:lang w:val="en-US" w:eastAsia="ar-SA"/>
        </w:rPr>
        <w:t xml:space="preserve"> (</w:t>
      </w:r>
      <w:r w:rsidRPr="00661496">
        <w:rPr>
          <w:rFonts w:ascii="Sakkal Majalla" w:eastAsia="Malgun Gothic" w:hAnsi="Sakkal Majalla" w:cs="Sakkal Majalla"/>
          <w:sz w:val="32"/>
          <w:szCs w:val="32"/>
          <w:lang w:val="en-US" w:eastAsia="ar-SA"/>
        </w:rPr>
        <w:t>10</w:t>
      </w:r>
      <w:r w:rsidRPr="00661496">
        <w:rPr>
          <w:rFonts w:ascii="Sakkal Majalla" w:eastAsia="Malgun Gothic" w:hAnsi="Sakkal Majalla" w:cs="Sakkal Majalla"/>
          <w:sz w:val="32"/>
          <w:szCs w:val="32"/>
          <w:rtl/>
          <w:lang w:val="en-US" w:eastAsia="ar-SA"/>
        </w:rPr>
        <w:t xml:space="preserve">) أيام من تاريخ نشر اعلان </w:t>
      </w:r>
      <w:r w:rsidR="00F5671C">
        <w:rPr>
          <w:rFonts w:ascii="Sakkal Majalla" w:eastAsia="Malgun Gothic" w:hAnsi="Sakkal Majalla" w:cs="Sakkal Majalla"/>
          <w:sz w:val="32"/>
          <w:szCs w:val="32"/>
          <w:rtl/>
          <w:lang w:val="en-US" w:eastAsia="ar-SA"/>
        </w:rPr>
        <w:t>الإستشارة</w:t>
      </w:r>
      <w:r w:rsidRPr="00661496">
        <w:rPr>
          <w:rFonts w:ascii="Sakkal Majalla" w:eastAsia="Malgun Gothic" w:hAnsi="Sakkal Majalla" w:cs="Sakkal Majalla"/>
          <w:sz w:val="32"/>
          <w:szCs w:val="32"/>
          <w:rtl/>
          <w:lang w:val="en-US" w:eastAsia="ar-SA"/>
        </w:rPr>
        <w:t xml:space="preserve">. </w:t>
      </w:r>
    </w:p>
    <w:p w14:paraId="2F4ECDEE" w14:textId="77777777" w:rsidR="00DD080F" w:rsidRPr="00661496" w:rsidRDefault="00DD080F" w:rsidP="00DD080F">
      <w:pPr>
        <w:bidi/>
        <w:spacing w:after="0" w:line="20" w:lineRule="atLeast"/>
        <w:ind w:left="-49"/>
        <w:jc w:val="both"/>
        <w:rPr>
          <w:rFonts w:ascii="Sakkal Majalla" w:eastAsia="Malgun Gothic" w:hAnsi="Sakkal Majalla" w:cs="Sakkal Majalla"/>
          <w:sz w:val="20"/>
          <w:szCs w:val="20"/>
          <w:rtl/>
          <w:lang w:val="en-US" w:eastAsia="ar-SA"/>
        </w:rPr>
      </w:pPr>
    </w:p>
    <w:p w14:paraId="7D3EEC10" w14:textId="25855ACC" w:rsidR="00DD080F" w:rsidRPr="00661496" w:rsidRDefault="00DD080F" w:rsidP="00DD080F">
      <w:pPr>
        <w:bidi/>
        <w:spacing w:after="0" w:line="20" w:lineRule="atLeast"/>
        <w:ind w:left="-49"/>
        <w:jc w:val="both"/>
        <w:rPr>
          <w:rFonts w:ascii="Sakkal Majalla" w:eastAsia="Malgun Gothic" w:hAnsi="Sakkal Majalla" w:cs="Sakkal Majalla"/>
          <w:sz w:val="32"/>
          <w:szCs w:val="32"/>
          <w:rtl/>
          <w:lang w:val="en-US" w:eastAsia="ar-SA"/>
        </w:rPr>
      </w:pPr>
      <w:r w:rsidRPr="00661496">
        <w:rPr>
          <w:rFonts w:ascii="Sakkal Majalla" w:eastAsia="Malgun Gothic" w:hAnsi="Sakkal Majalla" w:cs="Sakkal Majalla"/>
          <w:sz w:val="32"/>
          <w:szCs w:val="32"/>
          <w:rtl/>
          <w:lang w:val="en-US" w:eastAsia="ar-SA"/>
        </w:rPr>
        <w:t xml:space="preserve">ويتمّ إعداد ملحق لملف </w:t>
      </w:r>
      <w:r w:rsidR="00F5671C">
        <w:rPr>
          <w:rFonts w:ascii="Sakkal Majalla" w:eastAsia="Malgun Gothic" w:hAnsi="Sakkal Majalla" w:cs="Sakkal Majalla"/>
          <w:sz w:val="32"/>
          <w:szCs w:val="32"/>
          <w:rtl/>
          <w:lang w:val="en-US" w:eastAsia="ar-SA"/>
        </w:rPr>
        <w:t>الإستشارة</w:t>
      </w:r>
      <w:r w:rsidRPr="00661496">
        <w:rPr>
          <w:rFonts w:ascii="Sakkal Majalla" w:eastAsia="Malgun Gothic" w:hAnsi="Sakkal Majalla" w:cs="Sakkal Majalla"/>
          <w:sz w:val="32"/>
          <w:szCs w:val="32"/>
          <w:rtl/>
          <w:lang w:val="en-US" w:eastAsia="ar-SA"/>
        </w:rPr>
        <w:t xml:space="preserve"> يتضمّن الإجابات والتوضيحات المتصلة بالملاحظات والاستفسارات التي يطلبها المترشحون، ويوجه إلى جميع ساحبي كراس الشروط في أجل لا يتجاوز </w:t>
      </w:r>
      <w:r w:rsidRPr="00661496">
        <w:rPr>
          <w:rFonts w:ascii="Sakkal Majalla" w:eastAsia="Malgun Gothic" w:hAnsi="Sakkal Majalla" w:cs="Sakkal Majalla" w:hint="cs"/>
          <w:sz w:val="32"/>
          <w:szCs w:val="32"/>
          <w:rtl/>
          <w:lang w:val="en-US" w:eastAsia="ar-SA"/>
        </w:rPr>
        <w:t>خمسة</w:t>
      </w:r>
      <w:r w:rsidRPr="00661496">
        <w:rPr>
          <w:rFonts w:ascii="Sakkal Majalla" w:eastAsia="Malgun Gothic" w:hAnsi="Sakkal Majalla" w:cs="Sakkal Majalla"/>
          <w:sz w:val="32"/>
          <w:szCs w:val="32"/>
          <w:rtl/>
          <w:lang w:val="en-US" w:eastAsia="ar-SA"/>
        </w:rPr>
        <w:t xml:space="preserve"> (</w:t>
      </w:r>
      <w:r w:rsidRPr="00661496">
        <w:rPr>
          <w:rFonts w:ascii="Sakkal Majalla" w:eastAsia="Malgun Gothic" w:hAnsi="Sakkal Majalla" w:cs="Sakkal Majalla" w:hint="cs"/>
          <w:sz w:val="32"/>
          <w:szCs w:val="32"/>
          <w:rtl/>
          <w:lang w:val="en-US" w:eastAsia="ar-SA"/>
        </w:rPr>
        <w:t>5</w:t>
      </w:r>
      <w:r w:rsidRPr="00661496">
        <w:rPr>
          <w:rFonts w:ascii="Sakkal Majalla" w:eastAsia="Malgun Gothic" w:hAnsi="Sakkal Majalla" w:cs="Sakkal Majalla"/>
          <w:sz w:val="32"/>
          <w:szCs w:val="32"/>
          <w:rtl/>
          <w:lang w:val="en-US" w:eastAsia="ar-SA"/>
        </w:rPr>
        <w:t xml:space="preserve">) أيام قبل التاريخ الأقصى المحدد لتقديم العروض وذلك عبر البريد الإلكتروني </w:t>
      </w:r>
      <w:r w:rsidR="009C3A15" w:rsidRPr="00661496">
        <w:rPr>
          <w:rFonts w:ascii="Sakkal Majalla" w:eastAsia="Malgun Gothic" w:hAnsi="Sakkal Majalla" w:cs="Sakkal Majalla" w:hint="cs"/>
          <w:sz w:val="32"/>
          <w:szCs w:val="32"/>
          <w:rtl/>
          <w:lang w:val="en-US" w:eastAsia="ar-SA"/>
        </w:rPr>
        <w:t xml:space="preserve">لعدل </w:t>
      </w:r>
      <w:r w:rsidR="00B17EE0" w:rsidRPr="00661496">
        <w:rPr>
          <w:rFonts w:ascii="Sakkal Majalla" w:eastAsia="Malgun Gothic" w:hAnsi="Sakkal Majalla" w:cs="Sakkal Majalla" w:hint="cs"/>
          <w:sz w:val="32"/>
          <w:szCs w:val="32"/>
          <w:rtl/>
          <w:lang w:val="en-US" w:eastAsia="ar-SA"/>
        </w:rPr>
        <w:t>التنفيذ المبيّن</w:t>
      </w:r>
      <w:r w:rsidRPr="00661496">
        <w:rPr>
          <w:rFonts w:ascii="Sakkal Majalla" w:eastAsia="Malgun Gothic" w:hAnsi="Sakkal Majalla" w:cs="Sakkal Majalla"/>
          <w:sz w:val="32"/>
          <w:szCs w:val="32"/>
          <w:rtl/>
          <w:lang w:val="en-US" w:eastAsia="ar-SA"/>
        </w:rPr>
        <w:t xml:space="preserve"> في الاستمارة الإلكترونية لسحب كرّاس الشروط.</w:t>
      </w:r>
    </w:p>
    <w:p w14:paraId="71F32263" w14:textId="77777777" w:rsidR="00DD080F" w:rsidRPr="00661496" w:rsidRDefault="00DD080F" w:rsidP="00DD080F">
      <w:pPr>
        <w:bidi/>
        <w:spacing w:after="0" w:line="20" w:lineRule="atLeast"/>
        <w:ind w:left="-49"/>
        <w:jc w:val="both"/>
        <w:rPr>
          <w:rFonts w:ascii="Sakkal Majalla" w:eastAsia="Malgun Gothic" w:hAnsi="Sakkal Majalla" w:cs="Sakkal Majalla"/>
          <w:sz w:val="20"/>
          <w:szCs w:val="20"/>
          <w:rtl/>
          <w:lang w:val="en-US" w:eastAsia="ar-SA"/>
        </w:rPr>
      </w:pPr>
    </w:p>
    <w:p w14:paraId="177B247B" w14:textId="793B7940" w:rsidR="00DD080F" w:rsidRDefault="00DD080F" w:rsidP="00DD080F">
      <w:pPr>
        <w:bidi/>
        <w:spacing w:after="0" w:line="20" w:lineRule="atLeast"/>
        <w:jc w:val="both"/>
        <w:rPr>
          <w:rFonts w:ascii="Sakkal Majalla" w:eastAsia="Malgun Gothic" w:hAnsi="Sakkal Majalla" w:cs="Sakkal Majalla"/>
          <w:sz w:val="32"/>
          <w:szCs w:val="32"/>
          <w:rtl/>
          <w:lang w:val="en-US" w:eastAsia="ar-SA"/>
        </w:rPr>
      </w:pPr>
      <w:r w:rsidRPr="00661496">
        <w:rPr>
          <w:rFonts w:ascii="Sakkal Majalla" w:eastAsia="Malgun Gothic" w:hAnsi="Sakkal Majalla" w:cs="Sakkal Majalla"/>
          <w:sz w:val="32"/>
          <w:szCs w:val="32"/>
          <w:rtl/>
          <w:lang w:val="en-US" w:eastAsia="ar-SA" w:bidi="ar-TN"/>
        </w:rPr>
        <w:t>يمكن</w:t>
      </w:r>
      <w:r w:rsidRPr="00661496">
        <w:rPr>
          <w:rFonts w:ascii="Sakkal Majalla" w:eastAsia="Malgun Gothic" w:hAnsi="Sakkal Majalla" w:cs="Sakkal Majalla"/>
          <w:sz w:val="32"/>
          <w:szCs w:val="32"/>
          <w:rtl/>
          <w:lang w:val="en-US" w:eastAsia="ar-SA"/>
        </w:rPr>
        <w:t xml:space="preserve"> لل</w:t>
      </w:r>
      <w:r w:rsidRPr="00661496">
        <w:rPr>
          <w:rFonts w:ascii="Sakkal Majalla" w:eastAsia="Malgun Gothic" w:hAnsi="Sakkal Majalla" w:cs="Sakkal Majalla"/>
          <w:sz w:val="32"/>
          <w:szCs w:val="32"/>
          <w:rtl/>
          <w:lang w:val="en-US" w:eastAsia="ar-SA" w:bidi="ar-TN"/>
        </w:rPr>
        <w:t xml:space="preserve">هيئة </w:t>
      </w:r>
      <w:r w:rsidRPr="00661496">
        <w:rPr>
          <w:rFonts w:ascii="Sakkal Majalla" w:eastAsia="Malgun Gothic" w:hAnsi="Sakkal Majalla" w:cs="Sakkal Majalla"/>
          <w:sz w:val="32"/>
          <w:szCs w:val="32"/>
          <w:rtl/>
          <w:lang w:val="en-US" w:eastAsia="ar-SA"/>
        </w:rPr>
        <w:t xml:space="preserve">توجيه معطيات تكميليّة إلى المترشحين الذين سحبوا كراس الشروط قصد مزيد توضيح ملف </w:t>
      </w:r>
      <w:r w:rsidR="00F5671C">
        <w:rPr>
          <w:rFonts w:ascii="Sakkal Majalla" w:eastAsia="Malgun Gothic" w:hAnsi="Sakkal Majalla" w:cs="Sakkal Majalla"/>
          <w:sz w:val="32"/>
          <w:szCs w:val="32"/>
          <w:rtl/>
          <w:lang w:val="en-US" w:eastAsia="ar-SA"/>
        </w:rPr>
        <w:t>الإستشارة</w:t>
      </w:r>
      <w:r w:rsidRPr="00661496">
        <w:rPr>
          <w:rFonts w:ascii="Sakkal Majalla" w:eastAsia="Malgun Gothic" w:hAnsi="Sakkal Majalla" w:cs="Sakkal Majalla"/>
          <w:sz w:val="32"/>
          <w:szCs w:val="32"/>
          <w:rtl/>
          <w:lang w:val="en-US" w:eastAsia="ar-SA"/>
        </w:rPr>
        <w:t xml:space="preserve"> في أجل أدناه عشرة (10) أيام قبل انتهاء أجل تقديم العروض.</w:t>
      </w:r>
    </w:p>
    <w:p w14:paraId="6A33478A" w14:textId="77777777" w:rsidR="00DD080F" w:rsidRPr="00661496" w:rsidRDefault="00DD080F" w:rsidP="00DD080F">
      <w:pPr>
        <w:bidi/>
        <w:spacing w:after="0" w:line="20" w:lineRule="atLeast"/>
        <w:jc w:val="both"/>
        <w:rPr>
          <w:rFonts w:ascii="Sakkal Majalla" w:eastAsia="Malgun Gothic" w:hAnsi="Sakkal Majalla" w:cs="Sakkal Majalla"/>
          <w:sz w:val="32"/>
          <w:szCs w:val="32"/>
          <w:rtl/>
          <w:lang w:val="en-US" w:eastAsia="ar-SA"/>
        </w:rPr>
      </w:pPr>
    </w:p>
    <w:p w14:paraId="4C4C7690" w14:textId="77777777" w:rsidR="00DD080F" w:rsidRPr="00661496" w:rsidRDefault="00DD080F" w:rsidP="00DD080F">
      <w:pPr>
        <w:bidi/>
        <w:spacing w:after="0" w:line="20" w:lineRule="atLeast"/>
        <w:jc w:val="both"/>
        <w:rPr>
          <w:rFonts w:ascii="Sakkal Majalla" w:eastAsia="Malgun Gothic" w:hAnsi="Sakkal Majalla" w:cs="Sakkal Majalla"/>
          <w:sz w:val="2"/>
          <w:szCs w:val="2"/>
          <w:rtl/>
          <w:lang w:val="en-US" w:eastAsia="ar-SA"/>
        </w:rPr>
      </w:pPr>
    </w:p>
    <w:p w14:paraId="2C6D4EB3" w14:textId="77777777" w:rsidR="00DD080F" w:rsidRPr="00661496" w:rsidRDefault="00DD080F" w:rsidP="00DD080F">
      <w:pPr>
        <w:bidi/>
        <w:spacing w:after="0" w:line="20" w:lineRule="atLeast"/>
        <w:ind w:left="81"/>
        <w:jc w:val="both"/>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7</w:t>
      </w:r>
      <w:r w:rsidRPr="00661496">
        <w:rPr>
          <w:rFonts w:ascii="Sakkal Majalla" w:eastAsia="Malgun Gothic" w:hAnsi="Sakkal Majalla" w:cs="Sakkal Majalla"/>
          <w:b/>
          <w:bCs/>
          <w:sz w:val="32"/>
          <w:szCs w:val="32"/>
          <w:rtl/>
          <w:lang w:val="en-US" w:eastAsia="ar-SA" w:bidi="ar-TN"/>
        </w:rPr>
        <w:t>:</w:t>
      </w:r>
      <w:r w:rsidRPr="00661496">
        <w:rPr>
          <w:rFonts w:ascii="Sakkal Majalla" w:eastAsia="Malgun Gothic" w:hAnsi="Sakkal Majalla" w:cs="Sakkal Majalla"/>
          <w:b/>
          <w:bCs/>
          <w:sz w:val="32"/>
          <w:szCs w:val="32"/>
          <w:lang w:val="en-US" w:eastAsia="ar-SA" w:bidi="ar-TN"/>
        </w:rPr>
        <w:t xml:space="preserve"> </w:t>
      </w:r>
      <w:r w:rsidRPr="00661496">
        <w:rPr>
          <w:rFonts w:ascii="Sakkal Majalla" w:eastAsia="Malgun Gothic" w:hAnsi="Sakkal Majalla" w:cs="Sakkal Majalla"/>
          <w:b/>
          <w:bCs/>
          <w:sz w:val="32"/>
          <w:szCs w:val="32"/>
          <w:u w:val="single"/>
          <w:rtl/>
          <w:lang w:val="en-US" w:eastAsia="ar-SA" w:bidi="ar-TN"/>
        </w:rPr>
        <w:t>الضمانات المالية</w:t>
      </w:r>
    </w:p>
    <w:p w14:paraId="78710171" w14:textId="77777777" w:rsidR="00DD080F" w:rsidRPr="00661496" w:rsidRDefault="00DD080F" w:rsidP="00DD080F">
      <w:pPr>
        <w:bidi/>
        <w:spacing w:after="0" w:line="20" w:lineRule="atLeast"/>
        <w:ind w:left="81"/>
        <w:jc w:val="both"/>
        <w:rPr>
          <w:rFonts w:ascii="Sakkal Majalla" w:eastAsia="Malgun Gothic" w:hAnsi="Sakkal Majalla" w:cs="Sakkal Majalla"/>
          <w:sz w:val="18"/>
          <w:szCs w:val="18"/>
          <w:rtl/>
          <w:lang w:val="en-US" w:eastAsia="ar-SA"/>
        </w:rPr>
      </w:pPr>
    </w:p>
    <w:p w14:paraId="3622E34D" w14:textId="2AEC7983" w:rsidR="00A17F0C" w:rsidRPr="008D5C04" w:rsidRDefault="00A17F0C" w:rsidP="00A17F0C">
      <w:pPr>
        <w:bidi/>
        <w:spacing w:after="0" w:line="20" w:lineRule="atLeast"/>
        <w:ind w:left="81"/>
        <w:jc w:val="both"/>
        <w:rPr>
          <w:rFonts w:ascii="Sakkal Majalla" w:eastAsia="Malgun Gothic" w:hAnsi="Sakkal Majalla" w:cs="Sakkal Majalla"/>
          <w:sz w:val="32"/>
          <w:szCs w:val="32"/>
          <w:rtl/>
          <w:lang w:val="en-US" w:eastAsia="ar-SA"/>
        </w:rPr>
      </w:pPr>
      <w:r w:rsidRPr="008D5C04">
        <w:rPr>
          <w:rFonts w:ascii="Sakkal Majalla" w:eastAsia="Malgun Gothic" w:hAnsi="Sakkal Majalla" w:cs="Sakkal Majalla"/>
          <w:sz w:val="32"/>
          <w:szCs w:val="32"/>
          <w:rtl/>
          <w:lang w:val="en-US" w:eastAsia="ar-SA"/>
        </w:rPr>
        <w:t xml:space="preserve">يعفى المشاركون </w:t>
      </w:r>
      <w:r w:rsidRPr="008D5C04">
        <w:rPr>
          <w:rFonts w:ascii="Sakkal Majalla" w:eastAsia="Malgun Gothic" w:hAnsi="Sakkal Majalla" w:cs="Sakkal Majalla" w:hint="cs"/>
          <w:sz w:val="32"/>
          <w:szCs w:val="32"/>
          <w:rtl/>
          <w:lang w:val="en-US" w:eastAsia="ar-SA"/>
        </w:rPr>
        <w:t xml:space="preserve">في </w:t>
      </w:r>
      <w:r w:rsidR="00F5671C">
        <w:rPr>
          <w:rFonts w:ascii="Sakkal Majalla" w:eastAsia="Malgun Gothic" w:hAnsi="Sakkal Majalla" w:cs="Sakkal Majalla" w:hint="cs"/>
          <w:sz w:val="32"/>
          <w:szCs w:val="32"/>
          <w:rtl/>
          <w:lang w:val="en-US" w:eastAsia="ar-SA"/>
        </w:rPr>
        <w:t>الإستشارة</w:t>
      </w:r>
      <w:r w:rsidRPr="008D5C04">
        <w:rPr>
          <w:rFonts w:ascii="Sakkal Majalla" w:eastAsia="Malgun Gothic" w:hAnsi="Sakkal Majalla" w:cs="Sakkal Majalla" w:hint="cs"/>
          <w:sz w:val="32"/>
          <w:szCs w:val="32"/>
          <w:rtl/>
          <w:lang w:val="en-US" w:eastAsia="ar-SA"/>
        </w:rPr>
        <w:t xml:space="preserve"> </w:t>
      </w:r>
      <w:r w:rsidRPr="008D5C04">
        <w:rPr>
          <w:rFonts w:ascii="Sakkal Majalla" w:eastAsia="Malgun Gothic" w:hAnsi="Sakkal Majalla" w:cs="Sakkal Majalla"/>
          <w:sz w:val="32"/>
          <w:szCs w:val="32"/>
          <w:rtl/>
          <w:lang w:val="en-US" w:eastAsia="ar-SA"/>
        </w:rPr>
        <w:t>من تقديم الضمانات المالية التي تقتضيها التراتيب المتعلّقة بتنظيم الصفقات العموميّة.</w:t>
      </w:r>
    </w:p>
    <w:p w14:paraId="7376C17C" w14:textId="77777777" w:rsidR="00A17F0C" w:rsidRPr="003C6ACF" w:rsidRDefault="00A17F0C" w:rsidP="00A17F0C">
      <w:pPr>
        <w:bidi/>
        <w:spacing w:after="0" w:line="20" w:lineRule="atLeast"/>
        <w:ind w:left="81"/>
        <w:jc w:val="both"/>
        <w:rPr>
          <w:rFonts w:ascii="Sakkal Majalla" w:eastAsia="Malgun Gothic" w:hAnsi="Sakkal Majalla" w:cs="Sakkal Majalla"/>
          <w:rtl/>
          <w:lang w:val="en-US" w:eastAsia="ar-SA"/>
        </w:rPr>
      </w:pPr>
    </w:p>
    <w:p w14:paraId="00F2A5F5" w14:textId="77777777" w:rsidR="00DD080F" w:rsidRPr="00661496" w:rsidRDefault="00DD080F" w:rsidP="00DD080F">
      <w:pPr>
        <w:bidi/>
        <w:spacing w:after="0" w:line="20" w:lineRule="atLeast"/>
        <w:ind w:left="81"/>
        <w:jc w:val="both"/>
        <w:rPr>
          <w:rFonts w:ascii="Sakkal Majalla" w:eastAsia="Malgun Gothic" w:hAnsi="Sakkal Majalla" w:cs="Sakkal Majalla"/>
          <w:b/>
          <w:bCs/>
          <w:sz w:val="32"/>
          <w:szCs w:val="32"/>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8</w:t>
      </w:r>
      <w:r w:rsidRPr="00661496">
        <w:rPr>
          <w:rFonts w:ascii="Sakkal Majalla" w:eastAsia="Malgun Gothic" w:hAnsi="Sakkal Majalla" w:cs="Sakkal Majalla"/>
          <w:b/>
          <w:bCs/>
          <w:sz w:val="32"/>
          <w:szCs w:val="32"/>
          <w:rtl/>
          <w:lang w:val="en-US" w:eastAsia="ar-SA" w:bidi="ar-TN"/>
        </w:rPr>
        <w:t>:</w:t>
      </w:r>
      <w:r w:rsidRPr="00661496">
        <w:rPr>
          <w:rFonts w:ascii="Sakkal Majalla" w:eastAsia="Malgun Gothic" w:hAnsi="Sakkal Majalla" w:cs="Sakkal Majalla"/>
          <w:b/>
          <w:bCs/>
          <w:sz w:val="32"/>
          <w:szCs w:val="32"/>
          <w:lang w:val="en-US" w:eastAsia="ar-SA" w:bidi="ar-TN"/>
        </w:rPr>
        <w:t xml:space="preserve"> </w:t>
      </w:r>
      <w:r w:rsidRPr="00661496">
        <w:rPr>
          <w:rFonts w:ascii="Sakkal Majalla" w:eastAsia="Malgun Gothic" w:hAnsi="Sakkal Majalla" w:cs="Sakkal Majalla"/>
          <w:b/>
          <w:bCs/>
          <w:sz w:val="32"/>
          <w:szCs w:val="32"/>
          <w:u w:val="single"/>
          <w:rtl/>
          <w:lang w:val="en-US" w:eastAsia="ar-SA" w:bidi="ar-TN"/>
        </w:rPr>
        <w:t>عقد تأمين عن المسؤوليّة المدنيّة والمهنيّة</w:t>
      </w:r>
    </w:p>
    <w:p w14:paraId="77D565D1" w14:textId="77777777" w:rsidR="00DD080F" w:rsidRPr="00661496" w:rsidRDefault="00DD080F" w:rsidP="00DD080F">
      <w:pPr>
        <w:bidi/>
        <w:spacing w:after="0" w:line="20" w:lineRule="atLeast"/>
        <w:ind w:left="81"/>
        <w:jc w:val="both"/>
        <w:rPr>
          <w:rFonts w:ascii="Sakkal Majalla" w:eastAsia="Malgun Gothic" w:hAnsi="Sakkal Majalla" w:cs="Sakkal Majalla"/>
          <w:b/>
          <w:bCs/>
          <w:sz w:val="20"/>
          <w:szCs w:val="20"/>
          <w:rtl/>
          <w:lang w:val="en-US" w:eastAsia="ar-SA" w:bidi="ar-TN"/>
        </w:rPr>
      </w:pPr>
    </w:p>
    <w:p w14:paraId="50AFFD82" w14:textId="5870FA87" w:rsidR="00DD080F" w:rsidRPr="00661496" w:rsidRDefault="00DD080F" w:rsidP="00DD080F">
      <w:pPr>
        <w:bidi/>
        <w:spacing w:after="0" w:line="240" w:lineRule="auto"/>
        <w:ind w:left="81"/>
        <w:jc w:val="both"/>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lastRenderedPageBreak/>
        <w:t xml:space="preserve">يتعين على كل مشارك في </w:t>
      </w:r>
      <w:r w:rsidR="00F5671C">
        <w:rPr>
          <w:rFonts w:ascii="Sakkal Majalla" w:eastAsia="Malgun Gothic" w:hAnsi="Sakkal Majalla" w:cs="Sakkal Majalla"/>
          <w:sz w:val="32"/>
          <w:szCs w:val="32"/>
          <w:rtl/>
          <w:lang w:val="en-US" w:eastAsia="ar-SA" w:bidi="ar-TN"/>
        </w:rPr>
        <w:t>الإستشارة</w:t>
      </w:r>
      <w:r w:rsidRPr="00661496">
        <w:rPr>
          <w:rFonts w:ascii="Sakkal Majalla" w:eastAsia="Malgun Gothic" w:hAnsi="Sakkal Majalla" w:cs="Sakkal Majalla"/>
          <w:sz w:val="32"/>
          <w:szCs w:val="32"/>
          <w:rtl/>
          <w:lang w:val="en-US" w:eastAsia="ar-SA" w:bidi="ar-TN"/>
        </w:rPr>
        <w:t xml:space="preserve"> تقديم عقد تأمين عن المسؤولية المدنية والمهنية، ساري المفعول في تاريخ آخر أجل لتقديم العروض. </w:t>
      </w:r>
    </w:p>
    <w:p w14:paraId="0A9D4FE7" w14:textId="1DDED7BD" w:rsidR="00DD080F" w:rsidRPr="00661496" w:rsidRDefault="00DD080F" w:rsidP="00DD080F">
      <w:pPr>
        <w:bidi/>
        <w:spacing w:after="0" w:line="240" w:lineRule="auto"/>
        <w:ind w:left="81"/>
        <w:jc w:val="both"/>
        <w:rPr>
          <w:rFonts w:ascii="Sakkal Majalla" w:eastAsia="Malgun Gothic" w:hAnsi="Sakkal Majalla" w:cs="Sakkal Majalla"/>
          <w:sz w:val="32"/>
          <w:szCs w:val="32"/>
          <w:rtl/>
          <w:lang w:val="en-US" w:eastAsia="ar-SA"/>
        </w:rPr>
      </w:pPr>
      <w:r w:rsidRPr="00661496">
        <w:rPr>
          <w:rFonts w:ascii="Sakkal Majalla" w:eastAsia="Malgun Gothic" w:hAnsi="Sakkal Majalla" w:cs="Sakkal Majalla"/>
          <w:sz w:val="32"/>
          <w:szCs w:val="32"/>
          <w:rtl/>
          <w:lang w:val="en-US" w:eastAsia="ar-SA" w:bidi="ar-TN"/>
        </w:rPr>
        <w:t xml:space="preserve">كما يجب على </w:t>
      </w:r>
      <w:r w:rsidR="00DD701E" w:rsidRPr="00661496">
        <w:rPr>
          <w:rFonts w:ascii="Sakkal Majalla" w:eastAsia="Malgun Gothic" w:hAnsi="Sakkal Majalla" w:cs="Sakkal Majalla" w:hint="cs"/>
          <w:sz w:val="32"/>
          <w:szCs w:val="32"/>
          <w:rtl/>
          <w:lang w:val="en-US" w:eastAsia="ar-SA" w:bidi="ar-TN"/>
        </w:rPr>
        <w:t>عدل التنفيذ</w:t>
      </w:r>
      <w:r w:rsidRPr="00661496">
        <w:rPr>
          <w:rFonts w:ascii="Sakkal Majalla" w:eastAsia="Malgun Gothic" w:hAnsi="Sakkal Majalla" w:cs="Sakkal Majalla"/>
          <w:sz w:val="32"/>
          <w:szCs w:val="32"/>
          <w:rtl/>
          <w:lang w:val="en-US" w:eastAsia="ar-SA" w:bidi="ar-TN"/>
        </w:rPr>
        <w:t xml:space="preserve">، تجديد شهادة التأمين سنويا إلى حين </w:t>
      </w:r>
      <w:r w:rsidR="00DD701E" w:rsidRPr="00661496">
        <w:rPr>
          <w:rFonts w:ascii="Sakkal Majalla" w:eastAsia="Malgun Gothic" w:hAnsi="Sakkal Majalla" w:cs="Sakkal Majalla" w:hint="cs"/>
          <w:sz w:val="32"/>
          <w:szCs w:val="32"/>
          <w:rtl/>
          <w:lang w:val="en-US" w:eastAsia="ar-SA" w:bidi="ar-TN"/>
        </w:rPr>
        <w:t>إتمام كامل إجراءات أخر ملف</w:t>
      </w:r>
      <w:r w:rsidRPr="00661496">
        <w:rPr>
          <w:rFonts w:ascii="Sakkal Majalla" w:eastAsia="Malgun Gothic" w:hAnsi="Sakkal Majalla" w:cs="Sakkal Majalla"/>
          <w:sz w:val="32"/>
          <w:szCs w:val="32"/>
          <w:rtl/>
          <w:lang w:val="en-US" w:eastAsia="ar-SA" w:bidi="ar-TN"/>
        </w:rPr>
        <w:t xml:space="preserve"> مُتعَهَّد به.</w:t>
      </w:r>
    </w:p>
    <w:p w14:paraId="7A28DA37" w14:textId="77777777" w:rsidR="00DD080F" w:rsidRPr="00661496" w:rsidRDefault="00DD080F" w:rsidP="00DD080F">
      <w:pPr>
        <w:bidi/>
        <w:spacing w:after="0" w:line="240" w:lineRule="auto"/>
        <w:ind w:left="81"/>
        <w:jc w:val="both"/>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9</w:t>
      </w:r>
      <w:r w:rsidRPr="00661496">
        <w:rPr>
          <w:rFonts w:ascii="Sakkal Majalla" w:eastAsia="Malgun Gothic" w:hAnsi="Sakkal Majalla" w:cs="Sakkal Majalla"/>
          <w:b/>
          <w:bCs/>
          <w:sz w:val="32"/>
          <w:szCs w:val="32"/>
          <w:rtl/>
          <w:lang w:val="en-US" w:eastAsia="ar-SA" w:bidi="ar-TN"/>
        </w:rPr>
        <w:t xml:space="preserve">: </w:t>
      </w:r>
      <w:r w:rsidRPr="00661496">
        <w:rPr>
          <w:rFonts w:ascii="Sakkal Majalla" w:eastAsia="Malgun Gothic" w:hAnsi="Sakkal Majalla" w:cs="Sakkal Majalla"/>
          <w:b/>
          <w:bCs/>
          <w:sz w:val="32"/>
          <w:szCs w:val="32"/>
          <w:u w:val="single"/>
          <w:rtl/>
          <w:lang w:val="en-US" w:eastAsia="ar-SA" w:bidi="ar-TN"/>
        </w:rPr>
        <w:t>طريقة تقديم العروض</w:t>
      </w:r>
    </w:p>
    <w:p w14:paraId="0C486074" w14:textId="77777777" w:rsidR="00DD080F" w:rsidRPr="00661496" w:rsidRDefault="00DD080F" w:rsidP="00DD080F">
      <w:pPr>
        <w:bidi/>
        <w:spacing w:after="0" w:line="240" w:lineRule="auto"/>
        <w:ind w:left="81"/>
        <w:jc w:val="both"/>
        <w:rPr>
          <w:rFonts w:ascii="Sakkal Majalla" w:eastAsia="Malgun Gothic" w:hAnsi="Sakkal Majalla" w:cs="Sakkal Majalla"/>
          <w:b/>
          <w:bCs/>
          <w:sz w:val="32"/>
          <w:szCs w:val="32"/>
          <w:u w:val="single"/>
          <w:rtl/>
          <w:lang w:val="en-US" w:eastAsia="ar-SA" w:bidi="ar-TN"/>
        </w:rPr>
      </w:pPr>
    </w:p>
    <w:p w14:paraId="4FA8E7FB" w14:textId="13DC98F6" w:rsidR="00DD080F" w:rsidRPr="00661496" w:rsidRDefault="00DD080F" w:rsidP="00DD080F">
      <w:pPr>
        <w:bidi/>
        <w:spacing w:after="0" w:line="240" w:lineRule="auto"/>
        <w:ind w:left="81"/>
        <w:jc w:val="both"/>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يتم تقديم العروض على مرحلة واحدة يُضمَّن العرض الفني والوثائق الإداريّة وجميع مؤيداتها المبيّنة بالفصل </w:t>
      </w:r>
      <w:r w:rsidR="005062E9">
        <w:rPr>
          <w:rFonts w:ascii="Sakkal Majalla" w:eastAsia="Malgun Gothic" w:hAnsi="Sakkal Majalla" w:cs="Sakkal Majalla" w:hint="cs"/>
          <w:sz w:val="32"/>
          <w:szCs w:val="32"/>
          <w:rtl/>
          <w:lang w:val="en-US" w:eastAsia="ar-SA" w:bidi="ar-TN"/>
        </w:rPr>
        <w:t>10</w:t>
      </w:r>
      <w:r w:rsidRPr="00661496">
        <w:rPr>
          <w:rFonts w:ascii="Sakkal Majalla" w:eastAsia="Malgun Gothic" w:hAnsi="Sakkal Majalla" w:cs="Sakkal Majalla"/>
          <w:sz w:val="32"/>
          <w:szCs w:val="32"/>
          <w:rtl/>
          <w:lang w:val="en-US" w:eastAsia="ar-SA" w:bidi="ar-TN"/>
        </w:rPr>
        <w:t xml:space="preserve"> من هذا الكرّاس في ظرفين منفصلين ومختومين يدرجان في ظرف ثالث خارجي يختم ويكتب عليه </w:t>
      </w:r>
      <w:r w:rsidR="00B17EE0" w:rsidRPr="00661496">
        <w:rPr>
          <w:rFonts w:ascii="Sakkal Majalla" w:eastAsia="Malgun Gothic" w:hAnsi="Sakkal Majalla" w:cs="Sakkal Majalla" w:hint="cs"/>
          <w:sz w:val="32"/>
          <w:szCs w:val="32"/>
          <w:rtl/>
          <w:lang w:val="en-US" w:eastAsia="ar-SA" w:bidi="ar-TN"/>
        </w:rPr>
        <w:t>عبارة:</w:t>
      </w:r>
      <w:r w:rsidRPr="00661496">
        <w:rPr>
          <w:rFonts w:ascii="Sakkal Majalla" w:eastAsia="Malgun Gothic" w:hAnsi="Sakkal Majalla" w:cs="Sakkal Majalla"/>
          <w:sz w:val="32"/>
          <w:szCs w:val="32"/>
          <w:rtl/>
          <w:lang w:val="en-US" w:eastAsia="ar-SA" w:bidi="ar-TN"/>
        </w:rPr>
        <w:t xml:space="preserve"> " لا يفتح </w:t>
      </w:r>
      <w:r w:rsidR="000E00D7">
        <w:rPr>
          <w:rFonts w:ascii="Sakkal Majalla" w:eastAsia="Malgun Gothic" w:hAnsi="Sakkal Majalla" w:cs="Sakkal Majalla" w:hint="cs"/>
          <w:sz w:val="32"/>
          <w:szCs w:val="32"/>
          <w:rtl/>
          <w:lang w:val="en-US" w:eastAsia="ar-SA" w:bidi="ar-TN"/>
        </w:rPr>
        <w:t xml:space="preserve">إستشارة </w:t>
      </w:r>
      <w:r w:rsidRPr="00661496">
        <w:rPr>
          <w:rFonts w:ascii="Sakkal Majalla" w:eastAsia="Malgun Gothic" w:hAnsi="Sakkal Majalla" w:cs="Sakkal Majalla"/>
          <w:sz w:val="32"/>
          <w:szCs w:val="32"/>
          <w:rtl/>
          <w:lang w:val="en-US" w:eastAsia="ar-SA" w:bidi="ar-TN"/>
        </w:rPr>
        <w:t>عدد</w:t>
      </w:r>
      <w:r w:rsidR="000E00D7">
        <w:rPr>
          <w:rFonts w:ascii="Sakkal Majalla" w:eastAsia="Malgun Gothic" w:hAnsi="Sakkal Majalla" w:cs="Sakkal Majalla"/>
          <w:sz w:val="32"/>
          <w:szCs w:val="32"/>
          <w:lang w:val="en-US" w:eastAsia="ar-SA" w:bidi="ar-TN"/>
        </w:rPr>
        <w:t xml:space="preserve"> 05</w:t>
      </w:r>
      <w:r w:rsidRPr="00661496">
        <w:rPr>
          <w:rFonts w:ascii="Sakkal Majalla" w:eastAsia="Malgun Gothic" w:hAnsi="Sakkal Majalla" w:cs="Sakkal Majalla"/>
          <w:sz w:val="32"/>
          <w:szCs w:val="32"/>
          <w:rtl/>
          <w:lang w:val="en-US" w:eastAsia="ar-SA" w:bidi="ar-TN"/>
        </w:rPr>
        <w:t xml:space="preserve">لسنة </w:t>
      </w:r>
      <w:r w:rsidR="000E00D7">
        <w:rPr>
          <w:rFonts w:ascii="Sakkal Majalla" w:eastAsia="Malgun Gothic" w:hAnsi="Sakkal Majalla" w:cs="Sakkal Majalla"/>
          <w:sz w:val="32"/>
          <w:szCs w:val="32"/>
          <w:lang w:val="en-US" w:eastAsia="ar-SA" w:bidi="ar-TN"/>
        </w:rPr>
        <w:t>2023</w:t>
      </w:r>
      <w:r w:rsidRPr="00661496">
        <w:rPr>
          <w:rFonts w:ascii="Sakkal Majalla" w:eastAsia="Malgun Gothic" w:hAnsi="Sakkal Majalla" w:cs="Sakkal Majalla"/>
          <w:sz w:val="32"/>
          <w:szCs w:val="32"/>
          <w:rtl/>
          <w:lang w:val="en-US" w:eastAsia="ar-SA" w:bidi="ar-TN"/>
        </w:rPr>
        <w:t>متعلق</w:t>
      </w:r>
      <w:r w:rsidR="000E00D7">
        <w:rPr>
          <w:rFonts w:ascii="Sakkal Majalla" w:eastAsia="Malgun Gothic" w:hAnsi="Sakkal Majalla" w:cs="Sakkal Majalla" w:hint="cs"/>
          <w:sz w:val="32"/>
          <w:szCs w:val="32"/>
          <w:rtl/>
          <w:lang w:val="en-US" w:eastAsia="ar-SA" w:bidi="ar-TN"/>
        </w:rPr>
        <w:t>ة</w:t>
      </w:r>
      <w:r w:rsidRPr="00661496">
        <w:rPr>
          <w:rFonts w:ascii="Sakkal Majalla" w:eastAsia="Malgun Gothic" w:hAnsi="Sakkal Majalla" w:cs="Sakkal Majalla"/>
          <w:sz w:val="32"/>
          <w:szCs w:val="32"/>
          <w:rtl/>
          <w:lang w:val="en-US" w:eastAsia="ar-SA" w:bidi="ar-TN"/>
        </w:rPr>
        <w:t xml:space="preserve"> بتكليف </w:t>
      </w:r>
      <w:r w:rsidR="00DD701E" w:rsidRPr="00661496">
        <w:rPr>
          <w:rFonts w:ascii="Sakkal Majalla" w:eastAsia="Malgun Gothic" w:hAnsi="Sakkal Majalla" w:cs="Sakkal Majalla" w:hint="cs"/>
          <w:sz w:val="32"/>
          <w:szCs w:val="32"/>
          <w:rtl/>
          <w:lang w:val="en-US" w:eastAsia="ar-SA" w:bidi="ar-TN"/>
        </w:rPr>
        <w:t xml:space="preserve">عدل تنفيذ لإسداء خدمات لفائدة </w:t>
      </w:r>
      <w:r w:rsidRPr="00661496">
        <w:rPr>
          <w:rFonts w:ascii="Sakkal Majalla" w:eastAsia="Malgun Gothic" w:hAnsi="Sakkal Majalla" w:cs="Sakkal Majalla"/>
          <w:sz w:val="32"/>
          <w:szCs w:val="32"/>
          <w:rtl/>
          <w:lang w:val="en-US" w:eastAsia="ar-SA" w:bidi="ar-TN"/>
        </w:rPr>
        <w:t>الهيئة الوطنية للاتصالات".</w:t>
      </w:r>
    </w:p>
    <w:p w14:paraId="1DD8579C" w14:textId="77777777" w:rsidR="00DD080F" w:rsidRPr="00661496" w:rsidRDefault="00DD080F" w:rsidP="00DD080F">
      <w:pPr>
        <w:bidi/>
        <w:spacing w:after="0" w:line="240" w:lineRule="auto"/>
        <w:ind w:left="81"/>
        <w:jc w:val="both"/>
        <w:rPr>
          <w:rFonts w:ascii="Sakkal Majalla" w:eastAsia="Malgun Gothic" w:hAnsi="Sakkal Majalla" w:cs="Sakkal Majalla"/>
          <w:sz w:val="18"/>
          <w:szCs w:val="18"/>
          <w:rtl/>
          <w:lang w:val="en-US" w:eastAsia="ar-SA" w:bidi="ar-TN"/>
        </w:rPr>
      </w:pPr>
    </w:p>
    <w:p w14:paraId="0FA5C3D5" w14:textId="2A1E53E3" w:rsidR="00DD080F" w:rsidRPr="00661496" w:rsidRDefault="00DD080F" w:rsidP="00DD080F">
      <w:pPr>
        <w:bidi/>
        <w:spacing w:after="0" w:line="240" w:lineRule="auto"/>
        <w:ind w:left="81"/>
        <w:jc w:val="both"/>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توجّه الظروف المحتوية على العروض الفنية والوثائق الإدارية وجميع المؤيدات عن طريق البريد مضمون الوصول أو عن طريق البريد السريع أو تسلّم مباشرة إلى مكتب الضبط بالهيئة الوطنية للاتصالات مقابل وصل إيداع باسم السيد رئيس الهيئة الوطنية للاتصالات </w:t>
      </w:r>
      <w:r w:rsidRPr="00661496">
        <w:rPr>
          <w:rFonts w:ascii="Sakkal Majalla" w:eastAsia="Malgun Gothic" w:hAnsi="Sakkal Majalla" w:cs="Sakkal Majalla" w:hint="cs"/>
          <w:sz w:val="32"/>
          <w:szCs w:val="32"/>
          <w:rtl/>
          <w:lang w:val="en-US" w:eastAsia="ar-SA" w:bidi="ar-TN"/>
        </w:rPr>
        <w:t>وذلك في أجل أقصاه يوم</w:t>
      </w:r>
      <w:r w:rsidR="00457929">
        <w:rPr>
          <w:rFonts w:ascii="Sakkal Majalla" w:eastAsia="Malgun Gothic" w:hAnsi="Sakkal Majalla" w:cs="Sakkal Majalla" w:hint="cs"/>
          <w:sz w:val="32"/>
          <w:szCs w:val="32"/>
          <w:rtl/>
          <w:lang w:val="en-US" w:eastAsia="ar-SA" w:bidi="ar-TN"/>
        </w:rPr>
        <w:t>14</w:t>
      </w:r>
      <w:r w:rsidRPr="00661496">
        <w:rPr>
          <w:rFonts w:ascii="Sakkal Majalla" w:eastAsia="Malgun Gothic" w:hAnsi="Sakkal Majalla" w:cs="Sakkal Majalla" w:hint="cs"/>
          <w:sz w:val="32"/>
          <w:szCs w:val="32"/>
          <w:rtl/>
          <w:lang w:val="en-US" w:eastAsia="ar-SA" w:bidi="ar-TN"/>
        </w:rPr>
        <w:t xml:space="preserve"> </w:t>
      </w:r>
      <w:r w:rsidR="000E00D7">
        <w:rPr>
          <w:rFonts w:ascii="Sakkal Majalla" w:eastAsia="Malgun Gothic" w:hAnsi="Sakkal Majalla" w:cs="Sakkal Majalla" w:hint="cs"/>
          <w:sz w:val="32"/>
          <w:szCs w:val="32"/>
          <w:rtl/>
          <w:lang w:val="en-US" w:eastAsia="ar-SA" w:bidi="ar-TN"/>
        </w:rPr>
        <w:t>ديسمبر2023</w:t>
      </w:r>
      <w:r w:rsidR="000E00D7" w:rsidRPr="00661496">
        <w:rPr>
          <w:rFonts w:ascii="Sakkal Majalla" w:eastAsia="Malgun Gothic" w:hAnsi="Sakkal Majalla" w:cs="Sakkal Majalla" w:hint="cs"/>
          <w:sz w:val="32"/>
          <w:szCs w:val="32"/>
          <w:rtl/>
          <w:lang w:val="en-US" w:eastAsia="ar-SA" w:bidi="ar-TN"/>
        </w:rPr>
        <w:t xml:space="preserve"> </w:t>
      </w:r>
      <w:r w:rsidRPr="00661496">
        <w:rPr>
          <w:rFonts w:ascii="Sakkal Majalla" w:eastAsia="Malgun Gothic" w:hAnsi="Sakkal Majalla" w:cs="Sakkal Majalla" w:hint="cs"/>
          <w:sz w:val="32"/>
          <w:szCs w:val="32"/>
          <w:rtl/>
          <w:lang w:val="en-US" w:eastAsia="ar-SA" w:bidi="ar-TN"/>
        </w:rPr>
        <w:t xml:space="preserve">على الساعة العاشرة صباحا </w:t>
      </w:r>
      <w:r w:rsidRPr="00661496">
        <w:rPr>
          <w:rFonts w:ascii="Sakkal Majalla" w:eastAsia="Malgun Gothic" w:hAnsi="Sakkal Majalla" w:cs="Sakkal Majalla"/>
          <w:sz w:val="32"/>
          <w:szCs w:val="32"/>
          <w:rtl/>
          <w:lang w:val="en-US" w:eastAsia="ar-SA" w:bidi="ar-TN"/>
        </w:rPr>
        <w:t xml:space="preserve">على العنوان التالي: </w:t>
      </w:r>
    </w:p>
    <w:p w14:paraId="655672C8" w14:textId="77777777" w:rsidR="00DD080F" w:rsidRPr="00661496" w:rsidRDefault="00DD080F" w:rsidP="00DD080F">
      <w:pPr>
        <w:bidi/>
        <w:spacing w:after="0" w:line="240" w:lineRule="auto"/>
        <w:ind w:left="81"/>
        <w:jc w:val="both"/>
        <w:rPr>
          <w:rFonts w:ascii="Sakkal Majalla" w:eastAsia="Malgun Gothic" w:hAnsi="Sakkal Majalla" w:cs="Sakkal Majalla"/>
          <w:sz w:val="32"/>
          <w:szCs w:val="32"/>
          <w:rtl/>
          <w:lang w:val="en-US" w:eastAsia="ar-SA" w:bidi="ar-TN"/>
        </w:rPr>
      </w:pPr>
    </w:p>
    <w:p w14:paraId="407E4988" w14:textId="77777777" w:rsidR="00DD080F" w:rsidRPr="00661496" w:rsidRDefault="00DD080F" w:rsidP="00DD080F">
      <w:pPr>
        <w:bidi/>
        <w:spacing w:after="0" w:line="240" w:lineRule="auto"/>
        <w:ind w:left="81"/>
        <w:jc w:val="center"/>
        <w:rPr>
          <w:rFonts w:ascii="Sakkal Majalla" w:eastAsia="Malgun Gothic" w:hAnsi="Sakkal Majalla" w:cs="Sakkal Majalla"/>
          <w:b/>
          <w:bCs/>
          <w:sz w:val="36"/>
          <w:szCs w:val="36"/>
          <w:rtl/>
          <w:lang w:val="en-US" w:eastAsia="ar-SA" w:bidi="ar-TN"/>
        </w:rPr>
      </w:pPr>
      <w:r w:rsidRPr="00661496">
        <w:rPr>
          <w:rFonts w:ascii="Sakkal Majalla" w:eastAsia="Malgun Gothic" w:hAnsi="Sakkal Majalla" w:cs="Sakkal Majalla"/>
          <w:b/>
          <w:bCs/>
          <w:sz w:val="36"/>
          <w:szCs w:val="36"/>
          <w:rtl/>
          <w:lang w:val="en-US" w:eastAsia="ar-SA" w:bidi="ar-TN"/>
        </w:rPr>
        <w:t>الهيئة الوطنية للاتصالات</w:t>
      </w:r>
    </w:p>
    <w:p w14:paraId="47D7CF4E" w14:textId="77777777" w:rsidR="00DD080F" w:rsidRPr="00661496" w:rsidRDefault="00DD080F" w:rsidP="00DD080F">
      <w:pPr>
        <w:bidi/>
        <w:spacing w:after="0" w:line="240" w:lineRule="auto"/>
        <w:ind w:left="81"/>
        <w:jc w:val="center"/>
        <w:rPr>
          <w:rFonts w:ascii="Sakkal Majalla" w:eastAsia="Malgun Gothic" w:hAnsi="Sakkal Majalla" w:cs="Sakkal Majalla"/>
          <w:b/>
          <w:bCs/>
          <w:sz w:val="36"/>
          <w:szCs w:val="36"/>
          <w:rtl/>
          <w:lang w:val="en-US" w:eastAsia="ar-SA" w:bidi="ar-TN"/>
        </w:rPr>
      </w:pPr>
      <w:r w:rsidRPr="00661496">
        <w:rPr>
          <w:rFonts w:ascii="Sakkal Majalla" w:eastAsia="Malgun Gothic" w:hAnsi="Sakkal Majalla" w:cs="Sakkal Majalla"/>
          <w:b/>
          <w:bCs/>
          <w:sz w:val="36"/>
          <w:szCs w:val="36"/>
          <w:rtl/>
          <w:lang w:val="en-US" w:eastAsia="ar-SA" w:bidi="ar-TN"/>
        </w:rPr>
        <w:t>نهج الشابية مونبليزير 1073 تونس</w:t>
      </w:r>
    </w:p>
    <w:p w14:paraId="3D38C891" w14:textId="77777777" w:rsidR="00DD080F" w:rsidRPr="00661496" w:rsidRDefault="00DD080F" w:rsidP="00DD080F">
      <w:pPr>
        <w:bidi/>
        <w:spacing w:after="0" w:line="240" w:lineRule="auto"/>
        <w:ind w:left="81"/>
        <w:jc w:val="both"/>
        <w:rPr>
          <w:rFonts w:ascii="Sakkal Majalla" w:eastAsia="Malgun Gothic" w:hAnsi="Sakkal Majalla" w:cs="Sakkal Majalla"/>
          <w:b/>
          <w:bCs/>
          <w:rtl/>
          <w:lang w:val="en-US" w:eastAsia="ar-SA" w:bidi="ar-TN"/>
        </w:rPr>
      </w:pPr>
    </w:p>
    <w:p w14:paraId="4673255D" w14:textId="77777777" w:rsidR="00DD080F" w:rsidRPr="00661496" w:rsidRDefault="00DD080F" w:rsidP="00DD080F">
      <w:pPr>
        <w:bidi/>
        <w:spacing w:after="0" w:line="240" w:lineRule="auto"/>
        <w:ind w:left="81"/>
        <w:jc w:val="both"/>
        <w:rPr>
          <w:rFonts w:ascii="Sakkal Majalla" w:eastAsia="Malgun Gothic" w:hAnsi="Sakkal Majalla" w:cs="Sakkal Majalla"/>
          <w:b/>
          <w:bCs/>
          <w:sz w:val="32"/>
          <w:szCs w:val="32"/>
          <w:rtl/>
          <w:lang w:val="en-US" w:eastAsia="ar-SA" w:bidi="ar-TN"/>
        </w:rPr>
      </w:pPr>
      <w:r w:rsidRPr="00661496">
        <w:rPr>
          <w:rFonts w:ascii="Sakkal Majalla" w:eastAsia="Malgun Gothic" w:hAnsi="Sakkal Majalla" w:cs="Sakkal Majalla"/>
          <w:b/>
          <w:bCs/>
          <w:sz w:val="32"/>
          <w:szCs w:val="32"/>
          <w:rtl/>
          <w:lang w:val="en-US" w:eastAsia="ar-SA" w:bidi="ar-TN"/>
        </w:rPr>
        <w:t>يتم الغاء كل عرض ورد على مكتب الضبط بعد الاجل المحدد لقبول العروض ويعتمد في ذلك ختم مكتب الضبط المركزي للهيئة الوطنية للاتصالات.</w:t>
      </w:r>
    </w:p>
    <w:p w14:paraId="4A6D2D96" w14:textId="77777777" w:rsidR="00DD080F" w:rsidRPr="00661496" w:rsidRDefault="00DD080F" w:rsidP="00DD080F">
      <w:pPr>
        <w:bidi/>
        <w:spacing w:after="0" w:line="240" w:lineRule="auto"/>
        <w:ind w:left="81"/>
        <w:jc w:val="both"/>
        <w:rPr>
          <w:rFonts w:ascii="Sakkal Majalla" w:eastAsia="Malgun Gothic" w:hAnsi="Sakkal Majalla" w:cs="Sakkal Majalla"/>
          <w:b/>
          <w:bCs/>
          <w:sz w:val="24"/>
          <w:szCs w:val="24"/>
          <w:rtl/>
          <w:lang w:val="en-US" w:eastAsia="ar-SA" w:bidi="ar-TN"/>
        </w:rPr>
      </w:pPr>
    </w:p>
    <w:p w14:paraId="597AB44C" w14:textId="77777777" w:rsidR="00DD080F" w:rsidRPr="00661496" w:rsidRDefault="00DD080F" w:rsidP="00DD080F">
      <w:pPr>
        <w:bidi/>
        <w:spacing w:after="0" w:line="240" w:lineRule="auto"/>
        <w:ind w:left="81"/>
        <w:jc w:val="both"/>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الفصل</w:t>
      </w:r>
      <w:r w:rsidRPr="00661496">
        <w:rPr>
          <w:rFonts w:ascii="Sakkal Majalla" w:eastAsia="Malgun Gothic" w:hAnsi="Sakkal Majalla" w:cs="Sakkal Majalla" w:hint="cs"/>
          <w:b/>
          <w:bCs/>
          <w:sz w:val="32"/>
          <w:szCs w:val="32"/>
          <w:u w:val="single"/>
          <w:rtl/>
          <w:lang w:eastAsia="ar-SA" w:bidi="ar-TN"/>
        </w:rPr>
        <w:t xml:space="preserve">10: </w:t>
      </w:r>
      <w:r w:rsidRPr="00661496">
        <w:rPr>
          <w:rFonts w:ascii="Sakkal Majalla" w:eastAsia="Malgun Gothic" w:hAnsi="Sakkal Majalla" w:cs="Sakkal Majalla"/>
          <w:b/>
          <w:bCs/>
          <w:sz w:val="32"/>
          <w:szCs w:val="32"/>
          <w:u w:val="single"/>
          <w:rtl/>
          <w:lang w:val="en-US" w:eastAsia="ar-SA" w:bidi="ar-TN"/>
        </w:rPr>
        <w:t>الوثائق المكوّنة للعرض</w:t>
      </w:r>
    </w:p>
    <w:p w14:paraId="5363BB86" w14:textId="77777777" w:rsidR="00DD080F" w:rsidRPr="00661496" w:rsidRDefault="00DD080F" w:rsidP="00DD080F">
      <w:pPr>
        <w:bidi/>
        <w:spacing w:after="0" w:line="240" w:lineRule="auto"/>
        <w:ind w:left="81"/>
        <w:jc w:val="both"/>
        <w:rPr>
          <w:rFonts w:ascii="Sakkal Majalla" w:eastAsia="Malgun Gothic" w:hAnsi="Sakkal Majalla" w:cs="Sakkal Majalla"/>
          <w:b/>
          <w:bCs/>
          <w:sz w:val="32"/>
          <w:szCs w:val="32"/>
          <w:u w:val="single"/>
          <w:rtl/>
          <w:lang w:val="en-US" w:eastAsia="ar-SA" w:bidi="ar-TN"/>
        </w:rPr>
      </w:pPr>
    </w:p>
    <w:p w14:paraId="341DDD72" w14:textId="77777777" w:rsidR="00DD080F" w:rsidRPr="00661496" w:rsidRDefault="00DD080F" w:rsidP="00DD080F">
      <w:pPr>
        <w:bidi/>
        <w:spacing w:after="0" w:line="240" w:lineRule="auto"/>
        <w:ind w:left="81"/>
        <w:jc w:val="both"/>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sz w:val="32"/>
          <w:szCs w:val="32"/>
          <w:rtl/>
          <w:lang w:val="en-US" w:eastAsia="ar-SA" w:bidi="ar-TN"/>
        </w:rPr>
        <w:t>يجب أن يحتوي الظرف المتضمّن للعرض ووثائق التعهّد والمؤيّدات المصاحبة لها على ما يلي:</w:t>
      </w:r>
    </w:p>
    <w:tbl>
      <w:tblPr>
        <w:tblStyle w:val="Grilledutableau"/>
        <w:bidiVisual/>
        <w:tblW w:w="10441" w:type="dxa"/>
        <w:tblInd w:w="-6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353"/>
        <w:gridCol w:w="2835"/>
        <w:gridCol w:w="4253"/>
      </w:tblGrid>
      <w:tr w:rsidR="00DD080F" w:rsidRPr="00661496" w14:paraId="1555D3EA" w14:textId="77777777" w:rsidTr="0002674D">
        <w:tc>
          <w:tcPr>
            <w:tcW w:w="3353" w:type="dxa"/>
            <w:shd w:val="clear" w:color="auto" w:fill="A6A6A6"/>
          </w:tcPr>
          <w:p w14:paraId="78C5291D" w14:textId="77777777" w:rsidR="00DD080F" w:rsidRPr="00661496" w:rsidRDefault="00DD080F" w:rsidP="0002674D">
            <w:pPr>
              <w:keepNext/>
              <w:widowControl w:val="0"/>
              <w:bidi/>
              <w:jc w:val="center"/>
              <w:rPr>
                <w:rFonts w:ascii="Sakkal Majalla" w:hAnsi="Sakkal Majalla" w:cs="Sakkal Majalla"/>
                <w:b/>
                <w:bCs/>
                <w:sz w:val="32"/>
                <w:szCs w:val="32"/>
                <w:rtl/>
                <w:lang w:val="en-US" w:eastAsia="ar-SA" w:bidi="ar-TN"/>
              </w:rPr>
            </w:pPr>
            <w:r w:rsidRPr="00661496">
              <w:rPr>
                <w:rFonts w:ascii="Sakkal Majalla" w:hAnsi="Sakkal Majalla" w:cs="Sakkal Majalla"/>
                <w:b/>
                <w:bCs/>
                <w:sz w:val="32"/>
                <w:szCs w:val="32"/>
                <w:rtl/>
                <w:lang w:val="en-US" w:eastAsia="ar-SA" w:bidi="ar-TN"/>
              </w:rPr>
              <w:lastRenderedPageBreak/>
              <w:t>بيان الوثيقة</w:t>
            </w:r>
          </w:p>
        </w:tc>
        <w:tc>
          <w:tcPr>
            <w:tcW w:w="2835" w:type="dxa"/>
            <w:shd w:val="clear" w:color="auto" w:fill="A6A6A6"/>
          </w:tcPr>
          <w:p w14:paraId="3EC74169" w14:textId="77777777" w:rsidR="00DD080F" w:rsidRPr="00661496" w:rsidRDefault="00DD080F" w:rsidP="0002674D">
            <w:pPr>
              <w:keepNext/>
              <w:widowControl w:val="0"/>
              <w:bidi/>
              <w:jc w:val="center"/>
              <w:rPr>
                <w:rFonts w:ascii="Sakkal Majalla" w:hAnsi="Sakkal Majalla" w:cs="Sakkal Majalla"/>
                <w:b/>
                <w:bCs/>
                <w:sz w:val="32"/>
                <w:szCs w:val="32"/>
                <w:rtl/>
                <w:lang w:val="en-US" w:eastAsia="ar-SA" w:bidi="ar-TN"/>
              </w:rPr>
            </w:pPr>
            <w:r w:rsidRPr="00661496">
              <w:rPr>
                <w:rFonts w:ascii="Sakkal Majalla" w:hAnsi="Sakkal Majalla" w:cs="Sakkal Majalla"/>
                <w:b/>
                <w:bCs/>
                <w:sz w:val="32"/>
                <w:szCs w:val="32"/>
                <w:rtl/>
                <w:lang w:val="en-US" w:eastAsia="ar-SA" w:bidi="ar-TN"/>
              </w:rPr>
              <w:t>العمليات المطلوبة</w:t>
            </w:r>
          </w:p>
        </w:tc>
        <w:tc>
          <w:tcPr>
            <w:tcW w:w="4253" w:type="dxa"/>
            <w:shd w:val="clear" w:color="auto" w:fill="A6A6A6"/>
          </w:tcPr>
          <w:p w14:paraId="7D2526FE" w14:textId="77777777" w:rsidR="00DD080F" w:rsidRPr="00661496" w:rsidRDefault="00DD080F" w:rsidP="0002674D">
            <w:pPr>
              <w:keepNext/>
              <w:widowControl w:val="0"/>
              <w:bidi/>
              <w:jc w:val="center"/>
              <w:rPr>
                <w:rFonts w:ascii="Sakkal Majalla" w:hAnsi="Sakkal Majalla" w:cs="Sakkal Majalla"/>
                <w:b/>
                <w:bCs/>
                <w:sz w:val="32"/>
                <w:szCs w:val="32"/>
                <w:rtl/>
                <w:lang w:val="en-US" w:eastAsia="ar-SA" w:bidi="ar-TN"/>
              </w:rPr>
            </w:pPr>
            <w:r w:rsidRPr="00661496">
              <w:rPr>
                <w:rFonts w:ascii="Sakkal Majalla" w:hAnsi="Sakkal Majalla" w:cs="Sakkal Majalla"/>
                <w:b/>
                <w:bCs/>
                <w:sz w:val="32"/>
                <w:szCs w:val="32"/>
                <w:rtl/>
                <w:lang w:val="en-US" w:eastAsia="ar-SA" w:bidi="ar-TN"/>
              </w:rPr>
              <w:t>واجبات المشارك</w:t>
            </w:r>
          </w:p>
        </w:tc>
      </w:tr>
      <w:tr w:rsidR="00DD080F" w:rsidRPr="00661496" w14:paraId="1DC3B9D3" w14:textId="77777777" w:rsidTr="0002674D">
        <w:tc>
          <w:tcPr>
            <w:tcW w:w="10441" w:type="dxa"/>
            <w:gridSpan w:val="3"/>
            <w:shd w:val="clear" w:color="auto" w:fill="A6A6A6"/>
          </w:tcPr>
          <w:p w14:paraId="18AF7261" w14:textId="77777777" w:rsidR="00DD080F" w:rsidRPr="00661496" w:rsidRDefault="00DD080F" w:rsidP="0002674D">
            <w:pPr>
              <w:keepNext/>
              <w:widowControl w:val="0"/>
              <w:bidi/>
              <w:jc w:val="center"/>
              <w:rPr>
                <w:rFonts w:ascii="Sakkal Majalla" w:hAnsi="Sakkal Majalla" w:cs="Sakkal Majalla"/>
                <w:b/>
                <w:bCs/>
                <w:sz w:val="32"/>
                <w:szCs w:val="32"/>
                <w:rtl/>
                <w:lang w:val="en-US" w:eastAsia="ar-SA" w:bidi="ar-TN"/>
              </w:rPr>
            </w:pPr>
            <w:r w:rsidRPr="00661496">
              <w:rPr>
                <w:rFonts w:ascii="Sakkal Majalla" w:hAnsi="Sakkal Majalla" w:cs="Sakkal Majalla"/>
                <w:b/>
                <w:bCs/>
                <w:sz w:val="32"/>
                <w:szCs w:val="32"/>
                <w:rtl/>
                <w:lang w:val="en-US" w:eastAsia="ar-SA" w:bidi="ar-TN"/>
              </w:rPr>
              <w:t>الوثائق الادارية</w:t>
            </w:r>
          </w:p>
        </w:tc>
      </w:tr>
      <w:tr w:rsidR="00DD080F" w:rsidRPr="00661496" w14:paraId="19B99246" w14:textId="77777777" w:rsidTr="0002674D">
        <w:trPr>
          <w:trHeight w:val="673"/>
        </w:trPr>
        <w:tc>
          <w:tcPr>
            <w:tcW w:w="3353" w:type="dxa"/>
          </w:tcPr>
          <w:p w14:paraId="78BC8B2C"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كراس الشروط</w:t>
            </w:r>
          </w:p>
        </w:tc>
        <w:tc>
          <w:tcPr>
            <w:tcW w:w="2835" w:type="dxa"/>
          </w:tcPr>
          <w:p w14:paraId="743407AC" w14:textId="77777777" w:rsidR="00DD080F" w:rsidRPr="00661496" w:rsidRDefault="00DD080F" w:rsidP="0002674D">
            <w:pPr>
              <w:keepNext/>
              <w:widowControl w:val="0"/>
              <w:bidi/>
              <w:jc w:val="center"/>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w:t>
            </w:r>
          </w:p>
        </w:tc>
        <w:tc>
          <w:tcPr>
            <w:tcW w:w="4253" w:type="dxa"/>
          </w:tcPr>
          <w:p w14:paraId="0B1758E2"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ختم وإمضاء المشارك على كلّ صفحة وإمضاؤه في آخر الوثيقة مع بيان التاريخ.</w:t>
            </w:r>
          </w:p>
        </w:tc>
      </w:tr>
      <w:tr w:rsidR="00DD080F" w:rsidRPr="00661496" w14:paraId="425DBE0F" w14:textId="77777777" w:rsidTr="0002674D">
        <w:tc>
          <w:tcPr>
            <w:tcW w:w="3353" w:type="dxa"/>
          </w:tcPr>
          <w:p w14:paraId="7F2D356F"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وثيقة التعهّد</w:t>
            </w:r>
          </w:p>
          <w:p w14:paraId="0467D166"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p>
        </w:tc>
        <w:tc>
          <w:tcPr>
            <w:tcW w:w="2835" w:type="dxa"/>
          </w:tcPr>
          <w:p w14:paraId="1DD8E317" w14:textId="77777777"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طبقا للأنموذج المدرج بالملحق عدد(1)</w:t>
            </w:r>
          </w:p>
        </w:tc>
        <w:tc>
          <w:tcPr>
            <w:tcW w:w="4253" w:type="dxa"/>
          </w:tcPr>
          <w:p w14:paraId="248CA334" w14:textId="380E8081"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w:t>
            </w:r>
            <w:r w:rsidRPr="00661496">
              <w:rPr>
                <w:rFonts w:ascii="Sakkal Majalla" w:hAnsi="Sakkal Majalla" w:cs="Sakkal Majalla"/>
                <w:sz w:val="24"/>
                <w:szCs w:val="24"/>
                <w:lang w:val="en-US" w:eastAsia="ar-SA" w:bidi="ar-TN"/>
              </w:rPr>
              <w:t xml:space="preserve"> </w:t>
            </w:r>
            <w:r w:rsidRPr="00661496">
              <w:rPr>
                <w:rFonts w:ascii="Sakkal Majalla" w:hAnsi="Sakkal Majalla" w:cs="Sakkal Majalla"/>
                <w:sz w:val="24"/>
                <w:szCs w:val="24"/>
                <w:rtl/>
                <w:lang w:val="en-US" w:eastAsia="ar-SA" w:bidi="ar-TN"/>
              </w:rPr>
              <w:t>المشارك وختمه في آخر الوثيقة مع بيان التاريخ .</w:t>
            </w:r>
          </w:p>
        </w:tc>
      </w:tr>
      <w:tr w:rsidR="00DD080F" w:rsidRPr="00661496" w14:paraId="2E6FC93F" w14:textId="77777777" w:rsidTr="0002674D">
        <w:tc>
          <w:tcPr>
            <w:tcW w:w="3353" w:type="dxa"/>
          </w:tcPr>
          <w:p w14:paraId="215119D2"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بطاقة إرشادات عامّة حول المشارك</w:t>
            </w:r>
          </w:p>
        </w:tc>
        <w:tc>
          <w:tcPr>
            <w:tcW w:w="2835" w:type="dxa"/>
          </w:tcPr>
          <w:p w14:paraId="3F5854FF" w14:textId="77777777"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طبقا للأنموذج المدرج بالملحق عدد(2)</w:t>
            </w:r>
          </w:p>
        </w:tc>
        <w:tc>
          <w:tcPr>
            <w:tcW w:w="4253" w:type="dxa"/>
          </w:tcPr>
          <w:p w14:paraId="3AC18DF5"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 المشارك وختمه في آخر الوثيقة مع بيان التاريخ .</w:t>
            </w:r>
          </w:p>
        </w:tc>
      </w:tr>
      <w:tr w:rsidR="00DD080F" w:rsidRPr="00661496" w14:paraId="35C74517" w14:textId="77777777" w:rsidTr="0002674D">
        <w:tc>
          <w:tcPr>
            <w:tcW w:w="3353" w:type="dxa"/>
          </w:tcPr>
          <w:p w14:paraId="1188362E"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بطاقة تعريف جبائية</w:t>
            </w:r>
          </w:p>
        </w:tc>
        <w:tc>
          <w:tcPr>
            <w:tcW w:w="2835" w:type="dxa"/>
          </w:tcPr>
          <w:p w14:paraId="31933058" w14:textId="77777777"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نسخة مطابقة للأصل من بطاقة التعريف الجبائية. </w:t>
            </w:r>
          </w:p>
        </w:tc>
        <w:tc>
          <w:tcPr>
            <w:tcW w:w="4253" w:type="dxa"/>
          </w:tcPr>
          <w:p w14:paraId="76B26B32" w14:textId="77777777" w:rsidR="00DD080F" w:rsidRPr="00661496" w:rsidRDefault="00DD080F" w:rsidP="0002674D">
            <w:pPr>
              <w:keepNext/>
              <w:widowControl w:val="0"/>
              <w:bidi/>
              <w:jc w:val="center"/>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w:t>
            </w:r>
          </w:p>
        </w:tc>
      </w:tr>
      <w:tr w:rsidR="00DD080F" w:rsidRPr="00661496" w14:paraId="489696B6" w14:textId="77777777" w:rsidTr="0002674D">
        <w:tc>
          <w:tcPr>
            <w:tcW w:w="3353" w:type="dxa"/>
          </w:tcPr>
          <w:p w14:paraId="0FC0C989" w14:textId="77777777" w:rsidR="00294950" w:rsidRPr="008D5C04" w:rsidRDefault="00DD080F" w:rsidP="008D5C04">
            <w:pPr>
              <w:keepNext/>
              <w:widowControl w:val="0"/>
              <w:bidi/>
              <w:jc w:val="both"/>
              <w:rPr>
                <w:rFonts w:ascii="Sakkal Majalla" w:hAnsi="Sakkal Majalla" w:cs="Sakkal Majalla"/>
                <w:sz w:val="24"/>
                <w:szCs w:val="24"/>
                <w:rtl/>
                <w:lang w:val="en-US" w:eastAsia="ar-SA" w:bidi="ar-TN"/>
              </w:rPr>
            </w:pPr>
            <w:r w:rsidRPr="008D5C04">
              <w:rPr>
                <w:rFonts w:ascii="Sakkal Majalla" w:hAnsi="Sakkal Majalla" w:cs="Sakkal Majalla"/>
                <w:sz w:val="24"/>
                <w:szCs w:val="24"/>
                <w:rtl/>
                <w:lang w:val="en-US" w:eastAsia="ar-SA" w:bidi="ar-TN"/>
              </w:rPr>
              <w:t>شهادة انخراط بصندوق الحيطة والتقاعد</w:t>
            </w:r>
          </w:p>
          <w:p w14:paraId="2D521CFA" w14:textId="74488379" w:rsidR="00DD080F" w:rsidRPr="008D5C04" w:rsidRDefault="00DD080F" w:rsidP="008D5C04">
            <w:pPr>
              <w:keepNext/>
              <w:widowControl w:val="0"/>
              <w:bidi/>
              <w:jc w:val="both"/>
              <w:rPr>
                <w:rFonts w:ascii="Sakkal Majalla" w:hAnsi="Sakkal Majalla" w:cs="Sakkal Majalla"/>
                <w:sz w:val="24"/>
                <w:szCs w:val="24"/>
                <w:rtl/>
                <w:lang w:val="en-US" w:eastAsia="ar-SA" w:bidi="ar-TN"/>
              </w:rPr>
            </w:pPr>
          </w:p>
        </w:tc>
        <w:tc>
          <w:tcPr>
            <w:tcW w:w="2835" w:type="dxa"/>
          </w:tcPr>
          <w:p w14:paraId="422E66A1" w14:textId="77777777" w:rsidR="00DD080F" w:rsidRPr="008D5C04" w:rsidRDefault="00DD080F" w:rsidP="008D5C04">
            <w:pPr>
              <w:keepNext/>
              <w:widowControl w:val="0"/>
              <w:bidi/>
              <w:jc w:val="both"/>
              <w:rPr>
                <w:rFonts w:ascii="Sakkal Majalla" w:hAnsi="Sakkal Majalla" w:cs="Sakkal Majalla"/>
                <w:sz w:val="24"/>
                <w:szCs w:val="24"/>
                <w:rtl/>
                <w:lang w:val="en-US" w:eastAsia="ar-SA" w:bidi="ar-TN"/>
              </w:rPr>
            </w:pPr>
            <w:r w:rsidRPr="008D5C04">
              <w:rPr>
                <w:rFonts w:ascii="Sakkal Majalla" w:hAnsi="Sakkal Majalla" w:cs="Sakkal Majalla"/>
                <w:sz w:val="24"/>
                <w:szCs w:val="24"/>
                <w:rtl/>
                <w:lang w:val="en-US" w:eastAsia="ar-SA" w:bidi="ar-TN"/>
              </w:rPr>
              <w:t>أصل الشهادة أو نسخة مطابقة للأصل من الشهادة.</w:t>
            </w:r>
          </w:p>
        </w:tc>
        <w:tc>
          <w:tcPr>
            <w:tcW w:w="4253" w:type="dxa"/>
          </w:tcPr>
          <w:p w14:paraId="09241718" w14:textId="77777777" w:rsidR="00DD080F" w:rsidRPr="008D5C04" w:rsidRDefault="00DD080F" w:rsidP="008D5C04">
            <w:pPr>
              <w:keepNext/>
              <w:widowControl w:val="0"/>
              <w:bidi/>
              <w:jc w:val="both"/>
              <w:rPr>
                <w:rFonts w:ascii="Sakkal Majalla" w:hAnsi="Sakkal Majalla" w:cs="Sakkal Majalla"/>
                <w:sz w:val="24"/>
                <w:szCs w:val="24"/>
                <w:rtl/>
                <w:lang w:val="en-US" w:eastAsia="ar-SA" w:bidi="ar-TN"/>
              </w:rPr>
            </w:pPr>
            <w:r w:rsidRPr="008D5C04">
              <w:rPr>
                <w:rFonts w:ascii="Sakkal Majalla" w:hAnsi="Sakkal Majalla" w:cs="Sakkal Majalla"/>
                <w:sz w:val="24"/>
                <w:szCs w:val="24"/>
                <w:rtl/>
                <w:lang w:val="en-US" w:eastAsia="ar-SA" w:bidi="ar-TN"/>
              </w:rPr>
              <w:t>ممضاة من قبل الشخص المفوّض له وختمها مع بيان التاريخ.</w:t>
            </w:r>
          </w:p>
        </w:tc>
      </w:tr>
      <w:tr w:rsidR="00DD080F" w:rsidRPr="00661496" w14:paraId="1B3EA670" w14:textId="77777777" w:rsidTr="0002674D">
        <w:tc>
          <w:tcPr>
            <w:tcW w:w="3353" w:type="dxa"/>
          </w:tcPr>
          <w:p w14:paraId="54209749" w14:textId="63421F0F"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شهادة مهنية في </w:t>
            </w:r>
            <w:r w:rsidR="005C746F" w:rsidRPr="00661496">
              <w:rPr>
                <w:rFonts w:ascii="Sakkal Majalla" w:hAnsi="Sakkal Majalla" w:cs="Sakkal Majalla" w:hint="cs"/>
                <w:sz w:val="24"/>
                <w:szCs w:val="24"/>
                <w:rtl/>
                <w:lang w:val="en-US" w:eastAsia="ar-SA" w:bidi="ar-TN"/>
              </w:rPr>
              <w:t>ال</w:t>
            </w:r>
            <w:r w:rsidRPr="00661496">
              <w:rPr>
                <w:rFonts w:ascii="Sakkal Majalla" w:hAnsi="Sakkal Majalla" w:cs="Sakkal Majalla"/>
                <w:sz w:val="24"/>
                <w:szCs w:val="24"/>
                <w:rtl/>
                <w:lang w:val="en-US" w:eastAsia="ar-SA" w:bidi="ar-TN"/>
              </w:rPr>
              <w:t xml:space="preserve">ترسيم بجدول </w:t>
            </w:r>
            <w:r w:rsidR="00DD701E" w:rsidRPr="00661496">
              <w:rPr>
                <w:rFonts w:ascii="Sakkal Majalla" w:hAnsi="Sakkal Majalla" w:cs="Sakkal Majalla" w:hint="cs"/>
                <w:sz w:val="24"/>
                <w:szCs w:val="24"/>
                <w:rtl/>
                <w:lang w:val="en-US" w:eastAsia="ar-SA" w:bidi="ar-TN"/>
              </w:rPr>
              <w:t xml:space="preserve">عدول التنفيذ </w:t>
            </w:r>
          </w:p>
          <w:p w14:paraId="445EA2F8" w14:textId="7AAE7217" w:rsidR="00DD080F" w:rsidRPr="00661496" w:rsidRDefault="00DD080F" w:rsidP="0002674D">
            <w:pPr>
              <w:keepNext/>
              <w:widowControl w:val="0"/>
              <w:bidi/>
              <w:jc w:val="center"/>
              <w:rPr>
                <w:rFonts w:ascii="Sakkal Majalla" w:hAnsi="Sakkal Majalla" w:cs="Sakkal Majalla"/>
                <w:sz w:val="24"/>
                <w:szCs w:val="24"/>
                <w:rtl/>
                <w:lang w:val="en-US" w:eastAsia="ar-SA" w:bidi="ar-TN"/>
              </w:rPr>
            </w:pPr>
          </w:p>
        </w:tc>
        <w:tc>
          <w:tcPr>
            <w:tcW w:w="2835" w:type="dxa"/>
          </w:tcPr>
          <w:p w14:paraId="7D9ED756" w14:textId="115BCEED"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أصل الشهادة المهنية أو نسخة مطابقة للأصل منها </w:t>
            </w:r>
          </w:p>
        </w:tc>
        <w:tc>
          <w:tcPr>
            <w:tcW w:w="4253" w:type="dxa"/>
          </w:tcPr>
          <w:p w14:paraId="51B80257"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 العميد أو الكاتب العام للهيئـة أو رئيس الفرع الجهوي دون سواهم وختمه مع بيان التاريخ.</w:t>
            </w:r>
          </w:p>
        </w:tc>
      </w:tr>
      <w:tr w:rsidR="00DD080F" w:rsidRPr="00661496" w14:paraId="4270AB0C" w14:textId="77777777" w:rsidTr="0002674D">
        <w:tc>
          <w:tcPr>
            <w:tcW w:w="3353" w:type="dxa"/>
          </w:tcPr>
          <w:p w14:paraId="4D83E091"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شهادة الانخراط بالصندوق الوطني للضمان الاجتماعي    ( بالنسبة للمعاونين والأعوان)</w:t>
            </w:r>
          </w:p>
        </w:tc>
        <w:tc>
          <w:tcPr>
            <w:tcW w:w="2835" w:type="dxa"/>
          </w:tcPr>
          <w:p w14:paraId="574AF843" w14:textId="77777777" w:rsidR="00DD080F" w:rsidRPr="00661496" w:rsidRDefault="00DD080F" w:rsidP="0002674D">
            <w:pPr>
              <w:keepNext/>
              <w:widowControl w:val="0"/>
              <w:bidi/>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نسخة مطابقة للأصل من الشهادة.</w:t>
            </w:r>
          </w:p>
        </w:tc>
        <w:tc>
          <w:tcPr>
            <w:tcW w:w="4253" w:type="dxa"/>
          </w:tcPr>
          <w:p w14:paraId="7222F728"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 الرئيس المدير العام للصندوق الوطني للضمان الاجتماعي أو من الشخص المفوّض له وختمه مع بيان التاريخ.</w:t>
            </w:r>
          </w:p>
        </w:tc>
      </w:tr>
      <w:tr w:rsidR="00DD080F" w:rsidRPr="00661496" w14:paraId="5EC3C0CD" w14:textId="77777777" w:rsidTr="0002674D">
        <w:tc>
          <w:tcPr>
            <w:tcW w:w="3353" w:type="dxa"/>
          </w:tcPr>
          <w:p w14:paraId="775ECC63"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عقد تأمين عن المسؤوليّة المدنيّة والمهنيّة</w:t>
            </w:r>
          </w:p>
        </w:tc>
        <w:tc>
          <w:tcPr>
            <w:tcW w:w="2835" w:type="dxa"/>
          </w:tcPr>
          <w:p w14:paraId="0AD3FACA" w14:textId="77777777"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نسخة مطابقة للأصل من العقد</w:t>
            </w:r>
          </w:p>
        </w:tc>
        <w:tc>
          <w:tcPr>
            <w:tcW w:w="4253" w:type="dxa"/>
          </w:tcPr>
          <w:p w14:paraId="0148BE93"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 الرئيس المدير العام لشركة التامين أو من الشخص المفوّض له وختمه مع بيان التاريخ.</w:t>
            </w:r>
          </w:p>
        </w:tc>
      </w:tr>
      <w:tr w:rsidR="00DD080F" w:rsidRPr="00661496" w14:paraId="56A1DD7D" w14:textId="77777777" w:rsidTr="0002674D">
        <w:tc>
          <w:tcPr>
            <w:tcW w:w="3353" w:type="dxa"/>
          </w:tcPr>
          <w:p w14:paraId="04686F8E" w14:textId="77777777" w:rsidR="00DD080F" w:rsidRPr="00661496" w:rsidRDefault="00DD080F" w:rsidP="0002674D">
            <w:pPr>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تصريح على الشرف بعدم الوجود في إحدى</w:t>
            </w:r>
          </w:p>
          <w:p w14:paraId="358C5841" w14:textId="77777777" w:rsidR="00DD080F" w:rsidRPr="00661496" w:rsidRDefault="00DD080F" w:rsidP="0002674D">
            <w:pPr>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الحالات الإقصائيّة المنصوص عليها بالفصل </w:t>
            </w:r>
            <w:r w:rsidRPr="00661496">
              <w:rPr>
                <w:rFonts w:ascii="Sakkal Majalla" w:hAnsi="Sakkal Majalla" w:cs="Sakkal Majalla"/>
                <w:sz w:val="24"/>
                <w:szCs w:val="24"/>
                <w:lang w:val="en-US" w:eastAsia="ar-SA" w:bidi="ar-TN"/>
              </w:rPr>
              <w:t>2</w:t>
            </w:r>
            <w:r w:rsidRPr="00661496">
              <w:rPr>
                <w:rFonts w:ascii="Sakkal Majalla" w:hAnsi="Sakkal Majalla" w:cs="Sakkal Majalla"/>
                <w:sz w:val="24"/>
                <w:szCs w:val="24"/>
                <w:rtl/>
                <w:lang w:val="en-US" w:eastAsia="ar-SA" w:bidi="ar-TN"/>
              </w:rPr>
              <w:t xml:space="preserve"> من كرّاس الشروط</w:t>
            </w:r>
          </w:p>
        </w:tc>
        <w:tc>
          <w:tcPr>
            <w:tcW w:w="2835" w:type="dxa"/>
          </w:tcPr>
          <w:p w14:paraId="64227BE5" w14:textId="6F635C83"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طبقا للأنموذج المدرج بالملحق عدد    (</w:t>
            </w:r>
            <w:r w:rsidR="00AB6D46">
              <w:rPr>
                <w:rFonts w:ascii="Sakkal Majalla" w:hAnsi="Sakkal Majalla" w:cs="Sakkal Majalla" w:hint="cs"/>
                <w:sz w:val="24"/>
                <w:szCs w:val="24"/>
                <w:rtl/>
                <w:lang w:val="en-US" w:eastAsia="ar-SA" w:bidi="ar-TN"/>
              </w:rPr>
              <w:t>3</w:t>
            </w:r>
            <w:r w:rsidRPr="00661496">
              <w:rPr>
                <w:rFonts w:ascii="Sakkal Majalla" w:hAnsi="Sakkal Majalla" w:cs="Sakkal Majalla"/>
                <w:sz w:val="24"/>
                <w:szCs w:val="24"/>
                <w:rtl/>
                <w:lang w:val="en-US" w:eastAsia="ar-SA" w:bidi="ar-TN"/>
              </w:rPr>
              <w:t>)</w:t>
            </w:r>
          </w:p>
        </w:tc>
        <w:tc>
          <w:tcPr>
            <w:tcW w:w="4253" w:type="dxa"/>
          </w:tcPr>
          <w:p w14:paraId="19F7E892"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 المشارك وختمه مع بيان التاريخ.</w:t>
            </w:r>
          </w:p>
        </w:tc>
      </w:tr>
      <w:tr w:rsidR="00DD080F" w:rsidRPr="00661496" w14:paraId="0EC78519" w14:textId="77777777" w:rsidTr="0002674D">
        <w:tc>
          <w:tcPr>
            <w:tcW w:w="10441" w:type="dxa"/>
            <w:gridSpan w:val="3"/>
            <w:shd w:val="clear" w:color="auto" w:fill="808080"/>
          </w:tcPr>
          <w:p w14:paraId="1ABAE3F2" w14:textId="77777777" w:rsidR="00DD080F" w:rsidRPr="00661496" w:rsidRDefault="00DD080F" w:rsidP="0002674D">
            <w:pPr>
              <w:keepNext/>
              <w:widowControl w:val="0"/>
              <w:bidi/>
              <w:jc w:val="center"/>
              <w:rPr>
                <w:rFonts w:ascii="Sakkal Majalla" w:hAnsi="Sakkal Majalla" w:cs="Sakkal Majalla"/>
                <w:b/>
                <w:bCs/>
                <w:sz w:val="32"/>
                <w:szCs w:val="32"/>
                <w:rtl/>
                <w:lang w:val="en-US" w:eastAsia="ar-SA" w:bidi="ar-TN"/>
              </w:rPr>
            </w:pPr>
            <w:r w:rsidRPr="00661496">
              <w:rPr>
                <w:rFonts w:ascii="Sakkal Majalla" w:hAnsi="Sakkal Majalla" w:cs="Sakkal Majalla"/>
                <w:b/>
                <w:bCs/>
                <w:sz w:val="32"/>
                <w:szCs w:val="32"/>
                <w:rtl/>
                <w:lang w:val="en-US" w:eastAsia="ar-SA" w:bidi="ar-TN"/>
              </w:rPr>
              <w:t>الجوانب الفنية والوثائق التي يتمّ اعتمادها في فرز العروض:</w:t>
            </w:r>
          </w:p>
        </w:tc>
      </w:tr>
      <w:tr w:rsidR="00DD080F" w:rsidRPr="00661496" w14:paraId="143C866E" w14:textId="77777777" w:rsidTr="0002674D">
        <w:trPr>
          <w:trHeight w:val="736"/>
        </w:trPr>
        <w:tc>
          <w:tcPr>
            <w:tcW w:w="3353" w:type="dxa"/>
          </w:tcPr>
          <w:p w14:paraId="1E0FDF3C" w14:textId="77777777" w:rsidR="00DD080F" w:rsidRPr="00661496" w:rsidRDefault="00DD080F" w:rsidP="0002674D">
            <w:pPr>
              <w:bidi/>
              <w:rPr>
                <w:rFonts w:ascii="Sakkal Majalla" w:hAnsi="Sakkal Majalla" w:cs="Sakkal Majalla"/>
                <w:sz w:val="16"/>
                <w:szCs w:val="16"/>
                <w:rtl/>
                <w:lang w:val="en-US" w:eastAsia="ar-SA" w:bidi="ar-TN"/>
              </w:rPr>
            </w:pPr>
            <w:r w:rsidRPr="00661496">
              <w:rPr>
                <w:rFonts w:ascii="Sakkal Majalla" w:hAnsi="Sakkal Majalla" w:cs="Sakkal Majalla"/>
                <w:sz w:val="24"/>
                <w:szCs w:val="24"/>
                <w:rtl/>
                <w:lang w:val="en-US" w:eastAsia="ar-SA" w:bidi="ar-TN"/>
              </w:rPr>
              <w:t>قائمة إسمية في:</w:t>
            </w:r>
          </w:p>
          <w:p w14:paraId="6076CF26" w14:textId="4EB08086" w:rsidR="00DD080F" w:rsidRPr="00661496" w:rsidRDefault="005C746F" w:rsidP="0002674D">
            <w:pPr>
              <w:bidi/>
              <w:rPr>
                <w:rFonts w:ascii="Sakkal Majalla" w:hAnsi="Sakkal Majalla" w:cs="Sakkal Majalla"/>
                <w:sz w:val="24"/>
                <w:szCs w:val="24"/>
                <w:rtl/>
                <w:lang w:val="en-US" w:eastAsia="ar-SA" w:bidi="ar-TN"/>
              </w:rPr>
            </w:pPr>
            <w:r w:rsidRPr="00661496">
              <w:rPr>
                <w:rFonts w:ascii="Sakkal Majalla" w:hAnsi="Sakkal Majalla" w:cs="Sakkal Majalla" w:hint="cs"/>
                <w:sz w:val="24"/>
                <w:szCs w:val="24"/>
                <w:rtl/>
                <w:lang w:val="en-US" w:eastAsia="ar-SA" w:bidi="ar-TN"/>
              </w:rPr>
              <w:t xml:space="preserve">عدل التنفيذ + الكتبة </w:t>
            </w:r>
          </w:p>
        </w:tc>
        <w:tc>
          <w:tcPr>
            <w:tcW w:w="2835" w:type="dxa"/>
          </w:tcPr>
          <w:p w14:paraId="48F5C370" w14:textId="401D6A77"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طبقا للأنموذج المدرج بالملحق عدد  (</w:t>
            </w:r>
            <w:r w:rsidR="00AB6D46">
              <w:rPr>
                <w:rFonts w:ascii="Sakkal Majalla" w:hAnsi="Sakkal Majalla" w:cs="Sakkal Majalla" w:hint="cs"/>
                <w:sz w:val="24"/>
                <w:szCs w:val="24"/>
                <w:rtl/>
                <w:lang w:val="en-US" w:eastAsia="ar-SA" w:bidi="ar-TN"/>
              </w:rPr>
              <w:t>4</w:t>
            </w:r>
            <w:r w:rsidRPr="00661496">
              <w:rPr>
                <w:rFonts w:ascii="Sakkal Majalla" w:hAnsi="Sakkal Majalla" w:cs="Sakkal Majalla"/>
                <w:sz w:val="24"/>
                <w:szCs w:val="24"/>
                <w:rtl/>
                <w:lang w:val="en-US" w:eastAsia="ar-SA" w:bidi="ar-TN"/>
              </w:rPr>
              <w:t>)</w:t>
            </w:r>
          </w:p>
        </w:tc>
        <w:tc>
          <w:tcPr>
            <w:tcW w:w="4253" w:type="dxa"/>
          </w:tcPr>
          <w:p w14:paraId="17578957"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 المشارك وختمه في آخر الوثيقة مع بيان التاريخ.</w:t>
            </w:r>
          </w:p>
        </w:tc>
      </w:tr>
      <w:tr w:rsidR="00DD080F" w:rsidRPr="00661496" w14:paraId="43CB56F5" w14:textId="77777777" w:rsidTr="0002674D">
        <w:tc>
          <w:tcPr>
            <w:tcW w:w="3353" w:type="dxa"/>
          </w:tcPr>
          <w:p w14:paraId="15E4F18C" w14:textId="7E27FEA3" w:rsidR="00DD080F" w:rsidRPr="00661496" w:rsidRDefault="00DD080F" w:rsidP="0002674D">
            <w:pPr>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قائمة المراجع المبينة للتجربة العامة </w:t>
            </w:r>
            <w:r w:rsidR="005C746F" w:rsidRPr="00661496">
              <w:rPr>
                <w:rFonts w:ascii="Sakkal Majalla" w:hAnsi="Sakkal Majalla" w:cs="Sakkal Majalla" w:hint="cs"/>
                <w:sz w:val="24"/>
                <w:szCs w:val="24"/>
                <w:rtl/>
                <w:lang w:val="en-US" w:eastAsia="ar-SA" w:bidi="ar-TN"/>
              </w:rPr>
              <w:t xml:space="preserve">لعدل التنفيذ </w:t>
            </w:r>
            <w:r w:rsidR="008E09EE" w:rsidRPr="00661496">
              <w:rPr>
                <w:rFonts w:ascii="Sakkal Majalla" w:hAnsi="Sakkal Majalla" w:cs="Sakkal Majalla" w:hint="cs"/>
                <w:sz w:val="24"/>
                <w:szCs w:val="24"/>
                <w:rtl/>
                <w:lang w:val="en-US" w:eastAsia="ar-SA" w:bidi="ar-TN"/>
              </w:rPr>
              <w:t xml:space="preserve">في </w:t>
            </w:r>
            <w:r w:rsidR="005C746F" w:rsidRPr="00661496">
              <w:rPr>
                <w:rFonts w:ascii="Sakkal Majalla" w:hAnsi="Sakkal Majalla" w:cs="Sakkal Majalla" w:hint="cs"/>
                <w:sz w:val="24"/>
                <w:szCs w:val="24"/>
                <w:rtl/>
                <w:lang w:val="en-US" w:eastAsia="ar-SA" w:bidi="ar-TN"/>
              </w:rPr>
              <w:t xml:space="preserve">التعامل مع المؤسسات والهياكل </w:t>
            </w:r>
            <w:r w:rsidR="00F3327B" w:rsidRPr="00661496">
              <w:rPr>
                <w:rFonts w:ascii="Sakkal Majalla" w:hAnsi="Sakkal Majalla" w:cs="Sakkal Majalla" w:hint="cs"/>
                <w:sz w:val="24"/>
                <w:szCs w:val="24"/>
                <w:rtl/>
                <w:lang w:val="en-US" w:eastAsia="ar-SA" w:bidi="ar-TN"/>
              </w:rPr>
              <w:t>التابعة للدولة</w:t>
            </w:r>
            <w:r w:rsidR="005C746F" w:rsidRPr="00661496">
              <w:rPr>
                <w:rFonts w:ascii="Sakkal Majalla" w:hAnsi="Sakkal Majalla" w:cs="Sakkal Majalla" w:hint="cs"/>
                <w:sz w:val="24"/>
                <w:szCs w:val="24"/>
                <w:rtl/>
                <w:lang w:val="en-US" w:eastAsia="ar-SA" w:bidi="ar-TN"/>
              </w:rPr>
              <w:t xml:space="preserve"> </w:t>
            </w:r>
            <w:r w:rsidR="00A61E00" w:rsidRPr="00661496">
              <w:rPr>
                <w:rFonts w:ascii="Sakkal Majalla" w:hAnsi="Sakkal Majalla" w:cs="Sakkal Majalla" w:hint="cs"/>
                <w:sz w:val="24"/>
                <w:szCs w:val="24"/>
                <w:rtl/>
                <w:lang w:val="en-US" w:eastAsia="ar-SA" w:bidi="ar-TN"/>
              </w:rPr>
              <w:t>في مجالي المعاينات والتنفيذ</w:t>
            </w:r>
            <w:r w:rsidR="00A61E00" w:rsidRPr="00661496">
              <w:rPr>
                <w:rFonts w:ascii="Sakkal Majalla" w:hAnsi="Sakkal Majalla" w:cs="Sakkal Majalla" w:hint="cs"/>
                <w:sz w:val="36"/>
                <w:szCs w:val="36"/>
                <w:rtl/>
                <w:lang w:val="en-US" w:eastAsia="ar-SA"/>
              </w:rPr>
              <w:t xml:space="preserve">  </w:t>
            </w:r>
          </w:p>
        </w:tc>
        <w:tc>
          <w:tcPr>
            <w:tcW w:w="2835" w:type="dxa"/>
          </w:tcPr>
          <w:p w14:paraId="0B13320C" w14:textId="25758923"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طبقا للأنموذج المدرج بالملحق عدد  (</w:t>
            </w:r>
            <w:r w:rsidRPr="00661496">
              <w:rPr>
                <w:rFonts w:ascii="Sakkal Majalla" w:hAnsi="Sakkal Majalla" w:cs="Sakkal Majalla" w:hint="cs"/>
                <w:sz w:val="24"/>
                <w:szCs w:val="24"/>
                <w:rtl/>
                <w:lang w:val="en-US" w:eastAsia="ar-SA" w:bidi="ar-TN"/>
              </w:rPr>
              <w:t>.</w:t>
            </w:r>
            <w:r w:rsidR="00AB6D46">
              <w:rPr>
                <w:rFonts w:ascii="Sakkal Majalla" w:hAnsi="Sakkal Majalla" w:cs="Sakkal Majalla" w:hint="cs"/>
                <w:sz w:val="24"/>
                <w:szCs w:val="24"/>
                <w:rtl/>
                <w:lang w:val="en-US" w:eastAsia="ar-SA" w:bidi="ar-TN"/>
              </w:rPr>
              <w:t>5</w:t>
            </w:r>
            <w:r w:rsidRPr="00661496">
              <w:rPr>
                <w:rFonts w:ascii="Sakkal Majalla" w:hAnsi="Sakkal Majalla" w:cs="Sakkal Majalla"/>
                <w:sz w:val="24"/>
                <w:szCs w:val="24"/>
                <w:rtl/>
                <w:lang w:val="en-US" w:eastAsia="ar-SA" w:bidi="ar-TN"/>
              </w:rPr>
              <w:t>)</w:t>
            </w:r>
          </w:p>
        </w:tc>
        <w:tc>
          <w:tcPr>
            <w:tcW w:w="4253" w:type="dxa"/>
          </w:tcPr>
          <w:p w14:paraId="7A73B3F2" w14:textId="77777777"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إمضاء المشارك وختمه في آخر الوثيقة مع بيان التاريخ. </w:t>
            </w:r>
          </w:p>
        </w:tc>
      </w:tr>
      <w:tr w:rsidR="00DD080F" w:rsidRPr="00661496" w14:paraId="21D6F0B2" w14:textId="77777777" w:rsidTr="0002674D">
        <w:tc>
          <w:tcPr>
            <w:tcW w:w="3353" w:type="dxa"/>
          </w:tcPr>
          <w:p w14:paraId="6AD3BB36" w14:textId="6662A5F0" w:rsidR="00DD080F" w:rsidRPr="00661496" w:rsidRDefault="00DD080F" w:rsidP="0002674D">
            <w:pPr>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قائمة المراجع المبينة للتجربة العامة </w:t>
            </w:r>
            <w:r w:rsidR="005C746F" w:rsidRPr="00661496">
              <w:rPr>
                <w:rFonts w:ascii="Sakkal Majalla" w:hAnsi="Sakkal Majalla" w:cs="Sakkal Majalla" w:hint="cs"/>
                <w:sz w:val="24"/>
                <w:szCs w:val="24"/>
                <w:rtl/>
                <w:lang w:val="en-US" w:eastAsia="ar-SA" w:bidi="ar-TN"/>
              </w:rPr>
              <w:t>لعدل التنفيذ في</w:t>
            </w:r>
            <w:r w:rsidR="00F47321" w:rsidRPr="00661496">
              <w:rPr>
                <w:rFonts w:ascii="Sakkal Majalla" w:hAnsi="Sakkal Majalla" w:cs="Sakkal Majalla" w:hint="cs"/>
                <w:sz w:val="24"/>
                <w:szCs w:val="24"/>
                <w:rtl/>
                <w:lang w:val="en-US" w:eastAsia="ar-SA" w:bidi="ar-TN"/>
              </w:rPr>
              <w:t xml:space="preserve"> إجراء </w:t>
            </w:r>
            <w:r w:rsidR="005C746F" w:rsidRPr="00661496">
              <w:rPr>
                <w:rFonts w:ascii="Sakkal Majalla" w:hAnsi="Sakkal Majalla" w:cs="Sakkal Majalla" w:hint="cs"/>
                <w:sz w:val="24"/>
                <w:szCs w:val="24"/>
                <w:rtl/>
                <w:lang w:val="en-US" w:eastAsia="ar-SA" w:bidi="ar-TN"/>
              </w:rPr>
              <w:t xml:space="preserve"> </w:t>
            </w:r>
            <w:r w:rsidRPr="00661496">
              <w:rPr>
                <w:rFonts w:ascii="Sakkal Majalla" w:hAnsi="Sakkal Majalla" w:cs="Sakkal Majalla"/>
                <w:sz w:val="24"/>
                <w:szCs w:val="24"/>
                <w:rtl/>
                <w:lang w:val="en-US" w:eastAsia="ar-SA" w:bidi="ar-TN"/>
              </w:rPr>
              <w:t xml:space="preserve"> </w:t>
            </w:r>
            <w:r w:rsidR="005C746F" w:rsidRPr="00661496">
              <w:rPr>
                <w:rFonts w:ascii="Sakkal Majalla" w:hAnsi="Sakkal Majalla" w:cs="Sakkal Majalla" w:hint="cs"/>
                <w:sz w:val="24"/>
                <w:szCs w:val="24"/>
                <w:rtl/>
                <w:lang w:val="en-US" w:eastAsia="ar-SA" w:bidi="ar-TN"/>
              </w:rPr>
              <w:t>المعاينات</w:t>
            </w:r>
          </w:p>
        </w:tc>
        <w:tc>
          <w:tcPr>
            <w:tcW w:w="2835" w:type="dxa"/>
          </w:tcPr>
          <w:p w14:paraId="57C1E806" w14:textId="3619AB0E"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طبقا للأنموذج المدرج بالملحق عدد  (</w:t>
            </w:r>
            <w:r w:rsidR="00AB6D46">
              <w:rPr>
                <w:rFonts w:ascii="Sakkal Majalla" w:hAnsi="Sakkal Majalla" w:cs="Sakkal Majalla" w:hint="cs"/>
                <w:sz w:val="24"/>
                <w:szCs w:val="24"/>
                <w:rtl/>
                <w:lang w:val="en-US" w:eastAsia="ar-SA" w:bidi="ar-TN"/>
              </w:rPr>
              <w:t>6</w:t>
            </w:r>
            <w:r w:rsidRPr="00661496">
              <w:rPr>
                <w:rFonts w:ascii="Sakkal Majalla" w:hAnsi="Sakkal Majalla" w:cs="Sakkal Majalla"/>
                <w:sz w:val="24"/>
                <w:szCs w:val="24"/>
                <w:rtl/>
                <w:lang w:val="en-US" w:eastAsia="ar-SA" w:bidi="ar-TN"/>
              </w:rPr>
              <w:t>)</w:t>
            </w:r>
          </w:p>
        </w:tc>
        <w:tc>
          <w:tcPr>
            <w:tcW w:w="4253" w:type="dxa"/>
          </w:tcPr>
          <w:p w14:paraId="44EF0D1D" w14:textId="77777777"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إمضاء المشارك وختمه في آخر الوثيقة مع بيان التاريخ. </w:t>
            </w:r>
          </w:p>
        </w:tc>
      </w:tr>
      <w:tr w:rsidR="005C746F" w:rsidRPr="00661496" w14:paraId="5AB81890" w14:textId="77777777" w:rsidTr="0002674D">
        <w:tc>
          <w:tcPr>
            <w:tcW w:w="3353" w:type="dxa"/>
          </w:tcPr>
          <w:p w14:paraId="50B12582" w14:textId="7AAA40F9" w:rsidR="005C746F" w:rsidRPr="00661496" w:rsidRDefault="005C746F" w:rsidP="0002674D">
            <w:pPr>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قائمة المراجع المبينة للتجربة العامة </w:t>
            </w:r>
            <w:r w:rsidRPr="00661496">
              <w:rPr>
                <w:rFonts w:ascii="Sakkal Majalla" w:hAnsi="Sakkal Majalla" w:cs="Sakkal Majalla" w:hint="cs"/>
                <w:sz w:val="24"/>
                <w:szCs w:val="24"/>
                <w:rtl/>
                <w:lang w:val="en-US" w:eastAsia="ar-SA" w:bidi="ar-TN"/>
              </w:rPr>
              <w:t xml:space="preserve">لعدل التنفيذ </w:t>
            </w:r>
            <w:r w:rsidR="00AB6D46" w:rsidRPr="00661496">
              <w:rPr>
                <w:rFonts w:ascii="Sakkal Majalla" w:hAnsi="Sakkal Majalla" w:cs="Sakkal Majalla" w:hint="cs"/>
                <w:sz w:val="24"/>
                <w:szCs w:val="24"/>
                <w:rtl/>
                <w:lang w:val="en-US" w:eastAsia="ar-SA" w:bidi="ar-TN"/>
              </w:rPr>
              <w:t>في أعمال</w:t>
            </w:r>
            <w:r w:rsidR="00F47321" w:rsidRPr="00661496">
              <w:rPr>
                <w:rFonts w:ascii="Sakkal Majalla" w:hAnsi="Sakkal Majalla" w:cs="Sakkal Majalla" w:hint="cs"/>
                <w:sz w:val="24"/>
                <w:szCs w:val="24"/>
                <w:rtl/>
                <w:lang w:val="en-US" w:eastAsia="ar-SA" w:bidi="ar-TN"/>
              </w:rPr>
              <w:t xml:space="preserve"> </w:t>
            </w:r>
            <w:r w:rsidRPr="00661496">
              <w:rPr>
                <w:rFonts w:ascii="Sakkal Majalla" w:hAnsi="Sakkal Majalla" w:cs="Sakkal Majalla" w:hint="cs"/>
                <w:sz w:val="24"/>
                <w:szCs w:val="24"/>
                <w:rtl/>
                <w:lang w:val="en-US" w:eastAsia="ar-SA" w:bidi="ar-TN"/>
              </w:rPr>
              <w:t xml:space="preserve">التنفيذ </w:t>
            </w:r>
          </w:p>
        </w:tc>
        <w:tc>
          <w:tcPr>
            <w:tcW w:w="2835" w:type="dxa"/>
          </w:tcPr>
          <w:p w14:paraId="36F8C684" w14:textId="6871E2BF" w:rsidR="005C746F" w:rsidRPr="00661496" w:rsidRDefault="005C746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طبقا للأنموذج المدرج بالملحق </w:t>
            </w:r>
            <w:r w:rsidR="00AB6D46" w:rsidRPr="00661496">
              <w:rPr>
                <w:rFonts w:ascii="Sakkal Majalla" w:hAnsi="Sakkal Majalla" w:cs="Sakkal Majalla" w:hint="cs"/>
                <w:sz w:val="24"/>
                <w:szCs w:val="24"/>
                <w:rtl/>
                <w:lang w:val="en-US" w:eastAsia="ar-SA" w:bidi="ar-TN"/>
              </w:rPr>
              <w:t>عدد (</w:t>
            </w:r>
            <w:r w:rsidRPr="00661496">
              <w:rPr>
                <w:rFonts w:ascii="Sakkal Majalla" w:hAnsi="Sakkal Majalla" w:cs="Sakkal Majalla" w:hint="cs"/>
                <w:sz w:val="24"/>
                <w:szCs w:val="24"/>
                <w:rtl/>
                <w:lang w:val="en-US" w:eastAsia="ar-SA" w:bidi="ar-TN"/>
              </w:rPr>
              <w:t>.</w:t>
            </w:r>
            <w:r w:rsidR="00AB6D46">
              <w:rPr>
                <w:rFonts w:ascii="Sakkal Majalla" w:hAnsi="Sakkal Majalla" w:cs="Sakkal Majalla" w:hint="cs"/>
                <w:sz w:val="24"/>
                <w:szCs w:val="24"/>
                <w:rtl/>
                <w:lang w:val="en-US" w:eastAsia="ar-SA" w:bidi="ar-TN"/>
              </w:rPr>
              <w:t>7</w:t>
            </w:r>
            <w:r w:rsidRPr="00661496">
              <w:rPr>
                <w:rFonts w:ascii="Sakkal Majalla" w:hAnsi="Sakkal Majalla" w:cs="Sakkal Majalla"/>
                <w:sz w:val="24"/>
                <w:szCs w:val="24"/>
                <w:rtl/>
                <w:lang w:val="en-US" w:eastAsia="ar-SA" w:bidi="ar-TN"/>
              </w:rPr>
              <w:t>)</w:t>
            </w:r>
          </w:p>
        </w:tc>
        <w:tc>
          <w:tcPr>
            <w:tcW w:w="4253" w:type="dxa"/>
          </w:tcPr>
          <w:p w14:paraId="00E48B13" w14:textId="342350A8" w:rsidR="005C746F" w:rsidRPr="00661496" w:rsidRDefault="005C746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 المشارك وختمه في آخر الوثيقة مع بيان التاريخ.</w:t>
            </w:r>
          </w:p>
        </w:tc>
      </w:tr>
      <w:tr w:rsidR="00DD080F" w:rsidRPr="00661496" w14:paraId="75CAEB3C" w14:textId="77777777" w:rsidTr="0002674D">
        <w:tc>
          <w:tcPr>
            <w:tcW w:w="3353" w:type="dxa"/>
          </w:tcPr>
          <w:p w14:paraId="4DDCAA5D" w14:textId="49C683C2" w:rsidR="00DD080F" w:rsidRPr="00661496" w:rsidRDefault="00DD080F" w:rsidP="0002674D">
            <w:pPr>
              <w:bidi/>
              <w:jc w:val="both"/>
              <w:rPr>
                <w:rFonts w:ascii="Sakkal Majalla" w:hAnsi="Sakkal Majalla" w:cs="Sakkal Majalla"/>
                <w:sz w:val="24"/>
                <w:szCs w:val="24"/>
                <w:rtl/>
                <w:lang w:val="en-US" w:eastAsia="ar-SA" w:bidi="ar-TN"/>
              </w:rPr>
            </w:pPr>
            <w:r w:rsidRPr="00661496">
              <w:rPr>
                <w:rFonts w:ascii="Sakkal Majalla" w:hAnsi="Sakkal Majalla" w:cs="Sakkal Majalla" w:hint="cs"/>
                <w:sz w:val="24"/>
                <w:szCs w:val="24"/>
                <w:rtl/>
                <w:lang w:val="en-US" w:eastAsia="ar-SA" w:bidi="ar-TN"/>
              </w:rPr>
              <w:t xml:space="preserve">قائمة في الشهادات العلمية والدورات التكوينية والمنشورات والدراسات </w:t>
            </w:r>
            <w:r w:rsidR="005C746F" w:rsidRPr="00661496">
              <w:rPr>
                <w:rFonts w:ascii="Sakkal Majalla" w:hAnsi="Sakkal Majalla" w:cs="Sakkal Majalla" w:hint="cs"/>
                <w:sz w:val="24"/>
                <w:szCs w:val="24"/>
                <w:rtl/>
                <w:lang w:val="en-US" w:eastAsia="ar-SA" w:bidi="ar-TN"/>
              </w:rPr>
              <w:t>لعدل التنفيذ</w:t>
            </w:r>
          </w:p>
        </w:tc>
        <w:tc>
          <w:tcPr>
            <w:tcW w:w="2835" w:type="dxa"/>
          </w:tcPr>
          <w:p w14:paraId="2580997D" w14:textId="2EC8E555"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طبقا للأنموذج المدرج بالملحق عدد  (</w:t>
            </w:r>
            <w:r w:rsidR="00AB6D46">
              <w:rPr>
                <w:rFonts w:ascii="Sakkal Majalla" w:hAnsi="Sakkal Majalla" w:cs="Sakkal Majalla" w:hint="cs"/>
                <w:sz w:val="24"/>
                <w:szCs w:val="24"/>
                <w:rtl/>
                <w:lang w:val="en-US" w:eastAsia="ar-SA" w:bidi="ar-TN"/>
              </w:rPr>
              <w:t>8</w:t>
            </w:r>
            <w:r w:rsidRPr="00661496">
              <w:rPr>
                <w:rFonts w:ascii="Sakkal Majalla" w:hAnsi="Sakkal Majalla" w:cs="Sakkal Majalla"/>
                <w:sz w:val="24"/>
                <w:szCs w:val="24"/>
                <w:rtl/>
                <w:lang w:val="en-US" w:eastAsia="ar-SA" w:bidi="ar-TN"/>
              </w:rPr>
              <w:t>)</w:t>
            </w:r>
          </w:p>
        </w:tc>
        <w:tc>
          <w:tcPr>
            <w:tcW w:w="4253" w:type="dxa"/>
          </w:tcPr>
          <w:p w14:paraId="2C19D346" w14:textId="72438FB1" w:rsidR="00DD080F" w:rsidRPr="0002674D" w:rsidRDefault="00DD080F" w:rsidP="0002674D">
            <w:pPr>
              <w:keepNext/>
              <w:widowControl w:val="0"/>
              <w:bidi/>
              <w:contextualSpacing/>
              <w:jc w:val="lowKashida"/>
              <w:rPr>
                <w:rFonts w:ascii="Sakkal Majalla" w:eastAsia="Calibri" w:hAnsi="Sakkal Majalla" w:cs="Sakkal Majalla"/>
                <w:sz w:val="32"/>
                <w:szCs w:val="32"/>
                <w:rtl/>
                <w:lang w:bidi="ar-TN"/>
              </w:rPr>
            </w:pPr>
            <w:r w:rsidRPr="00661496">
              <w:rPr>
                <w:rFonts w:ascii="Sakkal Majalla" w:eastAsia="Calibri" w:hAnsi="Sakkal Majalla" w:cs="Sakkal Majalla"/>
                <w:rtl/>
                <w:lang w:bidi="ar-TN"/>
              </w:rPr>
              <w:t>إمضاء المشارك وختمه في آخر الوثيقة مع بيان التاريخ. يقدّم المترشح نسخة مطابقة للأصل من شهادة المشاركة</w:t>
            </w:r>
            <w:r w:rsidRPr="00661496">
              <w:rPr>
                <w:rFonts w:ascii="Sakkal Majalla" w:eastAsia="Calibri" w:hAnsi="Sakkal Majalla" w:cs="Sakkal Majalla"/>
                <w:sz w:val="32"/>
                <w:szCs w:val="32"/>
                <w:rtl/>
                <w:lang w:bidi="ar-TN"/>
              </w:rPr>
              <w:t xml:space="preserve"> </w:t>
            </w:r>
            <w:r w:rsidRPr="00661496">
              <w:rPr>
                <w:rFonts w:ascii="Sakkal Majalla" w:eastAsia="Calibri" w:hAnsi="Sakkal Majalla" w:cs="Sakkal Majalla"/>
                <w:rtl/>
                <w:lang w:bidi="ar-TN"/>
              </w:rPr>
              <w:t>في الدورة المعنية</w:t>
            </w:r>
            <w:r w:rsidRPr="00661496">
              <w:rPr>
                <w:rFonts w:ascii="Sakkal Majalla" w:eastAsia="Calibri" w:hAnsi="Sakkal Majalla" w:cs="Sakkal Majalla"/>
                <w:sz w:val="32"/>
                <w:szCs w:val="32"/>
                <w:rtl/>
                <w:lang w:bidi="ar-TN"/>
              </w:rPr>
              <w:t>.</w:t>
            </w:r>
          </w:p>
        </w:tc>
      </w:tr>
      <w:tr w:rsidR="00DD080F" w:rsidRPr="00661496" w14:paraId="46E5F84E" w14:textId="77777777" w:rsidTr="0002674D">
        <w:tc>
          <w:tcPr>
            <w:tcW w:w="3353" w:type="dxa"/>
          </w:tcPr>
          <w:p w14:paraId="04AF4F97" w14:textId="46D16A6D" w:rsidR="00DD080F" w:rsidRPr="00661496" w:rsidRDefault="00DD080F" w:rsidP="0002674D">
            <w:pPr>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 xml:space="preserve">السيرة الذاتيّة </w:t>
            </w:r>
            <w:r w:rsidR="005C746F" w:rsidRPr="00661496">
              <w:rPr>
                <w:rFonts w:ascii="Sakkal Majalla" w:hAnsi="Sakkal Majalla" w:cs="Sakkal Majalla" w:hint="cs"/>
                <w:sz w:val="24"/>
                <w:szCs w:val="24"/>
                <w:rtl/>
                <w:lang w:val="en-US" w:eastAsia="ar-SA" w:bidi="ar-TN"/>
              </w:rPr>
              <w:t xml:space="preserve">لعدل التنفيذ </w:t>
            </w:r>
          </w:p>
        </w:tc>
        <w:tc>
          <w:tcPr>
            <w:tcW w:w="2835" w:type="dxa"/>
          </w:tcPr>
          <w:p w14:paraId="548D11D2" w14:textId="27902F00" w:rsidR="00DD080F" w:rsidRPr="00661496" w:rsidRDefault="00DD080F" w:rsidP="0002674D">
            <w:pPr>
              <w:keepNext/>
              <w:widowControl w:val="0"/>
              <w:bidi/>
              <w:jc w:val="both"/>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طبقا للأنموذج المدرج بالملحق عدد (</w:t>
            </w:r>
            <w:r w:rsidR="00AB6D46">
              <w:rPr>
                <w:rFonts w:ascii="Sakkal Majalla" w:hAnsi="Sakkal Majalla" w:cs="Sakkal Majalla" w:hint="cs"/>
                <w:sz w:val="24"/>
                <w:szCs w:val="24"/>
                <w:rtl/>
                <w:lang w:val="en-US" w:eastAsia="ar-SA" w:bidi="ar-TN"/>
              </w:rPr>
              <w:t>9</w:t>
            </w:r>
            <w:r w:rsidRPr="00661496">
              <w:rPr>
                <w:rFonts w:ascii="Sakkal Majalla" w:hAnsi="Sakkal Majalla" w:cs="Sakkal Majalla"/>
                <w:sz w:val="24"/>
                <w:szCs w:val="24"/>
                <w:rtl/>
                <w:lang w:val="en-US" w:eastAsia="ar-SA" w:bidi="ar-TN"/>
              </w:rPr>
              <w:t>)</w:t>
            </w:r>
          </w:p>
        </w:tc>
        <w:tc>
          <w:tcPr>
            <w:tcW w:w="4253" w:type="dxa"/>
          </w:tcPr>
          <w:p w14:paraId="42F18772" w14:textId="77777777" w:rsidR="00DD080F" w:rsidRPr="00661496" w:rsidRDefault="00DD080F" w:rsidP="0002674D">
            <w:pPr>
              <w:keepNext/>
              <w:widowControl w:val="0"/>
              <w:bidi/>
              <w:jc w:val="lowKashida"/>
              <w:rPr>
                <w:rFonts w:ascii="Sakkal Majalla" w:hAnsi="Sakkal Majalla" w:cs="Sakkal Majalla"/>
                <w:sz w:val="24"/>
                <w:szCs w:val="24"/>
                <w:rtl/>
                <w:lang w:val="en-US" w:eastAsia="ar-SA" w:bidi="ar-TN"/>
              </w:rPr>
            </w:pPr>
            <w:r w:rsidRPr="00661496">
              <w:rPr>
                <w:rFonts w:ascii="Sakkal Majalla" w:hAnsi="Sakkal Majalla" w:cs="Sakkal Majalla"/>
                <w:sz w:val="24"/>
                <w:szCs w:val="24"/>
                <w:rtl/>
                <w:lang w:val="en-US" w:eastAsia="ar-SA" w:bidi="ar-TN"/>
              </w:rPr>
              <w:t>إمضاء صاحب السيرة الذاتيّة وإمضاء صاحب العرض (في حالة الشركة المهنية للمحاماة) مع بيان التاريخ.</w:t>
            </w:r>
          </w:p>
        </w:tc>
      </w:tr>
    </w:tbl>
    <w:p w14:paraId="111DFD82" w14:textId="77777777" w:rsidR="00DD080F" w:rsidRPr="00661496" w:rsidRDefault="00DD080F" w:rsidP="00DD080F">
      <w:pPr>
        <w:widowControl w:val="0"/>
        <w:bidi/>
        <w:spacing w:after="120" w:line="240" w:lineRule="auto"/>
        <w:ind w:firstLine="567"/>
        <w:jc w:val="both"/>
        <w:rPr>
          <w:rFonts w:ascii="Sakkal Majalla" w:eastAsia="Malgun Gothic" w:hAnsi="Sakkal Majalla" w:cs="Sakkal Majalla"/>
          <w:b/>
          <w:bCs/>
          <w:sz w:val="32"/>
          <w:szCs w:val="32"/>
          <w:rtl/>
          <w:lang w:val="en-US" w:eastAsia="ar-SA"/>
        </w:rPr>
      </w:pPr>
    </w:p>
    <w:p w14:paraId="469314C8" w14:textId="5F23DB4D" w:rsidR="00DD080F" w:rsidRPr="00661496" w:rsidRDefault="00DD080F" w:rsidP="006C7DCE">
      <w:pPr>
        <w:widowControl w:val="0"/>
        <w:bidi/>
        <w:spacing w:after="0" w:line="240" w:lineRule="auto"/>
        <w:ind w:left="-142"/>
        <w:jc w:val="both"/>
        <w:rPr>
          <w:rFonts w:ascii="Sakkal Majalla" w:eastAsia="Malgun Gothic" w:hAnsi="Sakkal Majalla" w:cs="Sakkal Majalla"/>
          <w:sz w:val="32"/>
          <w:szCs w:val="32"/>
          <w:rtl/>
          <w:lang w:val="en-US" w:eastAsia="ar-SA"/>
        </w:rPr>
      </w:pPr>
      <w:r w:rsidRPr="00661496">
        <w:rPr>
          <w:rFonts w:ascii="Sakkal Majalla" w:eastAsia="Malgun Gothic" w:hAnsi="Sakkal Majalla" w:cs="Sakkal Majalla"/>
          <w:b/>
          <w:bCs/>
          <w:sz w:val="28"/>
          <w:szCs w:val="28"/>
          <w:rtl/>
          <w:lang w:val="en-US" w:eastAsia="ar-SA"/>
        </w:rPr>
        <w:t>ملاحظة:</w:t>
      </w:r>
      <w:r w:rsidRPr="00661496">
        <w:rPr>
          <w:rFonts w:ascii="Sakkal Majalla" w:eastAsia="Malgun Gothic" w:hAnsi="Sakkal Majalla" w:cs="Sakkal Majalla"/>
          <w:sz w:val="28"/>
          <w:szCs w:val="28"/>
          <w:rtl/>
          <w:lang w:val="en-US" w:eastAsia="ar-SA"/>
        </w:rPr>
        <w:t xml:space="preserve"> يمثّل عدم تقديم الملحق رقم 1 وبقية الملاحق المنصوص عليها صلب الجوانب الفنية والتي تندرج ضمن تقييم </w:t>
      </w:r>
      <w:r w:rsidRPr="00661496">
        <w:rPr>
          <w:rFonts w:ascii="Sakkal Majalla" w:eastAsia="Malgun Gothic" w:hAnsi="Sakkal Majalla" w:cs="Sakkal Majalla"/>
          <w:sz w:val="28"/>
          <w:szCs w:val="28"/>
          <w:rtl/>
          <w:lang w:val="en-US" w:eastAsia="ar-SA"/>
        </w:rPr>
        <w:lastRenderedPageBreak/>
        <w:t xml:space="preserve">العرض سببا موجبا لإقصاء العرض ويجوز </w:t>
      </w:r>
      <w:r w:rsidR="005C746F" w:rsidRPr="00661496">
        <w:rPr>
          <w:rFonts w:ascii="Sakkal Majalla" w:eastAsia="Malgun Gothic" w:hAnsi="Sakkal Majalla" w:cs="Sakkal Majalla" w:hint="cs"/>
          <w:sz w:val="28"/>
          <w:szCs w:val="28"/>
          <w:rtl/>
          <w:lang w:val="en-US" w:eastAsia="ar-SA"/>
        </w:rPr>
        <w:t>للهيئة الوطنية للاتصالات</w:t>
      </w:r>
      <w:r w:rsidRPr="00661496">
        <w:rPr>
          <w:rFonts w:ascii="Sakkal Majalla" w:eastAsia="Malgun Gothic" w:hAnsi="Sakkal Majalla" w:cs="Sakkal Majalla"/>
          <w:sz w:val="28"/>
          <w:szCs w:val="28"/>
          <w:rtl/>
          <w:lang w:val="en-US" w:eastAsia="ar-SA"/>
        </w:rPr>
        <w:t xml:space="preserve"> بشرط احترام مبدأ المساواة بين المشاركين أن يطلب عند الاقتضاء</w:t>
      </w:r>
      <w:r w:rsidRPr="00661496">
        <w:rPr>
          <w:rFonts w:ascii="Sakkal Majalla" w:eastAsia="Malgun Gothic" w:hAnsi="Sakkal Majalla" w:cs="Sakkal Majalla"/>
          <w:sz w:val="28"/>
          <w:szCs w:val="28"/>
          <w:rtl/>
          <w:lang w:val="en-US" w:eastAsia="ar-SA" w:bidi="ar-TN"/>
        </w:rPr>
        <w:t>، في أجل لا يتجاوز 07 أيام من تاريخ جلسة فتح العروض،</w:t>
      </w:r>
      <w:r w:rsidRPr="00661496">
        <w:rPr>
          <w:rFonts w:ascii="Sakkal Majalla" w:eastAsia="Malgun Gothic" w:hAnsi="Sakkal Majalla" w:cs="Sakkal Majalla"/>
          <w:sz w:val="28"/>
          <w:szCs w:val="28"/>
          <w:rtl/>
          <w:lang w:val="en-US" w:eastAsia="ar-SA"/>
        </w:rPr>
        <w:t xml:space="preserve"> كتابيا استكمال بيانات ومستندات وتوضيحات تتعلق بالعروض الفنية شريطة ألا يؤدي ذلك إلى تغيير في محتواها</w:t>
      </w:r>
      <w:r w:rsidRPr="00661496">
        <w:rPr>
          <w:rFonts w:ascii="Sakkal Majalla" w:eastAsia="Malgun Gothic" w:hAnsi="Sakkal Majalla" w:cs="Sakkal Majalla"/>
          <w:sz w:val="32"/>
          <w:szCs w:val="32"/>
          <w:rtl/>
          <w:lang w:val="en-US" w:eastAsia="ar-SA"/>
        </w:rPr>
        <w:t>.</w:t>
      </w:r>
    </w:p>
    <w:p w14:paraId="13910B1C" w14:textId="77777777" w:rsidR="00DD080F" w:rsidRPr="00661496" w:rsidRDefault="00DD080F" w:rsidP="00DD080F">
      <w:pPr>
        <w:keepNext/>
        <w:widowControl w:val="0"/>
        <w:bidi/>
        <w:spacing w:before="200" w:after="0" w:line="240" w:lineRule="auto"/>
        <w:jc w:val="lowKashida"/>
        <w:rPr>
          <w:rFonts w:ascii="Sakkal Majalla" w:eastAsia="Malgun Gothic" w:hAnsi="Sakkal Majalla" w:cs="Sakkal Majalla"/>
          <w:b/>
          <w:bCs/>
          <w:sz w:val="32"/>
          <w:szCs w:val="32"/>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11</w:t>
      </w:r>
      <w:r w:rsidRPr="00661496">
        <w:rPr>
          <w:rFonts w:ascii="Sakkal Majalla" w:eastAsia="Malgun Gothic" w:hAnsi="Sakkal Majalla" w:cs="Sakkal Majalla"/>
          <w:b/>
          <w:bCs/>
          <w:sz w:val="32"/>
          <w:szCs w:val="32"/>
          <w:rtl/>
          <w:lang w:val="en-US" w:eastAsia="ar-SA" w:bidi="ar-TN"/>
        </w:rPr>
        <w:t xml:space="preserve">: </w:t>
      </w:r>
      <w:r w:rsidRPr="00661496">
        <w:rPr>
          <w:rFonts w:ascii="Sakkal Majalla" w:eastAsia="Malgun Gothic" w:hAnsi="Sakkal Majalla" w:cs="Sakkal Majalla"/>
          <w:b/>
          <w:bCs/>
          <w:sz w:val="32"/>
          <w:szCs w:val="32"/>
          <w:u w:val="single"/>
          <w:rtl/>
          <w:lang w:val="en-US" w:eastAsia="ar-SA" w:bidi="ar-TN"/>
        </w:rPr>
        <w:t>فتح ا</w:t>
      </w:r>
      <w:r w:rsidRPr="00661496">
        <w:rPr>
          <w:rFonts w:ascii="Sakkal Majalla" w:eastAsia="Malgun Gothic" w:hAnsi="Sakkal Majalla" w:cs="Sakkal Majalla" w:hint="cs"/>
          <w:b/>
          <w:bCs/>
          <w:sz w:val="32"/>
          <w:szCs w:val="32"/>
          <w:u w:val="single"/>
          <w:rtl/>
          <w:lang w:val="en-US" w:eastAsia="ar-SA" w:bidi="ar-TN"/>
        </w:rPr>
        <w:t>لعروض</w:t>
      </w:r>
      <w:r w:rsidRPr="00661496">
        <w:rPr>
          <w:rFonts w:ascii="Sakkal Majalla" w:eastAsia="Malgun Gothic" w:hAnsi="Sakkal Majalla" w:cs="Sakkal Majalla"/>
          <w:b/>
          <w:bCs/>
          <w:sz w:val="32"/>
          <w:szCs w:val="32"/>
          <w:u w:val="single"/>
          <w:rtl/>
          <w:lang w:val="en-US" w:eastAsia="ar-SA" w:bidi="ar-TN"/>
        </w:rPr>
        <w:t>:</w:t>
      </w:r>
    </w:p>
    <w:p w14:paraId="3E63EB77" w14:textId="5423888E" w:rsidR="00DD080F" w:rsidRPr="00661496" w:rsidRDefault="00DD080F" w:rsidP="000E00D7">
      <w:pPr>
        <w:keepNext/>
        <w:widowControl w:val="0"/>
        <w:bidi/>
        <w:spacing w:before="120" w:after="0" w:line="240" w:lineRule="auto"/>
        <w:jc w:val="both"/>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hint="cs"/>
          <w:sz w:val="32"/>
          <w:szCs w:val="32"/>
          <w:rtl/>
          <w:lang w:val="en-US" w:eastAsia="ar-SA" w:bidi="ar-TN"/>
        </w:rPr>
        <w:t>تفتح الظروف من قبل اللجنة القارة لفتح العروض المحدثة في الغرض بمقرر صادر عن رئيس الهيئة في جلسة علنية واحدة وذلك يوم</w:t>
      </w:r>
      <w:r w:rsidR="000E00D7">
        <w:rPr>
          <w:rFonts w:ascii="Sakkal Majalla" w:eastAsia="Malgun Gothic" w:hAnsi="Sakkal Majalla" w:cs="Sakkal Majalla" w:hint="cs"/>
          <w:sz w:val="32"/>
          <w:szCs w:val="32"/>
          <w:rtl/>
          <w:lang w:val="en-US" w:eastAsia="ar-SA" w:bidi="ar-TN"/>
        </w:rPr>
        <w:t xml:space="preserve"> </w:t>
      </w:r>
      <w:r w:rsidR="00457929">
        <w:rPr>
          <w:rFonts w:ascii="Sakkal Majalla" w:eastAsia="Malgun Gothic" w:hAnsi="Sakkal Majalla" w:cs="Sakkal Majalla" w:hint="cs"/>
          <w:sz w:val="32"/>
          <w:szCs w:val="32"/>
          <w:rtl/>
          <w:lang w:val="en-US" w:eastAsia="ar-SA" w:bidi="ar-TN"/>
        </w:rPr>
        <w:t>14</w:t>
      </w:r>
      <w:r w:rsidR="000E00D7">
        <w:rPr>
          <w:rFonts w:ascii="Sakkal Majalla" w:eastAsia="Malgun Gothic" w:hAnsi="Sakkal Majalla" w:cs="Sakkal Majalla" w:hint="cs"/>
          <w:sz w:val="32"/>
          <w:szCs w:val="32"/>
          <w:rtl/>
          <w:lang w:val="en-US" w:eastAsia="ar-SA" w:bidi="ar-TN"/>
        </w:rPr>
        <w:t>ديسمبر2023</w:t>
      </w:r>
      <w:r w:rsidRPr="00661496">
        <w:rPr>
          <w:rFonts w:ascii="Sakkal Majalla" w:eastAsia="Malgun Gothic" w:hAnsi="Sakkal Majalla" w:cs="Sakkal Majalla" w:hint="cs"/>
          <w:sz w:val="32"/>
          <w:szCs w:val="32"/>
          <w:rtl/>
          <w:lang w:val="en-US" w:eastAsia="ar-SA" w:bidi="ar-TN"/>
        </w:rPr>
        <w:t xml:space="preserve">على الساعة </w:t>
      </w:r>
      <w:r w:rsidR="000E00D7">
        <w:rPr>
          <w:rFonts w:ascii="Sakkal Majalla" w:eastAsia="Malgun Gothic" w:hAnsi="Sakkal Majalla" w:cs="Sakkal Majalla" w:hint="cs"/>
          <w:sz w:val="32"/>
          <w:szCs w:val="32"/>
          <w:rtl/>
          <w:lang w:val="en-US" w:eastAsia="ar-SA" w:bidi="ar-TN"/>
        </w:rPr>
        <w:t xml:space="preserve">العاشرة </w:t>
      </w:r>
      <w:r w:rsidR="00F5671C">
        <w:rPr>
          <w:rFonts w:ascii="Sakkal Majalla" w:eastAsia="Malgun Gothic" w:hAnsi="Sakkal Majalla" w:cs="Sakkal Majalla" w:hint="cs"/>
          <w:sz w:val="32"/>
          <w:szCs w:val="32"/>
          <w:rtl/>
          <w:lang w:val="en-US" w:eastAsia="ar-SA" w:bidi="ar-TN"/>
        </w:rPr>
        <w:t>ونصف</w:t>
      </w:r>
      <w:r w:rsidR="000E00D7">
        <w:rPr>
          <w:rFonts w:ascii="Sakkal Majalla" w:eastAsia="Malgun Gothic" w:hAnsi="Sakkal Majalla" w:cs="Sakkal Majalla" w:hint="cs"/>
          <w:sz w:val="32"/>
          <w:szCs w:val="32"/>
          <w:rtl/>
          <w:lang w:val="en-US" w:eastAsia="ar-SA" w:bidi="ar-TN"/>
        </w:rPr>
        <w:t xml:space="preserve"> </w:t>
      </w:r>
      <w:r w:rsidR="000E00D7" w:rsidRPr="00661496">
        <w:rPr>
          <w:rFonts w:ascii="Sakkal Majalla" w:eastAsia="Malgun Gothic" w:hAnsi="Sakkal Majalla" w:cs="Sakkal Majalla" w:hint="cs"/>
          <w:sz w:val="32"/>
          <w:szCs w:val="32"/>
          <w:rtl/>
          <w:lang w:val="en-US" w:eastAsia="ar-SA" w:bidi="ar-TN"/>
        </w:rPr>
        <w:t>صباحا.</w:t>
      </w:r>
      <w:r w:rsidRPr="00661496">
        <w:rPr>
          <w:rFonts w:ascii="Sakkal Majalla" w:eastAsia="Malgun Gothic" w:hAnsi="Sakkal Majalla" w:cs="Sakkal Majalla" w:hint="cs"/>
          <w:sz w:val="32"/>
          <w:szCs w:val="32"/>
          <w:rtl/>
          <w:lang w:val="en-US" w:eastAsia="ar-SA" w:bidi="ar-TN"/>
        </w:rPr>
        <w:t xml:space="preserve"> وترجع الى أصحابها العروض الواردة بعد ال</w:t>
      </w:r>
      <w:r w:rsidR="009C3A15" w:rsidRPr="00661496">
        <w:rPr>
          <w:rFonts w:ascii="Sakkal Majalla" w:eastAsia="Malgun Gothic" w:hAnsi="Sakkal Majalla" w:cs="Sakkal Majalla" w:hint="cs"/>
          <w:sz w:val="32"/>
          <w:szCs w:val="32"/>
          <w:rtl/>
          <w:lang w:val="en-US" w:eastAsia="ar-SA" w:bidi="ar-TN"/>
        </w:rPr>
        <w:t>أ</w:t>
      </w:r>
      <w:r w:rsidRPr="00661496">
        <w:rPr>
          <w:rFonts w:ascii="Sakkal Majalla" w:eastAsia="Malgun Gothic" w:hAnsi="Sakkal Majalla" w:cs="Sakkal Majalla" w:hint="cs"/>
          <w:sz w:val="32"/>
          <w:szCs w:val="32"/>
          <w:rtl/>
          <w:lang w:val="en-US" w:eastAsia="ar-SA" w:bidi="ar-TN"/>
        </w:rPr>
        <w:t xml:space="preserve">جل مرفقة بنسخة من الظرف الخارجي </w:t>
      </w:r>
      <w:r w:rsidR="002466B7" w:rsidRPr="00661496">
        <w:rPr>
          <w:rFonts w:ascii="Sakkal Majalla" w:eastAsia="Malgun Gothic" w:hAnsi="Sakkal Majalla" w:cs="Sakkal Majalla" w:hint="cs"/>
          <w:sz w:val="32"/>
          <w:szCs w:val="32"/>
          <w:rtl/>
          <w:lang w:val="en-US" w:eastAsia="ar-SA" w:bidi="ar-TN"/>
        </w:rPr>
        <w:t>و</w:t>
      </w:r>
      <w:r w:rsidR="002466B7">
        <w:rPr>
          <w:rFonts w:ascii="Sakkal Majalla" w:eastAsia="Malgun Gothic" w:hAnsi="Sakkal Majalla" w:cs="Sakkal Majalla" w:hint="cs"/>
          <w:sz w:val="32"/>
          <w:szCs w:val="32"/>
          <w:rtl/>
          <w:lang w:val="en-US" w:eastAsia="ar-SA" w:bidi="ar-TN"/>
        </w:rPr>
        <w:t>ي</w:t>
      </w:r>
      <w:r w:rsidR="002466B7" w:rsidRPr="00661496">
        <w:rPr>
          <w:rFonts w:ascii="Sakkal Majalla" w:eastAsia="Malgun Gothic" w:hAnsi="Sakkal Majalla" w:cs="Sakkal Majalla" w:hint="cs"/>
          <w:sz w:val="32"/>
          <w:szCs w:val="32"/>
          <w:rtl/>
          <w:lang w:val="en-US" w:eastAsia="ar-SA" w:bidi="ar-TN"/>
        </w:rPr>
        <w:t>ح</w:t>
      </w:r>
      <w:r w:rsidR="002466B7">
        <w:rPr>
          <w:rFonts w:ascii="Sakkal Majalla" w:eastAsia="Malgun Gothic" w:hAnsi="Sakkal Majalla" w:cs="Sakkal Majalla" w:hint="cs"/>
          <w:sz w:val="32"/>
          <w:szCs w:val="32"/>
          <w:rtl/>
          <w:lang w:val="en-US" w:eastAsia="ar-SA" w:bidi="ar-TN"/>
        </w:rPr>
        <w:t>ت</w:t>
      </w:r>
      <w:r w:rsidR="002466B7" w:rsidRPr="00661496">
        <w:rPr>
          <w:rFonts w:ascii="Sakkal Majalla" w:eastAsia="Malgun Gothic" w:hAnsi="Sakkal Majalla" w:cs="Sakkal Majalla" w:hint="cs"/>
          <w:sz w:val="32"/>
          <w:szCs w:val="32"/>
          <w:rtl/>
          <w:lang w:val="en-US" w:eastAsia="ar-SA" w:bidi="ar-TN"/>
        </w:rPr>
        <w:t>فظ</w:t>
      </w:r>
      <w:r w:rsidRPr="00661496">
        <w:rPr>
          <w:rFonts w:ascii="Sakkal Majalla" w:eastAsia="Malgun Gothic" w:hAnsi="Sakkal Majalla" w:cs="Sakkal Majalla" w:hint="cs"/>
          <w:sz w:val="32"/>
          <w:szCs w:val="32"/>
          <w:rtl/>
          <w:lang w:val="en-US" w:eastAsia="ar-SA" w:bidi="ar-TN"/>
        </w:rPr>
        <w:t xml:space="preserve"> بالنسخة الأصلية كوثيقة </w:t>
      </w:r>
      <w:r w:rsidR="002466B7" w:rsidRPr="00661496">
        <w:rPr>
          <w:rFonts w:ascii="Sakkal Majalla" w:eastAsia="Malgun Gothic" w:hAnsi="Sakkal Majalla" w:cs="Sakkal Majalla" w:hint="cs"/>
          <w:sz w:val="32"/>
          <w:szCs w:val="32"/>
          <w:rtl/>
          <w:lang w:val="en-US" w:eastAsia="ar-SA" w:bidi="ar-TN"/>
        </w:rPr>
        <w:t>إثبات.</w:t>
      </w:r>
      <w:r w:rsidRPr="00661496">
        <w:rPr>
          <w:rFonts w:ascii="Sakkal Majalla" w:eastAsia="Malgun Gothic" w:hAnsi="Sakkal Majalla" w:cs="Sakkal Majalla" w:hint="cs"/>
          <w:sz w:val="32"/>
          <w:szCs w:val="32"/>
          <w:rtl/>
          <w:lang w:val="en-US" w:eastAsia="ar-SA" w:bidi="ar-TN"/>
        </w:rPr>
        <w:t xml:space="preserve"> وتقوم اللجنة بالأعمال المنصوص عليها بالأمر عدد 1039 بسنة 2014 المؤرخ في 13 مارس 2014 والمتعلق بتنظيم الصفقات.</w:t>
      </w:r>
    </w:p>
    <w:p w14:paraId="1AF34543" w14:textId="4243E6C2" w:rsidR="00DD080F" w:rsidRPr="00661496" w:rsidRDefault="00DD080F" w:rsidP="009C3A15">
      <w:pPr>
        <w:keepNext/>
        <w:widowControl w:val="0"/>
        <w:bidi/>
        <w:spacing w:before="120" w:after="0" w:line="240" w:lineRule="auto"/>
        <w:ind w:hanging="61"/>
        <w:jc w:val="lowKashida"/>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12</w:t>
      </w:r>
      <w:r w:rsidRPr="00661496">
        <w:rPr>
          <w:rFonts w:ascii="Sakkal Majalla" w:eastAsia="Malgun Gothic" w:hAnsi="Sakkal Majalla" w:cs="Sakkal Majalla"/>
          <w:b/>
          <w:bCs/>
          <w:sz w:val="32"/>
          <w:szCs w:val="32"/>
          <w:u w:val="single"/>
          <w:rtl/>
          <w:lang w:val="en-US" w:eastAsia="ar-SA" w:bidi="ar-TN"/>
        </w:rPr>
        <w:t xml:space="preserve"> : ضبط آجال وصيغ الرجوع في تقديم الترشحات من قبل المشاركين في الصفقة:</w:t>
      </w:r>
    </w:p>
    <w:p w14:paraId="01B4E54C" w14:textId="189260EA" w:rsidR="00DD080F" w:rsidRPr="00661496" w:rsidRDefault="00DD080F" w:rsidP="00DD080F">
      <w:pPr>
        <w:keepNext/>
        <w:widowControl w:val="0"/>
        <w:bidi/>
        <w:spacing w:before="120" w:after="0" w:line="240" w:lineRule="auto"/>
        <w:ind w:hanging="61"/>
        <w:jc w:val="lowKashida"/>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يمكن </w:t>
      </w:r>
      <w:r w:rsidR="005C746F" w:rsidRPr="00661496">
        <w:rPr>
          <w:rFonts w:ascii="Sakkal Majalla" w:eastAsia="Malgun Gothic" w:hAnsi="Sakkal Majalla" w:cs="Sakkal Majalla" w:hint="cs"/>
          <w:sz w:val="32"/>
          <w:szCs w:val="32"/>
          <w:rtl/>
          <w:lang w:val="en-US" w:eastAsia="ar-SA" w:bidi="ar-TN"/>
        </w:rPr>
        <w:t>لعدل التنفيذ</w:t>
      </w:r>
      <w:r w:rsidRPr="00661496">
        <w:rPr>
          <w:rFonts w:ascii="Sakkal Majalla" w:eastAsia="Malgun Gothic" w:hAnsi="Sakkal Majalla" w:cs="Sakkal Majalla"/>
          <w:sz w:val="32"/>
          <w:szCs w:val="32"/>
          <w:rtl/>
          <w:lang w:val="en-US" w:eastAsia="ar-SA" w:bidi="ar-TN"/>
        </w:rPr>
        <w:t xml:space="preserve"> الذي قدّم ترشّحه أن يسحب</w:t>
      </w:r>
      <w:r w:rsidR="0081680C">
        <w:rPr>
          <w:rFonts w:ascii="Sakkal Majalla" w:eastAsia="Malgun Gothic" w:hAnsi="Sakkal Majalla" w:cs="Sakkal Majalla" w:hint="cs"/>
          <w:sz w:val="32"/>
          <w:szCs w:val="32"/>
          <w:rtl/>
          <w:lang w:val="en-US" w:eastAsia="ar-SA" w:bidi="ar-TN"/>
        </w:rPr>
        <w:t xml:space="preserve"> عرضه</w:t>
      </w:r>
      <w:r w:rsidRPr="00661496">
        <w:rPr>
          <w:rFonts w:ascii="Sakkal Majalla" w:eastAsia="Malgun Gothic" w:hAnsi="Sakkal Majalla" w:cs="Sakkal Majalla"/>
          <w:sz w:val="32"/>
          <w:szCs w:val="32"/>
          <w:rtl/>
          <w:lang w:val="en-US" w:eastAsia="ar-SA" w:bidi="ar-TN"/>
        </w:rPr>
        <w:t xml:space="preserve"> بطلب كتابيّ، مقابل وصل تسليم، يقدّم مباشرة إلى الهيئة الوطنية للاتصالات أو عن طريق البريد مع الإعلام بالبلوغ في أجل أقصاه خمسة عشرة (</w:t>
      </w:r>
      <w:r w:rsidRPr="00661496">
        <w:rPr>
          <w:rFonts w:ascii="Sakkal Majalla" w:eastAsia="Malgun Gothic" w:hAnsi="Sakkal Majalla" w:cs="Sakkal Majalla"/>
          <w:sz w:val="28"/>
          <w:szCs w:val="28"/>
          <w:rtl/>
          <w:lang w:val="en-US" w:eastAsia="ar-SA" w:bidi="ar-TN"/>
        </w:rPr>
        <w:t>15</w:t>
      </w:r>
      <w:r w:rsidRPr="00661496">
        <w:rPr>
          <w:rFonts w:ascii="Sakkal Majalla" w:eastAsia="Malgun Gothic" w:hAnsi="Sakkal Majalla" w:cs="Sakkal Majalla"/>
          <w:sz w:val="32"/>
          <w:szCs w:val="32"/>
          <w:rtl/>
          <w:lang w:val="en-US" w:eastAsia="ar-SA" w:bidi="ar-TN"/>
        </w:rPr>
        <w:t xml:space="preserve">) يوما من تاريخ آخر أجل لقبول العروض المعلن عليه من قبل الهيئة الوطنية للاتصالات وذلك دون الحاجة إلى </w:t>
      </w:r>
      <w:r w:rsidRPr="00661496">
        <w:rPr>
          <w:rFonts w:ascii="Sakkal Majalla" w:eastAsia="Malgun Gothic" w:hAnsi="Sakkal Majalla" w:cs="Sakkal Majalla"/>
          <w:sz w:val="32"/>
          <w:szCs w:val="32"/>
          <w:rtl/>
          <w:lang w:val="en-US" w:eastAsia="ar-SA" w:bidi="ar-TN"/>
        </w:rPr>
        <w:lastRenderedPageBreak/>
        <w:t>تبرير هذا الانسحاب.</w:t>
      </w:r>
    </w:p>
    <w:p w14:paraId="13CD52CE" w14:textId="77777777" w:rsidR="00DD080F" w:rsidRPr="00661496" w:rsidRDefault="00DD080F" w:rsidP="00DD080F">
      <w:pPr>
        <w:keepNext/>
        <w:widowControl w:val="0"/>
        <w:bidi/>
        <w:spacing w:before="120" w:after="0" w:line="240" w:lineRule="auto"/>
        <w:ind w:hanging="61"/>
        <w:jc w:val="lowKashida"/>
        <w:rPr>
          <w:rFonts w:ascii="Sakkal Majalla" w:eastAsia="Malgun Gothic" w:hAnsi="Sakkal Majalla" w:cs="Sakkal Majalla"/>
          <w:sz w:val="16"/>
          <w:szCs w:val="16"/>
          <w:rtl/>
          <w:lang w:val="en-US" w:eastAsia="ar-SA" w:bidi="ar-TN"/>
        </w:rPr>
      </w:pPr>
    </w:p>
    <w:p w14:paraId="46EE532C" w14:textId="77777777" w:rsidR="00DD080F" w:rsidRPr="00661496" w:rsidRDefault="00DD080F" w:rsidP="00DD080F">
      <w:pPr>
        <w:keepNext/>
        <w:widowControl w:val="0"/>
        <w:bidi/>
        <w:spacing w:after="0" w:line="240" w:lineRule="auto"/>
        <w:jc w:val="both"/>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وبانقضاء هذا الأجل، تؤخذ بعين الاعتبار عروضهم في أعمال التقييم، ويبقوا ملزمين بها.</w:t>
      </w:r>
    </w:p>
    <w:p w14:paraId="72F64CDB" w14:textId="77777777" w:rsidR="00DD080F" w:rsidRPr="00661496" w:rsidRDefault="00DD080F" w:rsidP="00DD080F">
      <w:pPr>
        <w:keepNext/>
        <w:widowControl w:val="0"/>
        <w:bidi/>
        <w:spacing w:before="200" w:after="0" w:line="240" w:lineRule="auto"/>
        <w:jc w:val="both"/>
        <w:rPr>
          <w:rFonts w:ascii="Sakkal Majalla" w:eastAsia="Malgun Gothic" w:hAnsi="Sakkal Majalla" w:cs="Sakkal Majalla"/>
          <w:b/>
          <w:bCs/>
          <w:sz w:val="32"/>
          <w:szCs w:val="32"/>
          <w:u w:val="single"/>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13</w:t>
      </w:r>
      <w:r w:rsidRPr="00661496">
        <w:rPr>
          <w:rFonts w:ascii="Sakkal Majalla" w:eastAsia="Malgun Gothic" w:hAnsi="Sakkal Majalla" w:cs="Sakkal Majalla"/>
          <w:b/>
          <w:bCs/>
          <w:sz w:val="32"/>
          <w:szCs w:val="32"/>
          <w:u w:val="single"/>
          <w:rtl/>
          <w:lang w:val="en-US" w:eastAsia="ar-SA" w:bidi="ar-TN"/>
        </w:rPr>
        <w:t>: منهجية تقييم العروض</w:t>
      </w:r>
    </w:p>
    <w:p w14:paraId="6DEF673D" w14:textId="65F11B9A" w:rsidR="00DD080F" w:rsidRPr="00661496" w:rsidRDefault="00DD080F" w:rsidP="00DD080F">
      <w:pPr>
        <w:keepNext/>
        <w:widowControl w:val="0"/>
        <w:bidi/>
        <w:spacing w:before="120" w:after="0" w:line="240" w:lineRule="auto"/>
        <w:ind w:firstLine="81"/>
        <w:jc w:val="lowKashida"/>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يتم تقييم العروض وترتيبها </w:t>
      </w:r>
      <w:r w:rsidR="008D08A2" w:rsidRPr="00661496">
        <w:rPr>
          <w:rFonts w:ascii="Sakkal Majalla" w:eastAsia="Malgun Gothic" w:hAnsi="Sakkal Majalla" w:cs="Sakkal Majalla" w:hint="cs"/>
          <w:sz w:val="32"/>
          <w:szCs w:val="32"/>
          <w:rtl/>
          <w:lang w:val="en-US" w:eastAsia="ar-SA" w:bidi="ar-TN"/>
        </w:rPr>
        <w:t>لاختبار عدل التنفيذ</w:t>
      </w:r>
      <w:r w:rsidRPr="00661496">
        <w:rPr>
          <w:rFonts w:ascii="Sakkal Majalla" w:eastAsia="Malgun Gothic" w:hAnsi="Sakkal Majalla" w:cs="Sakkal Majalla"/>
          <w:sz w:val="32"/>
          <w:szCs w:val="32"/>
          <w:rtl/>
          <w:lang w:val="en-US" w:eastAsia="ar-SA" w:bidi="ar-TN"/>
        </w:rPr>
        <w:t xml:space="preserve"> اعتمادا على المقاييس التالية:</w:t>
      </w:r>
    </w:p>
    <w:tbl>
      <w:tblPr>
        <w:bidiVisual/>
        <w:tblW w:w="8648" w:type="dxa"/>
        <w:tblInd w:w="19" w:type="dxa"/>
        <w:tblBorders>
          <w:insideH w:val="single" w:sz="18" w:space="0" w:color="FFFFFF"/>
          <w:insideV w:val="single" w:sz="18" w:space="0" w:color="FFFFFF"/>
        </w:tblBorders>
        <w:tblLook w:val="04A0" w:firstRow="1" w:lastRow="0" w:firstColumn="1" w:lastColumn="0" w:noHBand="0" w:noVBand="1"/>
      </w:tblPr>
      <w:tblGrid>
        <w:gridCol w:w="992"/>
        <w:gridCol w:w="4963"/>
        <w:gridCol w:w="1275"/>
        <w:gridCol w:w="1418"/>
      </w:tblGrid>
      <w:tr w:rsidR="00661496" w:rsidRPr="00661496" w14:paraId="7EB559DF" w14:textId="77777777" w:rsidTr="00F040BF">
        <w:tc>
          <w:tcPr>
            <w:tcW w:w="992" w:type="dxa"/>
            <w:shd w:val="pct20" w:color="000000" w:fill="FFFFFF"/>
          </w:tcPr>
          <w:p w14:paraId="14588EC4" w14:textId="77777777" w:rsidR="00DD080F" w:rsidRPr="00661496" w:rsidRDefault="00DD080F" w:rsidP="00DD080F">
            <w:pPr>
              <w:keepNext/>
              <w:widowControl w:val="0"/>
              <w:bidi/>
              <w:spacing w:before="120" w:after="0" w:line="240" w:lineRule="auto"/>
              <w:jc w:val="center"/>
              <w:rPr>
                <w:rFonts w:ascii="Sakkal Majalla" w:eastAsia="Malgun Gothic" w:hAnsi="Sakkal Majalla" w:cs="Sakkal Majalla"/>
                <w:b/>
                <w:bCs/>
                <w:sz w:val="28"/>
                <w:szCs w:val="28"/>
                <w:rtl/>
                <w:lang w:val="en-US" w:eastAsia="ar-SA" w:bidi="ar-TN"/>
              </w:rPr>
            </w:pPr>
            <w:r w:rsidRPr="00661496">
              <w:rPr>
                <w:rFonts w:ascii="Sakkal Majalla" w:eastAsia="Malgun Gothic" w:hAnsi="Sakkal Majalla" w:cs="Sakkal Majalla" w:hint="cs"/>
                <w:b/>
                <w:bCs/>
                <w:sz w:val="28"/>
                <w:szCs w:val="28"/>
                <w:rtl/>
                <w:lang w:val="en-US" w:eastAsia="ar-SA" w:bidi="ar-TN"/>
              </w:rPr>
              <w:t>المقاييس</w:t>
            </w:r>
          </w:p>
        </w:tc>
        <w:tc>
          <w:tcPr>
            <w:tcW w:w="4963" w:type="dxa"/>
            <w:shd w:val="pct20" w:color="000000" w:fill="FFFFFF"/>
          </w:tcPr>
          <w:p w14:paraId="2469B592" w14:textId="77777777" w:rsidR="00DD080F" w:rsidRPr="00661496" w:rsidRDefault="00DD080F" w:rsidP="00DD080F">
            <w:pPr>
              <w:keepNext/>
              <w:widowControl w:val="0"/>
              <w:bidi/>
              <w:spacing w:before="120" w:after="0" w:line="240" w:lineRule="auto"/>
              <w:jc w:val="center"/>
              <w:rPr>
                <w:rFonts w:ascii="Sakkal Majalla" w:eastAsia="Malgun Gothic" w:hAnsi="Sakkal Majalla" w:cs="Sakkal Majalla"/>
                <w:b/>
                <w:bCs/>
                <w:sz w:val="28"/>
                <w:szCs w:val="28"/>
                <w:rtl/>
                <w:lang w:val="en-US" w:eastAsia="ar-SA" w:bidi="ar-TN"/>
              </w:rPr>
            </w:pPr>
            <w:r w:rsidRPr="00661496">
              <w:rPr>
                <w:rFonts w:ascii="Sakkal Majalla" w:eastAsia="Malgun Gothic" w:hAnsi="Sakkal Majalla" w:cs="Sakkal Majalla"/>
                <w:b/>
                <w:bCs/>
                <w:sz w:val="28"/>
                <w:szCs w:val="28"/>
                <w:rtl/>
                <w:lang w:val="en-US" w:eastAsia="ar-SA" w:bidi="ar-TN"/>
              </w:rPr>
              <w:t>معايير الفرز</w:t>
            </w:r>
          </w:p>
        </w:tc>
        <w:tc>
          <w:tcPr>
            <w:tcW w:w="1275" w:type="dxa"/>
            <w:shd w:val="pct20" w:color="000000" w:fill="FFFFFF"/>
          </w:tcPr>
          <w:p w14:paraId="066756A4" w14:textId="77777777" w:rsidR="00DD080F" w:rsidRPr="00661496" w:rsidRDefault="00DD080F" w:rsidP="00DD080F">
            <w:pPr>
              <w:keepNext/>
              <w:widowControl w:val="0"/>
              <w:bidi/>
              <w:spacing w:before="120" w:after="0" w:line="240" w:lineRule="auto"/>
              <w:jc w:val="center"/>
              <w:rPr>
                <w:rFonts w:ascii="Sakkal Majalla" w:eastAsia="Malgun Gothic" w:hAnsi="Sakkal Majalla" w:cs="Sakkal Majalla"/>
                <w:b/>
                <w:bCs/>
                <w:sz w:val="28"/>
                <w:szCs w:val="28"/>
                <w:rtl/>
                <w:lang w:val="en-US" w:eastAsia="ar-SA" w:bidi="ar-TN"/>
              </w:rPr>
            </w:pPr>
            <w:r w:rsidRPr="00661496">
              <w:rPr>
                <w:rFonts w:ascii="Sakkal Majalla" w:eastAsia="Malgun Gothic" w:hAnsi="Sakkal Majalla" w:cs="Sakkal Majalla"/>
                <w:b/>
                <w:bCs/>
                <w:sz w:val="28"/>
                <w:szCs w:val="28"/>
                <w:rtl/>
                <w:lang w:val="en-US" w:eastAsia="ar-SA" w:bidi="ar-TN"/>
              </w:rPr>
              <w:t xml:space="preserve">العدد </w:t>
            </w:r>
            <w:r w:rsidRPr="00661496">
              <w:rPr>
                <w:rFonts w:ascii="Sakkal Majalla" w:eastAsia="Malgun Gothic" w:hAnsi="Sakkal Majalla" w:cs="Sakkal Majalla" w:hint="cs"/>
                <w:b/>
                <w:bCs/>
                <w:sz w:val="28"/>
                <w:szCs w:val="28"/>
                <w:rtl/>
                <w:lang w:val="en-US" w:eastAsia="ar-SA" w:bidi="ar-TN"/>
              </w:rPr>
              <w:t xml:space="preserve">الأدنى </w:t>
            </w:r>
          </w:p>
        </w:tc>
        <w:tc>
          <w:tcPr>
            <w:tcW w:w="1418" w:type="dxa"/>
            <w:shd w:val="pct20" w:color="000000" w:fill="FFFFFF"/>
          </w:tcPr>
          <w:p w14:paraId="457398AF" w14:textId="77777777" w:rsidR="00DD080F" w:rsidRPr="00661496" w:rsidRDefault="00DD080F" w:rsidP="00DD080F">
            <w:pPr>
              <w:keepNext/>
              <w:widowControl w:val="0"/>
              <w:bidi/>
              <w:spacing w:before="120" w:after="0" w:line="240" w:lineRule="auto"/>
              <w:jc w:val="center"/>
              <w:rPr>
                <w:rFonts w:ascii="Sakkal Majalla" w:eastAsia="Malgun Gothic" w:hAnsi="Sakkal Majalla" w:cs="Sakkal Majalla"/>
                <w:b/>
                <w:bCs/>
                <w:sz w:val="28"/>
                <w:szCs w:val="28"/>
                <w:rtl/>
                <w:lang w:val="en-US" w:eastAsia="ar-SA" w:bidi="ar-TN"/>
              </w:rPr>
            </w:pPr>
            <w:r w:rsidRPr="00661496">
              <w:rPr>
                <w:rFonts w:ascii="Sakkal Majalla" w:eastAsia="Malgun Gothic" w:hAnsi="Sakkal Majalla" w:cs="Sakkal Majalla"/>
                <w:b/>
                <w:bCs/>
                <w:sz w:val="28"/>
                <w:szCs w:val="28"/>
                <w:rtl/>
                <w:lang w:val="en-US" w:eastAsia="ar-SA" w:bidi="ar-TN"/>
              </w:rPr>
              <w:t xml:space="preserve">العدد الأقصى </w:t>
            </w:r>
          </w:p>
        </w:tc>
      </w:tr>
      <w:tr w:rsidR="00661496" w:rsidRPr="00661496" w14:paraId="13055F49" w14:textId="77777777" w:rsidTr="00F040BF">
        <w:tc>
          <w:tcPr>
            <w:tcW w:w="992" w:type="dxa"/>
            <w:shd w:val="pct5" w:color="000000" w:fill="FFFFFF"/>
          </w:tcPr>
          <w:p w14:paraId="0E45BA39" w14:textId="77777777" w:rsidR="00DD080F" w:rsidRPr="00661496" w:rsidRDefault="00DD080F"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sz w:val="28"/>
                <w:szCs w:val="28"/>
                <w:rtl/>
                <w:lang w:val="en-US" w:eastAsia="ar-SA" w:bidi="ar-TN"/>
              </w:rPr>
              <w:t>1</w:t>
            </w:r>
          </w:p>
        </w:tc>
        <w:tc>
          <w:tcPr>
            <w:tcW w:w="4963" w:type="dxa"/>
            <w:shd w:val="pct5" w:color="000000" w:fill="FFFFFF"/>
          </w:tcPr>
          <w:p w14:paraId="2405DA13" w14:textId="4358C9BF" w:rsidR="00DD080F" w:rsidRPr="00661496" w:rsidRDefault="00DD080F"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 xml:space="preserve">تجربة </w:t>
            </w:r>
            <w:r w:rsidR="005C746F" w:rsidRPr="00661496">
              <w:rPr>
                <w:rFonts w:ascii="Sakkal Majalla" w:eastAsia="Malgun Gothic" w:hAnsi="Sakkal Majalla" w:cs="Sakkal Majalla" w:hint="cs"/>
                <w:sz w:val="28"/>
                <w:szCs w:val="28"/>
                <w:rtl/>
                <w:lang w:val="en-US" w:eastAsia="ar-SA" w:bidi="ar-TN"/>
              </w:rPr>
              <w:t xml:space="preserve">عدل التنفيذ في التعامل مع المؤسسات والهياكل </w:t>
            </w:r>
            <w:r w:rsidR="00F3327B" w:rsidRPr="00661496">
              <w:rPr>
                <w:rFonts w:ascii="Sakkal Majalla" w:eastAsia="Malgun Gothic" w:hAnsi="Sakkal Majalla" w:cs="Sakkal Majalla" w:hint="cs"/>
                <w:sz w:val="28"/>
                <w:szCs w:val="28"/>
                <w:rtl/>
                <w:lang w:val="en-US" w:eastAsia="ar-SA" w:bidi="ar-TN"/>
              </w:rPr>
              <w:t>التابعة للدولة</w:t>
            </w:r>
            <w:r w:rsidR="008E09EE" w:rsidRPr="00661496">
              <w:rPr>
                <w:rFonts w:ascii="Sakkal Majalla" w:eastAsia="Malgun Gothic" w:hAnsi="Sakkal Majalla" w:cs="Sakkal Majalla" w:hint="cs"/>
                <w:sz w:val="28"/>
                <w:szCs w:val="28"/>
                <w:rtl/>
                <w:lang w:val="en-US" w:eastAsia="ar-SA" w:bidi="ar-TN"/>
              </w:rPr>
              <w:t xml:space="preserve"> في مجال المعاينات </w:t>
            </w:r>
          </w:p>
        </w:tc>
        <w:tc>
          <w:tcPr>
            <w:tcW w:w="1275" w:type="dxa"/>
            <w:shd w:val="pct5" w:color="000000" w:fill="FFFFFF"/>
          </w:tcPr>
          <w:p w14:paraId="0F8BDBAE" w14:textId="596ABEAE" w:rsidR="00DD080F"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30</w:t>
            </w:r>
            <w:r w:rsidR="00DD080F" w:rsidRPr="00661496">
              <w:rPr>
                <w:rFonts w:ascii="Sakkal Majalla" w:eastAsia="Malgun Gothic" w:hAnsi="Sakkal Majalla" w:cs="Sakkal Majalla"/>
                <w:sz w:val="28"/>
                <w:szCs w:val="28"/>
                <w:rtl/>
                <w:lang w:val="en-US" w:eastAsia="ar-SA" w:bidi="ar-TN"/>
              </w:rPr>
              <w:t xml:space="preserve"> نقطة</w:t>
            </w:r>
          </w:p>
        </w:tc>
        <w:tc>
          <w:tcPr>
            <w:tcW w:w="1418" w:type="dxa"/>
            <w:shd w:val="pct5" w:color="000000" w:fill="FFFFFF"/>
          </w:tcPr>
          <w:p w14:paraId="03774E59" w14:textId="02E6D20E" w:rsidR="00DD080F"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6</w:t>
            </w:r>
            <w:r w:rsidR="00DD080F" w:rsidRPr="00661496">
              <w:rPr>
                <w:rFonts w:ascii="Sakkal Majalla" w:eastAsia="Malgun Gothic" w:hAnsi="Sakkal Majalla" w:cs="Sakkal Majalla"/>
                <w:sz w:val="28"/>
                <w:szCs w:val="28"/>
                <w:rtl/>
                <w:lang w:val="en-US" w:eastAsia="ar-SA" w:bidi="ar-TN"/>
              </w:rPr>
              <w:t>0 نقطة</w:t>
            </w:r>
          </w:p>
        </w:tc>
      </w:tr>
      <w:tr w:rsidR="00661496" w:rsidRPr="00661496" w14:paraId="0A690CA4" w14:textId="77777777" w:rsidTr="00F040BF">
        <w:tc>
          <w:tcPr>
            <w:tcW w:w="992" w:type="dxa"/>
            <w:shd w:val="pct5" w:color="000000" w:fill="FFFFFF"/>
          </w:tcPr>
          <w:p w14:paraId="754937AC" w14:textId="2FD1B59E" w:rsidR="006E76A8" w:rsidRPr="00661496" w:rsidRDefault="006E76A8"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2</w:t>
            </w:r>
          </w:p>
        </w:tc>
        <w:tc>
          <w:tcPr>
            <w:tcW w:w="4963" w:type="dxa"/>
            <w:shd w:val="pct5" w:color="000000" w:fill="FFFFFF"/>
          </w:tcPr>
          <w:p w14:paraId="14E9A990" w14:textId="52B9E9F9" w:rsidR="006E76A8" w:rsidRPr="00661496" w:rsidRDefault="006E76A8"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 xml:space="preserve">تجربة عدل التنفيذ في التعامل مع المؤسسات والهياكل </w:t>
            </w:r>
            <w:r w:rsidR="00F3327B" w:rsidRPr="00661496">
              <w:rPr>
                <w:rFonts w:ascii="Sakkal Majalla" w:eastAsia="Malgun Gothic" w:hAnsi="Sakkal Majalla" w:cs="Sakkal Majalla" w:hint="cs"/>
                <w:sz w:val="28"/>
                <w:szCs w:val="28"/>
                <w:rtl/>
                <w:lang w:val="en-US" w:eastAsia="ar-SA" w:bidi="ar-TN"/>
              </w:rPr>
              <w:t>التابعة للدولة</w:t>
            </w:r>
            <w:r w:rsidRPr="00661496">
              <w:rPr>
                <w:rFonts w:ascii="Sakkal Majalla" w:eastAsia="Malgun Gothic" w:hAnsi="Sakkal Majalla" w:cs="Sakkal Majalla" w:hint="cs"/>
                <w:sz w:val="28"/>
                <w:szCs w:val="28"/>
                <w:rtl/>
                <w:lang w:val="en-US" w:eastAsia="ar-SA" w:bidi="ar-TN"/>
              </w:rPr>
              <w:t xml:space="preserve"> في مجال التنفيذ</w:t>
            </w:r>
          </w:p>
        </w:tc>
        <w:tc>
          <w:tcPr>
            <w:tcW w:w="1275" w:type="dxa"/>
            <w:shd w:val="pct5" w:color="000000" w:fill="FFFFFF"/>
          </w:tcPr>
          <w:p w14:paraId="631AB853" w14:textId="2C43505A" w:rsidR="006E76A8"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30</w:t>
            </w:r>
            <w:r w:rsidRPr="00661496">
              <w:rPr>
                <w:rFonts w:ascii="Sakkal Majalla" w:eastAsia="Malgun Gothic" w:hAnsi="Sakkal Majalla" w:cs="Sakkal Majalla"/>
                <w:sz w:val="28"/>
                <w:szCs w:val="28"/>
                <w:rtl/>
                <w:lang w:val="en-US" w:eastAsia="ar-SA" w:bidi="ar-TN"/>
              </w:rPr>
              <w:t xml:space="preserve"> نقطة</w:t>
            </w:r>
          </w:p>
        </w:tc>
        <w:tc>
          <w:tcPr>
            <w:tcW w:w="1418" w:type="dxa"/>
            <w:shd w:val="pct5" w:color="000000" w:fill="FFFFFF"/>
          </w:tcPr>
          <w:p w14:paraId="131E3F24" w14:textId="523BBC2A" w:rsidR="006E76A8"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6</w:t>
            </w:r>
            <w:r w:rsidRPr="00661496">
              <w:rPr>
                <w:rFonts w:ascii="Sakkal Majalla" w:eastAsia="Malgun Gothic" w:hAnsi="Sakkal Majalla" w:cs="Sakkal Majalla"/>
                <w:sz w:val="28"/>
                <w:szCs w:val="28"/>
                <w:rtl/>
                <w:lang w:val="en-US" w:eastAsia="ar-SA" w:bidi="ar-TN"/>
              </w:rPr>
              <w:t>0 نقطة</w:t>
            </w:r>
          </w:p>
        </w:tc>
      </w:tr>
      <w:tr w:rsidR="00661496" w:rsidRPr="00661496" w14:paraId="1E97D74C" w14:textId="77777777" w:rsidTr="00F040BF">
        <w:tc>
          <w:tcPr>
            <w:tcW w:w="992" w:type="dxa"/>
            <w:shd w:val="clear" w:color="auto" w:fill="D9D9D9"/>
          </w:tcPr>
          <w:p w14:paraId="50253AC7" w14:textId="49DE7E2A" w:rsidR="00DD080F" w:rsidRPr="00661496" w:rsidRDefault="006E76A8"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3</w:t>
            </w:r>
          </w:p>
        </w:tc>
        <w:tc>
          <w:tcPr>
            <w:tcW w:w="4963" w:type="dxa"/>
            <w:shd w:val="clear" w:color="auto" w:fill="D9D9D9"/>
          </w:tcPr>
          <w:p w14:paraId="3F4CB42B" w14:textId="54ABD63A" w:rsidR="00DD080F" w:rsidRPr="00661496" w:rsidRDefault="009C3A15"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ال</w:t>
            </w:r>
            <w:r w:rsidR="008E09EE" w:rsidRPr="00661496">
              <w:rPr>
                <w:rFonts w:ascii="Sakkal Majalla" w:eastAsia="Malgun Gothic" w:hAnsi="Sakkal Majalla" w:cs="Sakkal Majalla" w:hint="cs"/>
                <w:sz w:val="28"/>
                <w:szCs w:val="28"/>
                <w:rtl/>
                <w:lang w:val="en-US" w:eastAsia="ar-SA" w:bidi="ar-TN"/>
              </w:rPr>
              <w:t>تجربة</w:t>
            </w:r>
            <w:r w:rsidRPr="00661496">
              <w:rPr>
                <w:rFonts w:ascii="Sakkal Majalla" w:eastAsia="Malgun Gothic" w:hAnsi="Sakkal Majalla" w:cs="Sakkal Majalla" w:hint="cs"/>
                <w:sz w:val="28"/>
                <w:szCs w:val="28"/>
                <w:rtl/>
                <w:lang w:val="en-US" w:eastAsia="ar-SA" w:bidi="ar-TN"/>
              </w:rPr>
              <w:t xml:space="preserve"> العامة</w:t>
            </w:r>
            <w:r w:rsidR="008E09EE" w:rsidRPr="00661496">
              <w:rPr>
                <w:rFonts w:ascii="Sakkal Majalla" w:eastAsia="Malgun Gothic" w:hAnsi="Sakkal Majalla" w:cs="Sakkal Majalla" w:hint="cs"/>
                <w:sz w:val="28"/>
                <w:szCs w:val="28"/>
                <w:rtl/>
                <w:lang w:val="en-US" w:eastAsia="ar-SA" w:bidi="ar-TN"/>
              </w:rPr>
              <w:t xml:space="preserve"> </w:t>
            </w:r>
            <w:r w:rsidRPr="00661496">
              <w:rPr>
                <w:rFonts w:ascii="Sakkal Majalla" w:eastAsia="Malgun Gothic" w:hAnsi="Sakkal Majalla" w:cs="Sakkal Majalla" w:hint="cs"/>
                <w:sz w:val="28"/>
                <w:szCs w:val="28"/>
                <w:rtl/>
                <w:lang w:val="en-US" w:eastAsia="ar-SA" w:bidi="ar-TN"/>
              </w:rPr>
              <w:t>ل</w:t>
            </w:r>
            <w:r w:rsidR="008E09EE" w:rsidRPr="00661496">
              <w:rPr>
                <w:rFonts w:ascii="Sakkal Majalla" w:eastAsia="Malgun Gothic" w:hAnsi="Sakkal Majalla" w:cs="Sakkal Majalla" w:hint="cs"/>
                <w:sz w:val="28"/>
                <w:szCs w:val="28"/>
                <w:rtl/>
                <w:lang w:val="en-US" w:eastAsia="ar-SA" w:bidi="ar-TN"/>
              </w:rPr>
              <w:t xml:space="preserve">عدل التنفيذ في </w:t>
            </w:r>
            <w:r w:rsidR="006E76A8" w:rsidRPr="00661496">
              <w:rPr>
                <w:rFonts w:ascii="Sakkal Majalla" w:eastAsia="Malgun Gothic" w:hAnsi="Sakkal Majalla" w:cs="Sakkal Majalla" w:hint="cs"/>
                <w:sz w:val="28"/>
                <w:szCs w:val="28"/>
                <w:rtl/>
                <w:lang w:val="en-US" w:eastAsia="ar-SA" w:bidi="ar-TN"/>
              </w:rPr>
              <w:t xml:space="preserve">إجراء </w:t>
            </w:r>
            <w:r w:rsidR="008E09EE" w:rsidRPr="00661496">
              <w:rPr>
                <w:rFonts w:ascii="Sakkal Majalla" w:eastAsia="Malgun Gothic" w:hAnsi="Sakkal Majalla" w:cs="Sakkal Majalla" w:hint="cs"/>
                <w:sz w:val="28"/>
                <w:szCs w:val="28"/>
                <w:rtl/>
                <w:lang w:val="en-US" w:eastAsia="ar-SA" w:bidi="ar-TN"/>
              </w:rPr>
              <w:t>المعاينات</w:t>
            </w:r>
          </w:p>
        </w:tc>
        <w:tc>
          <w:tcPr>
            <w:tcW w:w="1275" w:type="dxa"/>
            <w:shd w:val="clear" w:color="auto" w:fill="D9D9D9"/>
          </w:tcPr>
          <w:p w14:paraId="7CA8A138" w14:textId="08425315" w:rsidR="00DD080F"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10</w:t>
            </w:r>
            <w:r w:rsidR="00DD080F" w:rsidRPr="00661496">
              <w:rPr>
                <w:rFonts w:ascii="Sakkal Majalla" w:eastAsia="Malgun Gothic" w:hAnsi="Sakkal Majalla" w:cs="Sakkal Majalla"/>
                <w:sz w:val="28"/>
                <w:szCs w:val="28"/>
                <w:rtl/>
                <w:lang w:val="en-US" w:eastAsia="ar-SA" w:bidi="ar-TN"/>
              </w:rPr>
              <w:t xml:space="preserve"> نقطة</w:t>
            </w:r>
          </w:p>
        </w:tc>
        <w:tc>
          <w:tcPr>
            <w:tcW w:w="1418" w:type="dxa"/>
            <w:shd w:val="clear" w:color="auto" w:fill="D9D9D9"/>
          </w:tcPr>
          <w:p w14:paraId="6C3DEC1C" w14:textId="3C7A0958" w:rsidR="00DD080F"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20</w:t>
            </w:r>
            <w:r w:rsidR="00DD080F" w:rsidRPr="00661496">
              <w:rPr>
                <w:rFonts w:ascii="Sakkal Majalla" w:eastAsia="Malgun Gothic" w:hAnsi="Sakkal Majalla" w:cs="Sakkal Majalla" w:hint="cs"/>
                <w:sz w:val="28"/>
                <w:szCs w:val="28"/>
                <w:rtl/>
                <w:lang w:val="en-US" w:eastAsia="ar-SA" w:bidi="ar-TN"/>
              </w:rPr>
              <w:t xml:space="preserve"> نقطة</w:t>
            </w:r>
          </w:p>
        </w:tc>
      </w:tr>
      <w:tr w:rsidR="00661496" w:rsidRPr="00661496" w14:paraId="13EA7C11" w14:textId="77777777" w:rsidTr="00F040BF">
        <w:tc>
          <w:tcPr>
            <w:tcW w:w="992" w:type="dxa"/>
            <w:shd w:val="pct20" w:color="000000" w:fill="FFFFFF"/>
          </w:tcPr>
          <w:p w14:paraId="422B5274" w14:textId="0C53FA1A" w:rsidR="00DD080F" w:rsidRPr="00661496" w:rsidRDefault="006E76A8"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4</w:t>
            </w:r>
          </w:p>
        </w:tc>
        <w:tc>
          <w:tcPr>
            <w:tcW w:w="4963" w:type="dxa"/>
            <w:shd w:val="pct20" w:color="000000" w:fill="FFFFFF"/>
          </w:tcPr>
          <w:p w14:paraId="13070FCC" w14:textId="5E029784" w:rsidR="00DD080F" w:rsidRPr="00661496" w:rsidRDefault="0081680C"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التجربة العامة</w:t>
            </w:r>
            <w:r w:rsidR="009C3A15" w:rsidRPr="00661496">
              <w:rPr>
                <w:rFonts w:ascii="Sakkal Majalla" w:eastAsia="Malgun Gothic" w:hAnsi="Sakkal Majalla" w:cs="Sakkal Majalla" w:hint="cs"/>
                <w:sz w:val="28"/>
                <w:szCs w:val="28"/>
                <w:rtl/>
                <w:lang w:val="en-US" w:eastAsia="ar-SA" w:bidi="ar-TN"/>
              </w:rPr>
              <w:t xml:space="preserve"> ل</w:t>
            </w:r>
            <w:r w:rsidR="008E09EE" w:rsidRPr="00661496">
              <w:rPr>
                <w:rFonts w:ascii="Sakkal Majalla" w:eastAsia="Malgun Gothic" w:hAnsi="Sakkal Majalla" w:cs="Sakkal Majalla" w:hint="cs"/>
                <w:sz w:val="28"/>
                <w:szCs w:val="28"/>
                <w:rtl/>
                <w:lang w:val="en-US" w:eastAsia="ar-SA" w:bidi="ar-TN"/>
              </w:rPr>
              <w:t xml:space="preserve">عدل التنفيذ في أعمال التنفيذ </w:t>
            </w:r>
          </w:p>
        </w:tc>
        <w:tc>
          <w:tcPr>
            <w:tcW w:w="1275" w:type="dxa"/>
            <w:shd w:val="pct20" w:color="000000" w:fill="FFFFFF"/>
          </w:tcPr>
          <w:p w14:paraId="10F5CEEB" w14:textId="3C5F143C" w:rsidR="00DD080F"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20</w:t>
            </w:r>
            <w:r w:rsidR="00DD080F" w:rsidRPr="00661496">
              <w:rPr>
                <w:rFonts w:ascii="Sakkal Majalla" w:eastAsia="Malgun Gothic" w:hAnsi="Sakkal Majalla" w:cs="Sakkal Majalla"/>
                <w:sz w:val="28"/>
                <w:szCs w:val="28"/>
                <w:rtl/>
                <w:lang w:val="en-US" w:eastAsia="ar-SA" w:bidi="ar-TN"/>
              </w:rPr>
              <w:t xml:space="preserve"> نقطة</w:t>
            </w:r>
          </w:p>
        </w:tc>
        <w:tc>
          <w:tcPr>
            <w:tcW w:w="1418" w:type="dxa"/>
            <w:shd w:val="pct20" w:color="000000" w:fill="FFFFFF"/>
          </w:tcPr>
          <w:p w14:paraId="410FBDA0" w14:textId="4FAD17FF" w:rsidR="00DD080F"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40</w:t>
            </w:r>
            <w:r w:rsidR="00DD080F" w:rsidRPr="00661496">
              <w:rPr>
                <w:rFonts w:ascii="Sakkal Majalla" w:eastAsia="Malgun Gothic" w:hAnsi="Sakkal Majalla" w:cs="Sakkal Majalla"/>
                <w:sz w:val="28"/>
                <w:szCs w:val="28"/>
                <w:rtl/>
                <w:lang w:val="en-US" w:eastAsia="ar-SA" w:bidi="ar-TN"/>
              </w:rPr>
              <w:t xml:space="preserve"> نقطة</w:t>
            </w:r>
          </w:p>
        </w:tc>
      </w:tr>
      <w:tr w:rsidR="00661496" w:rsidRPr="00661496" w14:paraId="434DE6CC" w14:textId="77777777" w:rsidTr="00F040BF">
        <w:tc>
          <w:tcPr>
            <w:tcW w:w="992" w:type="dxa"/>
            <w:shd w:val="pct20" w:color="000000" w:fill="FFFFFF"/>
          </w:tcPr>
          <w:p w14:paraId="25A662F5" w14:textId="1DA70A9C" w:rsidR="00DD080F" w:rsidRPr="00661496" w:rsidRDefault="006E76A8" w:rsidP="00DD080F">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5</w:t>
            </w:r>
          </w:p>
        </w:tc>
        <w:tc>
          <w:tcPr>
            <w:tcW w:w="4963" w:type="dxa"/>
            <w:shd w:val="pct20" w:color="000000" w:fill="FFFFFF"/>
          </w:tcPr>
          <w:p w14:paraId="7B2F0F1E" w14:textId="4438294F" w:rsidR="008E09EE" w:rsidRPr="00661496" w:rsidRDefault="00DD080F" w:rsidP="008E09EE">
            <w:pPr>
              <w:keepNext/>
              <w:widowControl w:val="0"/>
              <w:bidi/>
              <w:spacing w:before="120" w:after="0" w:line="240" w:lineRule="auto"/>
              <w:jc w:val="lowKashida"/>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المؤهلات العلمية</w:t>
            </w:r>
            <w:r w:rsidR="00F3327B" w:rsidRPr="00661496">
              <w:rPr>
                <w:rFonts w:ascii="Sakkal Majalla" w:eastAsia="Malgun Gothic" w:hAnsi="Sakkal Majalla" w:cs="Sakkal Majalla" w:hint="cs"/>
                <w:sz w:val="28"/>
                <w:szCs w:val="28"/>
                <w:rtl/>
                <w:lang w:val="en-US" w:eastAsia="ar-SA" w:bidi="ar-TN"/>
              </w:rPr>
              <w:t xml:space="preserve"> والتكوين</w:t>
            </w:r>
            <w:r w:rsidRPr="00661496">
              <w:rPr>
                <w:rFonts w:ascii="Sakkal Majalla" w:eastAsia="Malgun Gothic" w:hAnsi="Sakkal Majalla" w:cs="Sakkal Majalla" w:hint="cs"/>
                <w:sz w:val="28"/>
                <w:szCs w:val="28"/>
                <w:rtl/>
                <w:lang w:val="en-US" w:eastAsia="ar-SA" w:bidi="ar-TN"/>
              </w:rPr>
              <w:t xml:space="preserve"> </w:t>
            </w:r>
            <w:r w:rsidR="008E09EE" w:rsidRPr="00661496">
              <w:rPr>
                <w:rFonts w:ascii="Sakkal Majalla" w:eastAsia="Malgun Gothic" w:hAnsi="Sakkal Majalla" w:cs="Sakkal Majalla" w:hint="cs"/>
                <w:sz w:val="28"/>
                <w:szCs w:val="28"/>
                <w:rtl/>
                <w:lang w:val="en-US" w:eastAsia="ar-SA" w:bidi="ar-TN"/>
              </w:rPr>
              <w:t>لعدل التنفيذ</w:t>
            </w:r>
          </w:p>
        </w:tc>
        <w:tc>
          <w:tcPr>
            <w:tcW w:w="1275" w:type="dxa"/>
            <w:shd w:val="pct20" w:color="000000" w:fill="FFFFFF"/>
          </w:tcPr>
          <w:p w14:paraId="5763E1FD" w14:textId="77777777" w:rsidR="00DD080F" w:rsidRPr="00661496" w:rsidRDefault="00DD080F"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10</w:t>
            </w:r>
            <w:r w:rsidRPr="00661496">
              <w:rPr>
                <w:rFonts w:ascii="Sakkal Majalla" w:eastAsia="Malgun Gothic" w:hAnsi="Sakkal Majalla" w:cs="Sakkal Majalla"/>
                <w:sz w:val="28"/>
                <w:szCs w:val="28"/>
                <w:rtl/>
                <w:lang w:val="en-US" w:eastAsia="ar-SA" w:bidi="ar-TN"/>
              </w:rPr>
              <w:t xml:space="preserve"> نقطة</w:t>
            </w:r>
          </w:p>
        </w:tc>
        <w:tc>
          <w:tcPr>
            <w:tcW w:w="1418" w:type="dxa"/>
            <w:shd w:val="pct20" w:color="000000" w:fill="FFFFFF"/>
          </w:tcPr>
          <w:p w14:paraId="2DE19CEC" w14:textId="77777777" w:rsidR="00DD080F" w:rsidRPr="00661496" w:rsidRDefault="00DD080F"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sz w:val="28"/>
                <w:szCs w:val="28"/>
                <w:rtl/>
                <w:lang w:val="en-US" w:eastAsia="ar-SA" w:bidi="ar-TN"/>
              </w:rPr>
              <w:t>20</w:t>
            </w:r>
            <w:r w:rsidRPr="00661496">
              <w:rPr>
                <w:rFonts w:ascii="Sakkal Majalla" w:eastAsia="Malgun Gothic" w:hAnsi="Sakkal Majalla" w:cs="Sakkal Majalla"/>
                <w:sz w:val="28"/>
                <w:szCs w:val="28"/>
                <w:rtl/>
                <w:lang w:val="en-US" w:eastAsia="ar-SA" w:bidi="ar-TN"/>
              </w:rPr>
              <w:t xml:space="preserve"> نقطة</w:t>
            </w:r>
          </w:p>
        </w:tc>
      </w:tr>
      <w:tr w:rsidR="00661496" w:rsidRPr="00661496" w14:paraId="0A5F6B94" w14:textId="77777777" w:rsidTr="00F040BF">
        <w:tc>
          <w:tcPr>
            <w:tcW w:w="5955" w:type="dxa"/>
            <w:gridSpan w:val="2"/>
            <w:shd w:val="pct20" w:color="000000" w:fill="FFFFFF"/>
          </w:tcPr>
          <w:p w14:paraId="1E9BEA84" w14:textId="77777777" w:rsidR="00DD080F" w:rsidRPr="00661496" w:rsidRDefault="00DD080F" w:rsidP="00DD080F">
            <w:pPr>
              <w:keepNext/>
              <w:widowControl w:val="0"/>
              <w:bidi/>
              <w:spacing w:before="120" w:after="0" w:line="240" w:lineRule="auto"/>
              <w:jc w:val="lowKashida"/>
              <w:rPr>
                <w:rFonts w:ascii="Sakkal Majalla" w:eastAsia="Malgun Gothic" w:hAnsi="Sakkal Majalla" w:cs="Sakkal Majalla"/>
                <w:b/>
                <w:bCs/>
                <w:sz w:val="28"/>
                <w:szCs w:val="28"/>
                <w:rtl/>
                <w:lang w:val="en-US" w:eastAsia="ar-SA" w:bidi="ar-TN"/>
              </w:rPr>
            </w:pPr>
            <w:r w:rsidRPr="00661496">
              <w:rPr>
                <w:rFonts w:ascii="Sakkal Majalla" w:eastAsia="Malgun Gothic" w:hAnsi="Sakkal Majalla" w:cs="Sakkal Majalla" w:hint="cs"/>
                <w:b/>
                <w:bCs/>
                <w:sz w:val="28"/>
                <w:szCs w:val="28"/>
                <w:rtl/>
                <w:lang w:val="en-US" w:eastAsia="ar-SA" w:bidi="ar-TN"/>
              </w:rPr>
              <w:t>المجموع العام</w:t>
            </w:r>
          </w:p>
        </w:tc>
        <w:tc>
          <w:tcPr>
            <w:tcW w:w="1275" w:type="dxa"/>
            <w:shd w:val="pct20" w:color="000000" w:fill="FFFFFF"/>
          </w:tcPr>
          <w:p w14:paraId="5E808B97" w14:textId="56F7247A" w:rsidR="00DD080F"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b/>
                <w:bCs/>
                <w:sz w:val="28"/>
                <w:szCs w:val="28"/>
                <w:rtl/>
                <w:lang w:val="en-US" w:eastAsia="ar-SA" w:bidi="ar-TN"/>
              </w:rPr>
              <w:t>100</w:t>
            </w:r>
            <w:r w:rsidR="00DD080F" w:rsidRPr="00661496">
              <w:rPr>
                <w:rFonts w:ascii="Sakkal Majalla" w:eastAsia="Malgun Gothic" w:hAnsi="Sakkal Majalla" w:cs="Sakkal Majalla" w:hint="cs"/>
                <w:b/>
                <w:bCs/>
                <w:sz w:val="28"/>
                <w:szCs w:val="28"/>
                <w:rtl/>
                <w:lang w:val="en-US" w:eastAsia="ar-SA" w:bidi="ar-TN"/>
              </w:rPr>
              <w:t xml:space="preserve"> نقطة</w:t>
            </w:r>
          </w:p>
        </w:tc>
        <w:tc>
          <w:tcPr>
            <w:tcW w:w="1418" w:type="dxa"/>
            <w:shd w:val="pct20" w:color="000000" w:fill="FFFFFF"/>
          </w:tcPr>
          <w:p w14:paraId="0477FE32" w14:textId="3A0CDD09" w:rsidR="00DD080F" w:rsidRPr="00661496" w:rsidRDefault="00F672B3" w:rsidP="00DD080F">
            <w:pPr>
              <w:keepNext/>
              <w:widowControl w:val="0"/>
              <w:bidi/>
              <w:spacing w:before="120"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hint="cs"/>
                <w:b/>
                <w:bCs/>
                <w:sz w:val="28"/>
                <w:szCs w:val="28"/>
                <w:rtl/>
                <w:lang w:val="en-US" w:eastAsia="ar-SA" w:bidi="ar-TN"/>
              </w:rPr>
              <w:t>2</w:t>
            </w:r>
            <w:r w:rsidR="00DD080F" w:rsidRPr="00661496">
              <w:rPr>
                <w:rFonts w:ascii="Sakkal Majalla" w:eastAsia="Malgun Gothic" w:hAnsi="Sakkal Majalla" w:cs="Sakkal Majalla"/>
                <w:b/>
                <w:bCs/>
                <w:sz w:val="28"/>
                <w:szCs w:val="28"/>
                <w:rtl/>
                <w:lang w:val="en-US" w:eastAsia="ar-SA" w:bidi="ar-TN"/>
              </w:rPr>
              <w:t xml:space="preserve">00 نقطة  </w:t>
            </w:r>
          </w:p>
        </w:tc>
      </w:tr>
    </w:tbl>
    <w:p w14:paraId="109AFFB1" w14:textId="62586D91" w:rsidR="00850677" w:rsidRPr="00661496" w:rsidRDefault="008D08A2" w:rsidP="00850677">
      <w:pPr>
        <w:keepNext/>
        <w:widowControl w:val="0"/>
        <w:bidi/>
        <w:spacing w:before="120" w:after="0" w:line="240" w:lineRule="auto"/>
        <w:ind w:firstLine="81"/>
        <w:jc w:val="lowKashida"/>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hint="cs"/>
          <w:sz w:val="32"/>
          <w:szCs w:val="32"/>
          <w:rtl/>
          <w:lang w:val="en-US" w:eastAsia="ar-SA" w:bidi="ar-TN"/>
        </w:rPr>
        <w:t>ملا</w:t>
      </w:r>
      <w:r w:rsidR="00413619">
        <w:rPr>
          <w:rFonts w:ascii="Sakkal Majalla" w:eastAsia="Malgun Gothic" w:hAnsi="Sakkal Majalla" w:cs="Sakkal Majalla" w:hint="cs"/>
          <w:sz w:val="32"/>
          <w:szCs w:val="32"/>
          <w:rtl/>
          <w:lang w:val="en-US" w:eastAsia="ar-SA" w:bidi="ar-TN"/>
        </w:rPr>
        <w:t>حظة:</w:t>
      </w:r>
      <w:r w:rsidR="00850677" w:rsidRPr="00661496">
        <w:rPr>
          <w:rFonts w:ascii="Sakkal Majalla" w:eastAsia="Malgun Gothic" w:hAnsi="Sakkal Majalla" w:cs="Sakkal Majalla" w:hint="cs"/>
          <w:sz w:val="32"/>
          <w:szCs w:val="32"/>
          <w:rtl/>
          <w:lang w:val="en-US" w:eastAsia="ar-SA" w:bidi="ar-TN"/>
        </w:rPr>
        <w:t xml:space="preserve"> </w:t>
      </w:r>
      <w:r w:rsidR="00850677">
        <w:rPr>
          <w:rFonts w:ascii="Sakkal Majalla" w:eastAsia="Malgun Gothic" w:hAnsi="Sakkal Majalla" w:cs="Sakkal Majalla" w:hint="cs"/>
          <w:sz w:val="32"/>
          <w:szCs w:val="32"/>
          <w:rtl/>
          <w:lang w:eastAsia="ar-SA" w:bidi="ar-TN"/>
        </w:rPr>
        <w:t xml:space="preserve">تأخذ بعين </w:t>
      </w:r>
      <w:r w:rsidR="00850677" w:rsidRPr="00661496">
        <w:rPr>
          <w:rFonts w:ascii="Sakkal Majalla" w:eastAsia="Malgun Gothic" w:hAnsi="Sakkal Majalla" w:cs="Sakkal Majalla" w:hint="cs"/>
          <w:sz w:val="32"/>
          <w:szCs w:val="32"/>
          <w:rtl/>
          <w:lang w:val="en-US" w:eastAsia="ar-SA" w:bidi="ar-TN"/>
        </w:rPr>
        <w:t>الاعتبار تجر</w:t>
      </w:r>
      <w:r w:rsidR="00850677">
        <w:rPr>
          <w:rFonts w:ascii="Sakkal Majalla" w:eastAsia="Malgun Gothic" w:hAnsi="Sakkal Majalla" w:cs="Sakkal Majalla" w:hint="cs"/>
          <w:sz w:val="32"/>
          <w:szCs w:val="32"/>
          <w:rtl/>
          <w:lang w:eastAsia="ar-SA" w:bidi="ar-TN"/>
        </w:rPr>
        <w:t>ب</w:t>
      </w:r>
      <w:r w:rsidR="00850677" w:rsidRPr="00661496">
        <w:rPr>
          <w:rFonts w:ascii="Sakkal Majalla" w:eastAsia="Malgun Gothic" w:hAnsi="Sakkal Majalla" w:cs="Sakkal Majalla" w:hint="cs"/>
          <w:sz w:val="32"/>
          <w:szCs w:val="32"/>
          <w:rtl/>
          <w:lang w:val="en-US" w:eastAsia="ar-SA" w:bidi="ar-TN"/>
        </w:rPr>
        <w:t>ة عدل المنفذ خلال الخمس سنوات الأخيرة</w:t>
      </w:r>
      <w:r w:rsidR="00850677">
        <w:rPr>
          <w:rFonts w:ascii="Sakkal Majalla" w:eastAsia="Malgun Gothic" w:hAnsi="Sakkal Majalla" w:cs="Sakkal Majalla" w:hint="cs"/>
          <w:sz w:val="32"/>
          <w:szCs w:val="32"/>
          <w:rtl/>
          <w:lang w:eastAsia="ar-SA" w:bidi="ar-TN"/>
        </w:rPr>
        <w:t xml:space="preserve"> فحسب.</w:t>
      </w:r>
    </w:p>
    <w:p w14:paraId="114F9138" w14:textId="6E10EDFB" w:rsidR="002F791F" w:rsidRDefault="002F791F" w:rsidP="008D08A2">
      <w:pPr>
        <w:keepNext/>
        <w:widowControl w:val="0"/>
        <w:bidi/>
        <w:spacing w:before="120" w:after="0" w:line="240" w:lineRule="auto"/>
        <w:ind w:firstLine="81"/>
        <w:jc w:val="lowKashida"/>
        <w:rPr>
          <w:rFonts w:ascii="Sakkal Majalla" w:eastAsia="Malgun Gothic" w:hAnsi="Sakkal Majalla" w:cs="Sakkal Majalla"/>
          <w:sz w:val="32"/>
          <w:szCs w:val="32"/>
          <w:rtl/>
          <w:lang w:val="en-US" w:eastAsia="ar-SA" w:bidi="ar-TN"/>
        </w:rPr>
      </w:pPr>
    </w:p>
    <w:p w14:paraId="09AED513" w14:textId="73E0C76D" w:rsidR="00DD080F" w:rsidRPr="00661496" w:rsidRDefault="00413619" w:rsidP="00F040BF">
      <w:pPr>
        <w:keepNext/>
        <w:widowControl w:val="0"/>
        <w:bidi/>
        <w:spacing w:after="0" w:line="240" w:lineRule="auto"/>
        <w:ind w:firstLine="81"/>
        <w:jc w:val="lowKashida"/>
        <w:rPr>
          <w:rFonts w:ascii="Sakkal Majalla" w:eastAsia="Malgun Gothic" w:hAnsi="Sakkal Majalla" w:cs="Sakkal Majalla"/>
          <w:sz w:val="32"/>
          <w:szCs w:val="32"/>
          <w:rtl/>
          <w:lang w:val="en-US" w:eastAsia="ar-SA" w:bidi="ar-TN"/>
        </w:rPr>
      </w:pPr>
      <w:r>
        <w:rPr>
          <w:rFonts w:ascii="Sakkal Majalla" w:eastAsia="Malgun Gothic" w:hAnsi="Sakkal Majalla" w:cs="Sakkal Majalla" w:hint="cs"/>
          <w:sz w:val="32"/>
          <w:szCs w:val="32"/>
          <w:rtl/>
          <w:lang w:val="en-US" w:eastAsia="ar-SA" w:bidi="ar-TN"/>
        </w:rPr>
        <w:t>و</w:t>
      </w:r>
      <w:r w:rsidR="00DD080F" w:rsidRPr="00661496">
        <w:rPr>
          <w:rFonts w:ascii="Sakkal Majalla" w:eastAsia="Malgun Gothic" w:hAnsi="Sakkal Majalla" w:cs="Sakkal Majalla" w:hint="cs"/>
          <w:sz w:val="32"/>
          <w:szCs w:val="32"/>
          <w:rtl/>
          <w:lang w:val="en-US" w:eastAsia="ar-SA" w:bidi="ar-TN"/>
        </w:rPr>
        <w:t>تسند الأعـــــــــــــــــــــــــداد كالآتي :</w:t>
      </w:r>
    </w:p>
    <w:p w14:paraId="4621FCB3" w14:textId="658224A0" w:rsidR="006E76A8" w:rsidRPr="00375542" w:rsidRDefault="00DD080F" w:rsidP="00F040BF">
      <w:pPr>
        <w:pStyle w:val="Paragraphedeliste"/>
        <w:keepNext/>
        <w:widowControl w:val="0"/>
        <w:numPr>
          <w:ilvl w:val="0"/>
          <w:numId w:val="22"/>
        </w:numPr>
        <w:bidi/>
        <w:spacing w:after="0" w:line="240" w:lineRule="auto"/>
        <w:ind w:left="0" w:hanging="567"/>
        <w:jc w:val="lowKashida"/>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hint="cs"/>
          <w:b/>
          <w:bCs/>
          <w:sz w:val="32"/>
          <w:szCs w:val="32"/>
          <w:rtl/>
          <w:lang w:val="en-US" w:eastAsia="ar-SA" w:bidi="ar-TN"/>
        </w:rPr>
        <w:t xml:space="preserve">المقياس عدد 1 : </w:t>
      </w:r>
      <w:r w:rsidRPr="00375542">
        <w:rPr>
          <w:rFonts w:ascii="Sakkal Majalla" w:eastAsia="Malgun Gothic" w:hAnsi="Sakkal Majalla" w:cs="Sakkal Majalla" w:hint="cs"/>
          <w:sz w:val="32"/>
          <w:szCs w:val="32"/>
          <w:rtl/>
          <w:lang w:val="en-US" w:eastAsia="ar-SA" w:bidi="ar-TN"/>
        </w:rPr>
        <w:t xml:space="preserve">تجربة </w:t>
      </w:r>
      <w:r w:rsidR="00DC4131" w:rsidRPr="00375542">
        <w:rPr>
          <w:rFonts w:ascii="Sakkal Majalla" w:eastAsia="Malgun Gothic" w:hAnsi="Sakkal Majalla" w:cs="Sakkal Majalla" w:hint="cs"/>
          <w:sz w:val="32"/>
          <w:szCs w:val="32"/>
          <w:rtl/>
          <w:lang w:val="en-US" w:eastAsia="ar-SA" w:bidi="ar-TN"/>
        </w:rPr>
        <w:t>عدل التنفيذ</w:t>
      </w:r>
      <w:r w:rsidRPr="00375542">
        <w:rPr>
          <w:rFonts w:ascii="Sakkal Majalla" w:eastAsia="Malgun Gothic" w:hAnsi="Sakkal Majalla" w:cs="Sakkal Majalla" w:hint="cs"/>
          <w:sz w:val="32"/>
          <w:szCs w:val="32"/>
          <w:rtl/>
          <w:lang w:val="en-US" w:eastAsia="ar-SA" w:bidi="ar-TN"/>
        </w:rPr>
        <w:t xml:space="preserve"> </w:t>
      </w:r>
      <w:r w:rsidR="006E76A8" w:rsidRPr="00375542">
        <w:rPr>
          <w:rFonts w:ascii="Sakkal Majalla" w:eastAsia="Malgun Gothic" w:hAnsi="Sakkal Majalla" w:cs="Sakkal Majalla" w:hint="cs"/>
          <w:sz w:val="32"/>
          <w:szCs w:val="32"/>
          <w:rtl/>
          <w:lang w:val="en-US" w:eastAsia="ar-SA" w:bidi="ar-TN"/>
        </w:rPr>
        <w:t xml:space="preserve">في التعامل مع المؤسسات والهياكل </w:t>
      </w:r>
      <w:r w:rsidR="00F3327B" w:rsidRPr="00375542">
        <w:rPr>
          <w:rFonts w:ascii="Sakkal Majalla" w:eastAsia="Malgun Gothic" w:hAnsi="Sakkal Majalla" w:cs="Sakkal Majalla" w:hint="cs"/>
          <w:sz w:val="32"/>
          <w:szCs w:val="32"/>
          <w:rtl/>
          <w:lang w:val="en-US" w:eastAsia="ar-SA" w:bidi="ar-TN"/>
        </w:rPr>
        <w:t xml:space="preserve">التابعة للدولة </w:t>
      </w:r>
      <w:r w:rsidR="006E76A8" w:rsidRPr="00375542">
        <w:rPr>
          <w:rFonts w:ascii="Sakkal Majalla" w:eastAsia="Malgun Gothic" w:hAnsi="Sakkal Majalla" w:cs="Sakkal Majalla" w:hint="cs"/>
          <w:sz w:val="32"/>
          <w:szCs w:val="32"/>
          <w:rtl/>
          <w:lang w:val="en-US" w:eastAsia="ar-SA" w:bidi="ar-TN"/>
        </w:rPr>
        <w:t>في مجال المعاينات</w:t>
      </w:r>
      <w:r w:rsidR="008D5C04">
        <w:rPr>
          <w:rFonts w:ascii="Sakkal Majalla" w:eastAsia="Malgun Gothic" w:hAnsi="Sakkal Majalla" w:cs="Sakkal Majalla" w:hint="cs"/>
          <w:sz w:val="32"/>
          <w:szCs w:val="32"/>
          <w:rtl/>
          <w:lang w:val="en-US" w:eastAsia="ar-SA" w:bidi="ar-TN"/>
        </w:rPr>
        <w:t>:</w:t>
      </w:r>
    </w:p>
    <w:p w14:paraId="2D1CFF98" w14:textId="3A0A58E2" w:rsidR="000034F6" w:rsidRPr="000034F6" w:rsidRDefault="00DD080F" w:rsidP="00F040BF">
      <w:pPr>
        <w:pStyle w:val="Paragraphedeliste"/>
        <w:keepNext/>
        <w:widowControl w:val="0"/>
        <w:bidi/>
        <w:spacing w:after="0" w:line="240" w:lineRule="auto"/>
        <w:ind w:left="0"/>
        <w:jc w:val="lowKashida"/>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hint="cs"/>
          <w:sz w:val="32"/>
          <w:szCs w:val="32"/>
          <w:rtl/>
          <w:lang w:val="en-US" w:eastAsia="ar-SA" w:bidi="ar-TN"/>
        </w:rPr>
        <w:t xml:space="preserve"> </w:t>
      </w:r>
      <w:r w:rsidR="008D08A2" w:rsidRPr="00661496">
        <w:rPr>
          <w:rFonts w:ascii="Sakkal Majalla" w:eastAsia="Malgun Gothic" w:hAnsi="Sakkal Majalla" w:cs="Sakkal Majalla" w:hint="cs"/>
          <w:sz w:val="32"/>
          <w:szCs w:val="32"/>
          <w:rtl/>
          <w:lang w:val="en-US" w:eastAsia="ar-SA" w:bidi="ar-TN"/>
        </w:rPr>
        <w:t>1</w:t>
      </w:r>
      <w:r w:rsidRPr="00661496">
        <w:rPr>
          <w:rFonts w:ascii="Sakkal Majalla" w:eastAsia="Malgun Gothic" w:hAnsi="Sakkal Majalla" w:cs="Sakkal Majalla" w:hint="cs"/>
          <w:sz w:val="32"/>
          <w:szCs w:val="32"/>
          <w:rtl/>
          <w:lang w:val="en-US" w:eastAsia="ar-SA" w:bidi="ar-TN"/>
        </w:rPr>
        <w:t xml:space="preserve"> نقطة لكل </w:t>
      </w:r>
      <w:r w:rsidR="006E76A8" w:rsidRPr="00661496">
        <w:rPr>
          <w:rFonts w:ascii="Sakkal Majalla" w:eastAsia="Malgun Gothic" w:hAnsi="Sakkal Majalla" w:cs="Sakkal Majalla" w:hint="cs"/>
          <w:sz w:val="32"/>
          <w:szCs w:val="32"/>
          <w:rtl/>
          <w:lang w:val="en-US" w:eastAsia="ar-SA" w:bidi="ar-TN"/>
        </w:rPr>
        <w:t xml:space="preserve">محضر </w:t>
      </w:r>
      <w:r w:rsidR="00413619" w:rsidRPr="00661496">
        <w:rPr>
          <w:rFonts w:ascii="Sakkal Majalla" w:eastAsia="Malgun Gothic" w:hAnsi="Sakkal Majalla" w:cs="Sakkal Majalla" w:hint="cs"/>
          <w:sz w:val="32"/>
          <w:szCs w:val="32"/>
          <w:rtl/>
          <w:lang w:val="en-US" w:eastAsia="ar-SA" w:bidi="ar-TN"/>
        </w:rPr>
        <w:t>معاينة لفائدة</w:t>
      </w:r>
      <w:r w:rsidR="008E09EE" w:rsidRPr="00661496">
        <w:rPr>
          <w:rFonts w:ascii="Sakkal Majalla" w:eastAsia="Malgun Gothic" w:hAnsi="Sakkal Majalla" w:cs="Sakkal Majalla" w:hint="cs"/>
          <w:sz w:val="32"/>
          <w:szCs w:val="32"/>
          <w:rtl/>
          <w:lang w:val="en-US" w:eastAsia="ar-SA" w:bidi="ar-TN"/>
        </w:rPr>
        <w:t xml:space="preserve"> مؤسس</w:t>
      </w:r>
      <w:r w:rsidR="006E76A8" w:rsidRPr="00661496">
        <w:rPr>
          <w:rFonts w:ascii="Sakkal Majalla" w:eastAsia="Malgun Gothic" w:hAnsi="Sakkal Majalla" w:cs="Sakkal Majalla" w:hint="cs"/>
          <w:sz w:val="32"/>
          <w:szCs w:val="32"/>
          <w:rtl/>
          <w:lang w:val="en-US" w:eastAsia="ar-SA" w:bidi="ar-TN"/>
        </w:rPr>
        <w:t>ة</w:t>
      </w:r>
      <w:r w:rsidR="008E09EE" w:rsidRPr="00661496">
        <w:rPr>
          <w:rFonts w:ascii="Sakkal Majalla" w:eastAsia="Malgun Gothic" w:hAnsi="Sakkal Majalla" w:cs="Sakkal Majalla" w:hint="cs"/>
          <w:sz w:val="32"/>
          <w:szCs w:val="32"/>
          <w:rtl/>
          <w:lang w:val="en-US" w:eastAsia="ar-SA" w:bidi="ar-TN"/>
        </w:rPr>
        <w:t xml:space="preserve"> </w:t>
      </w:r>
      <w:r w:rsidR="006E76A8" w:rsidRPr="00661496">
        <w:rPr>
          <w:rFonts w:ascii="Sakkal Majalla" w:eastAsia="Malgun Gothic" w:hAnsi="Sakkal Majalla" w:cs="Sakkal Majalla" w:hint="cs"/>
          <w:sz w:val="32"/>
          <w:szCs w:val="32"/>
          <w:rtl/>
          <w:lang w:val="en-US" w:eastAsia="ar-SA" w:bidi="ar-TN"/>
        </w:rPr>
        <w:t>أ</w:t>
      </w:r>
      <w:r w:rsidR="008E09EE" w:rsidRPr="00661496">
        <w:rPr>
          <w:rFonts w:ascii="Sakkal Majalla" w:eastAsia="Malgun Gothic" w:hAnsi="Sakkal Majalla" w:cs="Sakkal Majalla" w:hint="cs"/>
          <w:sz w:val="32"/>
          <w:szCs w:val="32"/>
          <w:rtl/>
          <w:lang w:val="en-US" w:eastAsia="ar-SA" w:bidi="ar-TN"/>
        </w:rPr>
        <w:t>و</w:t>
      </w:r>
      <w:r w:rsidR="00413619">
        <w:rPr>
          <w:rFonts w:ascii="Sakkal Majalla" w:eastAsia="Malgun Gothic" w:hAnsi="Sakkal Majalla" w:cs="Sakkal Majalla" w:hint="cs"/>
          <w:sz w:val="32"/>
          <w:szCs w:val="32"/>
          <w:rtl/>
          <w:lang w:val="en-US" w:eastAsia="ar-SA" w:bidi="ar-TN"/>
        </w:rPr>
        <w:t xml:space="preserve"> </w:t>
      </w:r>
      <w:r w:rsidR="008E09EE" w:rsidRPr="00661496">
        <w:rPr>
          <w:rFonts w:ascii="Sakkal Majalla" w:eastAsia="Malgun Gothic" w:hAnsi="Sakkal Majalla" w:cs="Sakkal Majalla" w:hint="cs"/>
          <w:sz w:val="32"/>
          <w:szCs w:val="32"/>
          <w:rtl/>
          <w:lang w:val="en-US" w:eastAsia="ar-SA" w:bidi="ar-TN"/>
        </w:rPr>
        <w:t xml:space="preserve">هيكل تابع للدولة </w:t>
      </w:r>
    </w:p>
    <w:p w14:paraId="0F104BA0" w14:textId="46091547" w:rsidR="008D5C04" w:rsidRPr="008D5C04" w:rsidRDefault="00DB3E58" w:rsidP="008D5C04">
      <w:pPr>
        <w:pStyle w:val="Paragraphedeliste"/>
        <w:keepNext/>
        <w:widowControl w:val="0"/>
        <w:numPr>
          <w:ilvl w:val="0"/>
          <w:numId w:val="22"/>
        </w:numPr>
        <w:bidi/>
        <w:spacing w:after="0" w:line="240" w:lineRule="auto"/>
        <w:ind w:left="0" w:hanging="567"/>
        <w:jc w:val="lowKashida"/>
        <w:rPr>
          <w:rFonts w:ascii="Sakkal Majalla" w:eastAsia="Malgun Gothic" w:hAnsi="Sakkal Majalla" w:cs="Sakkal Majalla"/>
          <w:sz w:val="32"/>
          <w:szCs w:val="32"/>
          <w:rtl/>
          <w:lang w:val="en-US" w:eastAsia="ar-SA" w:bidi="ar-TN"/>
        </w:rPr>
      </w:pPr>
      <w:r>
        <w:rPr>
          <w:rFonts w:ascii="Sakkal Majalla" w:eastAsia="Malgun Gothic" w:hAnsi="Sakkal Majalla" w:cs="Sakkal Majalla" w:hint="cs"/>
          <w:b/>
          <w:bCs/>
          <w:sz w:val="32"/>
          <w:szCs w:val="32"/>
          <w:rtl/>
          <w:lang w:val="en-US" w:eastAsia="ar-SA" w:bidi="ar-TN"/>
        </w:rPr>
        <w:t>ا</w:t>
      </w:r>
      <w:r w:rsidR="006E76A8" w:rsidRPr="00661496">
        <w:rPr>
          <w:rFonts w:ascii="Sakkal Majalla" w:eastAsia="Malgun Gothic" w:hAnsi="Sakkal Majalla" w:cs="Sakkal Majalla" w:hint="cs"/>
          <w:b/>
          <w:bCs/>
          <w:sz w:val="32"/>
          <w:szCs w:val="32"/>
          <w:rtl/>
          <w:lang w:val="en-US" w:eastAsia="ar-SA" w:bidi="ar-TN"/>
        </w:rPr>
        <w:t xml:space="preserve">لمقياس عدد 2 : </w:t>
      </w:r>
      <w:r w:rsidR="006E76A8" w:rsidRPr="00375542">
        <w:rPr>
          <w:rFonts w:ascii="Sakkal Majalla" w:eastAsia="Malgun Gothic" w:hAnsi="Sakkal Majalla" w:cs="Sakkal Majalla" w:hint="cs"/>
          <w:sz w:val="32"/>
          <w:szCs w:val="32"/>
          <w:rtl/>
          <w:lang w:val="en-US" w:eastAsia="ar-SA" w:bidi="ar-TN"/>
        </w:rPr>
        <w:t>تجربة</w:t>
      </w:r>
      <w:r w:rsidR="00DC4131" w:rsidRPr="00375542">
        <w:rPr>
          <w:rFonts w:ascii="Sakkal Majalla" w:eastAsia="Malgun Gothic" w:hAnsi="Sakkal Majalla" w:cs="Sakkal Majalla" w:hint="cs"/>
          <w:sz w:val="32"/>
          <w:szCs w:val="32"/>
          <w:rtl/>
          <w:lang w:val="en-US" w:eastAsia="ar-SA" w:bidi="ar-TN"/>
        </w:rPr>
        <w:t xml:space="preserve"> عدل التنفيذ</w:t>
      </w:r>
      <w:r w:rsidR="006E76A8" w:rsidRPr="00375542">
        <w:rPr>
          <w:rFonts w:ascii="Sakkal Majalla" w:eastAsia="Malgun Gothic" w:hAnsi="Sakkal Majalla" w:cs="Sakkal Majalla" w:hint="cs"/>
          <w:sz w:val="32"/>
          <w:szCs w:val="32"/>
          <w:rtl/>
          <w:lang w:val="en-US" w:eastAsia="ar-SA" w:bidi="ar-TN"/>
        </w:rPr>
        <w:t xml:space="preserve"> في التعامل مع المؤسسات والهياكل ا</w:t>
      </w:r>
      <w:r w:rsidR="00F3327B" w:rsidRPr="00375542">
        <w:rPr>
          <w:rFonts w:ascii="Sakkal Majalla" w:eastAsia="Malgun Gothic" w:hAnsi="Sakkal Majalla" w:cs="Sakkal Majalla" w:hint="cs"/>
          <w:sz w:val="32"/>
          <w:szCs w:val="32"/>
          <w:rtl/>
          <w:lang w:val="en-US" w:eastAsia="ar-SA" w:bidi="ar-TN"/>
        </w:rPr>
        <w:t xml:space="preserve">لتابعة للدولة </w:t>
      </w:r>
      <w:r w:rsidR="006E76A8" w:rsidRPr="00375542">
        <w:rPr>
          <w:rFonts w:ascii="Sakkal Majalla" w:eastAsia="Malgun Gothic" w:hAnsi="Sakkal Majalla" w:cs="Sakkal Majalla" w:hint="cs"/>
          <w:sz w:val="32"/>
          <w:szCs w:val="32"/>
          <w:rtl/>
          <w:lang w:val="en-US" w:eastAsia="ar-SA" w:bidi="ar-TN"/>
        </w:rPr>
        <w:t xml:space="preserve"> في مجال</w:t>
      </w:r>
      <w:r w:rsidR="008D5C04">
        <w:rPr>
          <w:rFonts w:ascii="Sakkal Majalla" w:eastAsia="Malgun Gothic" w:hAnsi="Sakkal Majalla" w:cs="Sakkal Majalla" w:hint="cs"/>
          <w:sz w:val="32"/>
          <w:szCs w:val="32"/>
          <w:rtl/>
          <w:lang w:val="en-US" w:eastAsia="ar-SA" w:bidi="ar-TN"/>
        </w:rPr>
        <w:t xml:space="preserve"> </w:t>
      </w:r>
      <w:r w:rsidR="006E76A8" w:rsidRPr="008D5C04">
        <w:rPr>
          <w:rFonts w:ascii="Sakkal Majalla" w:eastAsia="Malgun Gothic" w:hAnsi="Sakkal Majalla" w:cs="Sakkal Majalla" w:hint="cs"/>
          <w:sz w:val="32"/>
          <w:szCs w:val="32"/>
          <w:rtl/>
          <w:lang w:val="en-US" w:eastAsia="ar-SA" w:bidi="ar-TN"/>
        </w:rPr>
        <w:t>التنفيذ</w:t>
      </w:r>
      <w:r w:rsidR="00375542" w:rsidRPr="008D5C04">
        <w:rPr>
          <w:rFonts w:ascii="Sakkal Majalla" w:eastAsia="Malgun Gothic" w:hAnsi="Sakkal Majalla" w:cs="Sakkal Majalla" w:hint="cs"/>
          <w:sz w:val="32"/>
          <w:szCs w:val="32"/>
          <w:rtl/>
          <w:lang w:val="en-US" w:eastAsia="ar-SA" w:bidi="ar-TN"/>
        </w:rPr>
        <w:t xml:space="preserve">: </w:t>
      </w:r>
      <w:r w:rsidR="006E76A8" w:rsidRPr="008D5C04">
        <w:rPr>
          <w:rFonts w:ascii="Sakkal Majalla" w:eastAsia="Malgun Gothic" w:hAnsi="Sakkal Majalla" w:cs="Sakkal Majalla" w:hint="cs"/>
          <w:sz w:val="32"/>
          <w:szCs w:val="32"/>
          <w:rtl/>
          <w:lang w:val="en-US" w:eastAsia="ar-SA" w:bidi="ar-TN"/>
        </w:rPr>
        <w:t>نقطة</w:t>
      </w:r>
      <w:r w:rsidR="00375542" w:rsidRPr="008D5C04">
        <w:rPr>
          <w:rFonts w:ascii="Sakkal Majalla" w:eastAsia="Malgun Gothic" w:hAnsi="Sakkal Majalla" w:cs="Sakkal Majalla" w:hint="cs"/>
          <w:sz w:val="32"/>
          <w:szCs w:val="32"/>
          <w:rtl/>
          <w:lang w:val="en-US" w:eastAsia="ar-SA" w:bidi="ar-TN"/>
        </w:rPr>
        <w:t xml:space="preserve"> (1) </w:t>
      </w:r>
      <w:r w:rsidR="006E76A8" w:rsidRPr="008D5C04">
        <w:rPr>
          <w:rFonts w:ascii="Sakkal Majalla" w:eastAsia="Malgun Gothic" w:hAnsi="Sakkal Majalla" w:cs="Sakkal Majalla" w:hint="cs"/>
          <w:sz w:val="32"/>
          <w:szCs w:val="32"/>
          <w:rtl/>
          <w:lang w:val="en-US" w:eastAsia="ar-SA" w:bidi="ar-TN"/>
        </w:rPr>
        <w:t xml:space="preserve">لكل محضر </w:t>
      </w:r>
      <w:r w:rsidR="00413619" w:rsidRPr="008D5C04">
        <w:rPr>
          <w:rFonts w:ascii="Sakkal Majalla" w:eastAsia="Malgun Gothic" w:hAnsi="Sakkal Majalla" w:cs="Sakkal Majalla" w:hint="cs"/>
          <w:sz w:val="32"/>
          <w:szCs w:val="32"/>
          <w:rtl/>
          <w:lang w:val="en-US" w:eastAsia="ar-SA" w:bidi="ar-TN"/>
        </w:rPr>
        <w:t>تنفيذ لفائدة</w:t>
      </w:r>
      <w:r w:rsidR="006E76A8" w:rsidRPr="008D5C04">
        <w:rPr>
          <w:rFonts w:ascii="Sakkal Majalla" w:eastAsia="Malgun Gothic" w:hAnsi="Sakkal Majalla" w:cs="Sakkal Majalla" w:hint="cs"/>
          <w:sz w:val="32"/>
          <w:szCs w:val="32"/>
          <w:rtl/>
          <w:lang w:val="en-US" w:eastAsia="ar-SA" w:bidi="ar-TN"/>
        </w:rPr>
        <w:t xml:space="preserve"> مؤسسة أو</w:t>
      </w:r>
      <w:r w:rsidR="00413619" w:rsidRPr="008D5C04">
        <w:rPr>
          <w:rFonts w:ascii="Sakkal Majalla" w:eastAsia="Malgun Gothic" w:hAnsi="Sakkal Majalla" w:cs="Sakkal Majalla" w:hint="cs"/>
          <w:sz w:val="32"/>
          <w:szCs w:val="32"/>
          <w:rtl/>
          <w:lang w:val="en-US" w:eastAsia="ar-SA" w:bidi="ar-TN"/>
        </w:rPr>
        <w:t xml:space="preserve"> </w:t>
      </w:r>
      <w:r w:rsidR="006E76A8" w:rsidRPr="008D5C04">
        <w:rPr>
          <w:rFonts w:ascii="Sakkal Majalla" w:eastAsia="Malgun Gothic" w:hAnsi="Sakkal Majalla" w:cs="Sakkal Majalla" w:hint="cs"/>
          <w:sz w:val="32"/>
          <w:szCs w:val="32"/>
          <w:rtl/>
          <w:lang w:val="en-US" w:eastAsia="ar-SA" w:bidi="ar-TN"/>
        </w:rPr>
        <w:t xml:space="preserve">هيكل تابع للدولة </w:t>
      </w:r>
    </w:p>
    <w:p w14:paraId="00C213E6" w14:textId="0071211F" w:rsidR="00DD080F" w:rsidRDefault="00DD080F" w:rsidP="008D5C04">
      <w:pPr>
        <w:pStyle w:val="Paragraphedeliste"/>
        <w:keepNext/>
        <w:widowControl w:val="0"/>
        <w:bidi/>
        <w:spacing w:after="0" w:line="240" w:lineRule="auto"/>
        <w:ind w:left="0"/>
        <w:jc w:val="lowKashida"/>
        <w:rPr>
          <w:rFonts w:ascii="Sakkal Majalla" w:eastAsia="Malgun Gothic" w:hAnsi="Sakkal Majalla" w:cs="Sakkal Majalla"/>
          <w:sz w:val="32"/>
          <w:szCs w:val="32"/>
          <w:lang w:val="en-US" w:eastAsia="ar-SA" w:bidi="ar-TN"/>
        </w:rPr>
      </w:pPr>
      <w:r w:rsidRPr="00375542">
        <w:rPr>
          <w:rFonts w:ascii="Sakkal Majalla" w:eastAsia="Malgun Gothic" w:hAnsi="Sakkal Majalla" w:cs="Sakkal Majalla" w:hint="cs"/>
          <w:b/>
          <w:bCs/>
          <w:sz w:val="32"/>
          <w:szCs w:val="32"/>
          <w:rtl/>
          <w:lang w:val="en-US" w:eastAsia="ar-SA" w:bidi="ar-TN"/>
        </w:rPr>
        <w:t xml:space="preserve">المقياس عدد </w:t>
      </w:r>
      <w:r w:rsidR="006E76A8" w:rsidRPr="00375542">
        <w:rPr>
          <w:rFonts w:ascii="Sakkal Majalla" w:eastAsia="Malgun Gothic" w:hAnsi="Sakkal Majalla" w:cs="Sakkal Majalla" w:hint="cs"/>
          <w:b/>
          <w:bCs/>
          <w:sz w:val="32"/>
          <w:szCs w:val="32"/>
          <w:rtl/>
          <w:lang w:val="en-US" w:eastAsia="ar-SA" w:bidi="ar-TN"/>
        </w:rPr>
        <w:t>3</w:t>
      </w:r>
      <w:r w:rsidRPr="00375542">
        <w:rPr>
          <w:rFonts w:ascii="Sakkal Majalla" w:eastAsia="Malgun Gothic" w:hAnsi="Sakkal Majalla" w:cs="Sakkal Majalla" w:hint="cs"/>
          <w:b/>
          <w:bCs/>
          <w:sz w:val="32"/>
          <w:szCs w:val="32"/>
          <w:rtl/>
          <w:lang w:val="en-US" w:eastAsia="ar-SA" w:bidi="ar-TN"/>
        </w:rPr>
        <w:t xml:space="preserve"> : </w:t>
      </w:r>
      <w:r w:rsidRPr="00375542">
        <w:rPr>
          <w:rFonts w:ascii="Sakkal Majalla" w:eastAsia="Malgun Gothic" w:hAnsi="Sakkal Majalla" w:cs="Sakkal Majalla"/>
          <w:b/>
          <w:bCs/>
          <w:sz w:val="32"/>
          <w:szCs w:val="32"/>
          <w:rtl/>
          <w:lang w:val="en-US" w:eastAsia="ar-SA" w:bidi="ar-TN"/>
        </w:rPr>
        <w:t xml:space="preserve">تجربة </w:t>
      </w:r>
      <w:r w:rsidR="006E76A8" w:rsidRPr="00375542">
        <w:rPr>
          <w:rFonts w:ascii="Sakkal Majalla" w:eastAsia="Malgun Gothic" w:hAnsi="Sakkal Majalla" w:cs="Sakkal Majalla" w:hint="cs"/>
          <w:b/>
          <w:bCs/>
          <w:sz w:val="32"/>
          <w:szCs w:val="32"/>
          <w:rtl/>
          <w:lang w:val="en-US" w:eastAsia="ar-SA" w:bidi="ar-TN"/>
        </w:rPr>
        <w:t>عدل التنفيذ</w:t>
      </w:r>
      <w:r w:rsidRPr="00375542">
        <w:rPr>
          <w:rFonts w:ascii="Sakkal Majalla" w:eastAsia="Malgun Gothic" w:hAnsi="Sakkal Majalla" w:cs="Sakkal Majalla"/>
          <w:b/>
          <w:bCs/>
          <w:sz w:val="32"/>
          <w:szCs w:val="32"/>
          <w:rtl/>
          <w:lang w:val="en-US" w:eastAsia="ar-SA" w:bidi="ar-TN"/>
        </w:rPr>
        <w:t xml:space="preserve"> </w:t>
      </w:r>
      <w:r w:rsidR="006E76A8" w:rsidRPr="00375542">
        <w:rPr>
          <w:rFonts w:ascii="Sakkal Majalla" w:eastAsia="Malgun Gothic" w:hAnsi="Sakkal Majalla" w:cs="Sakkal Majalla" w:hint="cs"/>
          <w:b/>
          <w:bCs/>
          <w:sz w:val="32"/>
          <w:szCs w:val="32"/>
          <w:rtl/>
          <w:lang w:val="en-US" w:eastAsia="ar-SA" w:bidi="ar-TN"/>
        </w:rPr>
        <w:t>في إجراء المعاينات</w:t>
      </w:r>
      <w:r w:rsidR="00375542" w:rsidRPr="00375542">
        <w:rPr>
          <w:rFonts w:ascii="Sakkal Majalla" w:eastAsia="Malgun Gothic" w:hAnsi="Sakkal Majalla" w:cs="Sakkal Majalla" w:hint="cs"/>
          <w:b/>
          <w:bCs/>
          <w:sz w:val="32"/>
          <w:szCs w:val="32"/>
          <w:rtl/>
          <w:lang w:val="en-US" w:eastAsia="ar-SA" w:bidi="ar-TN"/>
        </w:rPr>
        <w:t xml:space="preserve">: </w:t>
      </w:r>
      <w:r w:rsidRPr="00375542">
        <w:rPr>
          <w:rFonts w:ascii="Sakkal Majalla" w:eastAsia="Malgun Gothic" w:hAnsi="Sakkal Majalla" w:cs="Sakkal Majalla" w:hint="cs"/>
          <w:sz w:val="32"/>
          <w:szCs w:val="32"/>
          <w:rtl/>
          <w:lang w:val="en-US" w:eastAsia="ar-SA" w:bidi="ar-TN"/>
        </w:rPr>
        <w:t xml:space="preserve"> </w:t>
      </w:r>
      <w:r w:rsidR="006E76A8" w:rsidRPr="00375542">
        <w:rPr>
          <w:rFonts w:ascii="Sakkal Majalla" w:eastAsia="Malgun Gothic" w:hAnsi="Sakkal Majalla" w:cs="Sakkal Majalla" w:hint="cs"/>
          <w:sz w:val="32"/>
          <w:szCs w:val="32"/>
          <w:rtl/>
          <w:lang w:val="en-US" w:eastAsia="ar-SA" w:bidi="ar-TN"/>
        </w:rPr>
        <w:t>0.</w:t>
      </w:r>
      <w:r w:rsidRPr="00375542">
        <w:rPr>
          <w:rFonts w:ascii="Sakkal Majalla" w:eastAsia="Malgun Gothic" w:hAnsi="Sakkal Majalla" w:cs="Sakkal Majalla" w:hint="cs"/>
          <w:sz w:val="32"/>
          <w:szCs w:val="32"/>
          <w:rtl/>
          <w:lang w:val="en-US" w:eastAsia="ar-SA" w:bidi="ar-TN"/>
        </w:rPr>
        <w:t xml:space="preserve">5 نقطة لكل </w:t>
      </w:r>
      <w:r w:rsidR="006E76A8" w:rsidRPr="00375542">
        <w:rPr>
          <w:rFonts w:ascii="Sakkal Majalla" w:eastAsia="Malgun Gothic" w:hAnsi="Sakkal Majalla" w:cs="Sakkal Majalla" w:hint="cs"/>
          <w:sz w:val="32"/>
          <w:szCs w:val="32"/>
          <w:rtl/>
          <w:lang w:val="en-US" w:eastAsia="ar-SA" w:bidi="ar-TN"/>
        </w:rPr>
        <w:t xml:space="preserve">محضر </w:t>
      </w:r>
      <w:r w:rsidR="00413619" w:rsidRPr="00375542">
        <w:rPr>
          <w:rFonts w:ascii="Sakkal Majalla" w:eastAsia="Malgun Gothic" w:hAnsi="Sakkal Majalla" w:cs="Sakkal Majalla" w:hint="cs"/>
          <w:sz w:val="32"/>
          <w:szCs w:val="32"/>
          <w:rtl/>
          <w:lang w:val="en-US" w:eastAsia="ar-SA" w:bidi="ar-TN"/>
        </w:rPr>
        <w:t>معاينة.</w:t>
      </w:r>
    </w:p>
    <w:p w14:paraId="6F865A0E" w14:textId="67B375C1" w:rsidR="00F672B3" w:rsidRPr="00E67ED7" w:rsidRDefault="00DD080F" w:rsidP="008D5C04">
      <w:pPr>
        <w:pStyle w:val="Paragraphedeliste"/>
        <w:keepNext/>
        <w:widowControl w:val="0"/>
        <w:numPr>
          <w:ilvl w:val="0"/>
          <w:numId w:val="22"/>
        </w:numPr>
        <w:bidi/>
        <w:spacing w:after="0" w:line="240" w:lineRule="auto"/>
        <w:ind w:left="0" w:hanging="567"/>
        <w:jc w:val="lowKashida"/>
        <w:rPr>
          <w:rFonts w:ascii="Sakkal Majalla" w:eastAsia="Malgun Gothic" w:hAnsi="Sakkal Majalla" w:cs="Sakkal Majalla"/>
          <w:strike/>
          <w:sz w:val="32"/>
          <w:szCs w:val="32"/>
          <w:rtl/>
          <w:lang w:val="en-US" w:eastAsia="ar-SA" w:bidi="ar-TN"/>
        </w:rPr>
      </w:pPr>
      <w:r w:rsidRPr="00E67ED7">
        <w:rPr>
          <w:rFonts w:ascii="Sakkal Majalla" w:eastAsia="Malgun Gothic" w:hAnsi="Sakkal Majalla" w:cs="Sakkal Majalla" w:hint="cs"/>
          <w:b/>
          <w:bCs/>
          <w:sz w:val="32"/>
          <w:szCs w:val="32"/>
          <w:rtl/>
          <w:lang w:val="en-US" w:eastAsia="ar-SA" w:bidi="ar-TN"/>
        </w:rPr>
        <w:t xml:space="preserve">المقياس عدد </w:t>
      </w:r>
      <w:r w:rsidR="00F672B3" w:rsidRPr="00E67ED7">
        <w:rPr>
          <w:rFonts w:ascii="Sakkal Majalla" w:eastAsia="Malgun Gothic" w:hAnsi="Sakkal Majalla" w:cs="Sakkal Majalla" w:hint="cs"/>
          <w:b/>
          <w:bCs/>
          <w:sz w:val="32"/>
          <w:szCs w:val="32"/>
          <w:rtl/>
          <w:lang w:val="en-US" w:eastAsia="ar-SA" w:bidi="ar-TN"/>
        </w:rPr>
        <w:t>4</w:t>
      </w:r>
      <w:r w:rsidRPr="00E67ED7">
        <w:rPr>
          <w:rFonts w:ascii="Sakkal Majalla" w:eastAsia="Malgun Gothic" w:hAnsi="Sakkal Majalla" w:cs="Sakkal Majalla" w:hint="cs"/>
          <w:b/>
          <w:bCs/>
          <w:sz w:val="32"/>
          <w:szCs w:val="32"/>
          <w:rtl/>
          <w:lang w:val="en-US" w:eastAsia="ar-SA" w:bidi="ar-TN"/>
        </w:rPr>
        <w:t xml:space="preserve"> : </w:t>
      </w:r>
      <w:r w:rsidR="00F672B3" w:rsidRPr="00E67ED7">
        <w:rPr>
          <w:rFonts w:ascii="Sakkal Majalla" w:eastAsia="Malgun Gothic" w:hAnsi="Sakkal Majalla" w:cs="Sakkal Majalla"/>
          <w:b/>
          <w:bCs/>
          <w:sz w:val="32"/>
          <w:szCs w:val="32"/>
          <w:rtl/>
          <w:lang w:val="en-US" w:eastAsia="ar-SA" w:bidi="ar-TN"/>
        </w:rPr>
        <w:t xml:space="preserve">تجربة </w:t>
      </w:r>
      <w:r w:rsidR="00F672B3" w:rsidRPr="00E67ED7">
        <w:rPr>
          <w:rFonts w:ascii="Sakkal Majalla" w:eastAsia="Malgun Gothic" w:hAnsi="Sakkal Majalla" w:cs="Sakkal Majalla" w:hint="cs"/>
          <w:b/>
          <w:bCs/>
          <w:sz w:val="32"/>
          <w:szCs w:val="32"/>
          <w:rtl/>
          <w:lang w:val="en-US" w:eastAsia="ar-SA" w:bidi="ar-TN"/>
        </w:rPr>
        <w:t>عدل التنفيذ</w:t>
      </w:r>
      <w:r w:rsidR="00F672B3" w:rsidRPr="00E67ED7">
        <w:rPr>
          <w:rFonts w:ascii="Sakkal Majalla" w:eastAsia="Malgun Gothic" w:hAnsi="Sakkal Majalla" w:cs="Sakkal Majalla"/>
          <w:b/>
          <w:bCs/>
          <w:sz w:val="32"/>
          <w:szCs w:val="32"/>
          <w:rtl/>
          <w:lang w:val="en-US" w:eastAsia="ar-SA" w:bidi="ar-TN"/>
        </w:rPr>
        <w:t xml:space="preserve"> </w:t>
      </w:r>
      <w:r w:rsidR="00F672B3" w:rsidRPr="00E67ED7">
        <w:rPr>
          <w:rFonts w:ascii="Sakkal Majalla" w:eastAsia="Malgun Gothic" w:hAnsi="Sakkal Majalla" w:cs="Sakkal Majalla" w:hint="cs"/>
          <w:b/>
          <w:bCs/>
          <w:sz w:val="32"/>
          <w:szCs w:val="32"/>
          <w:rtl/>
          <w:lang w:val="en-US" w:eastAsia="ar-SA" w:bidi="ar-TN"/>
        </w:rPr>
        <w:t>في أعمال التنفيذ</w:t>
      </w:r>
      <w:r w:rsidR="00E67ED7" w:rsidRPr="00E67ED7">
        <w:rPr>
          <w:rFonts w:ascii="Sakkal Majalla" w:eastAsia="Malgun Gothic" w:hAnsi="Sakkal Majalla" w:cs="Sakkal Majalla" w:hint="cs"/>
          <w:b/>
          <w:bCs/>
          <w:sz w:val="32"/>
          <w:szCs w:val="32"/>
          <w:rtl/>
          <w:lang w:val="en-US" w:eastAsia="ar-SA" w:bidi="ar-TN"/>
        </w:rPr>
        <w:t xml:space="preserve">: </w:t>
      </w:r>
      <w:r w:rsidRPr="00E67ED7">
        <w:rPr>
          <w:rFonts w:ascii="Sakkal Majalla" w:eastAsia="Malgun Gothic" w:hAnsi="Sakkal Majalla" w:cs="Sakkal Majalla" w:hint="cs"/>
          <w:sz w:val="32"/>
          <w:szCs w:val="32"/>
          <w:rtl/>
          <w:lang w:val="en-US" w:eastAsia="ar-SA" w:bidi="ar-TN"/>
        </w:rPr>
        <w:t xml:space="preserve"> </w:t>
      </w:r>
      <w:r w:rsidR="00F672B3" w:rsidRPr="00E67ED7">
        <w:rPr>
          <w:rFonts w:ascii="Sakkal Majalla" w:eastAsia="Malgun Gothic" w:hAnsi="Sakkal Majalla" w:cs="Sakkal Majalla" w:hint="cs"/>
          <w:sz w:val="32"/>
          <w:szCs w:val="32"/>
          <w:rtl/>
          <w:lang w:val="en-US" w:eastAsia="ar-SA" w:bidi="ar-TN"/>
        </w:rPr>
        <w:t>0.5</w:t>
      </w:r>
      <w:r w:rsidRPr="00E67ED7">
        <w:rPr>
          <w:rFonts w:ascii="Sakkal Majalla" w:eastAsia="Malgun Gothic" w:hAnsi="Sakkal Majalla" w:cs="Sakkal Majalla" w:hint="cs"/>
          <w:sz w:val="32"/>
          <w:szCs w:val="32"/>
          <w:rtl/>
          <w:lang w:val="en-US" w:eastAsia="ar-SA" w:bidi="ar-TN"/>
        </w:rPr>
        <w:t xml:space="preserve"> نق</w:t>
      </w:r>
      <w:r w:rsidR="00F672B3" w:rsidRPr="00E67ED7">
        <w:rPr>
          <w:rFonts w:ascii="Sakkal Majalla" w:eastAsia="Malgun Gothic" w:hAnsi="Sakkal Majalla" w:cs="Sakkal Majalla" w:hint="cs"/>
          <w:sz w:val="32"/>
          <w:szCs w:val="32"/>
          <w:rtl/>
          <w:lang w:val="en-US" w:eastAsia="ar-SA" w:bidi="ar-TN"/>
        </w:rPr>
        <w:t>طة</w:t>
      </w:r>
      <w:r w:rsidRPr="00E67ED7">
        <w:rPr>
          <w:rFonts w:ascii="Sakkal Majalla" w:eastAsia="Malgun Gothic" w:hAnsi="Sakkal Majalla" w:cs="Sakkal Majalla" w:hint="cs"/>
          <w:sz w:val="32"/>
          <w:szCs w:val="32"/>
          <w:rtl/>
          <w:lang w:val="en-US" w:eastAsia="ar-SA" w:bidi="ar-TN"/>
        </w:rPr>
        <w:t xml:space="preserve"> لكل </w:t>
      </w:r>
      <w:r w:rsidR="00F672B3" w:rsidRPr="00E67ED7">
        <w:rPr>
          <w:rFonts w:ascii="Sakkal Majalla" w:eastAsia="Malgun Gothic" w:hAnsi="Sakkal Majalla" w:cs="Sakkal Majalla" w:hint="cs"/>
          <w:sz w:val="32"/>
          <w:szCs w:val="32"/>
          <w:rtl/>
          <w:lang w:val="en-US" w:eastAsia="ar-SA" w:bidi="ar-TN"/>
        </w:rPr>
        <w:t xml:space="preserve">محضر تنفيذ </w:t>
      </w:r>
    </w:p>
    <w:p w14:paraId="489B1390" w14:textId="749CD4CD" w:rsidR="00DD080F" w:rsidRPr="00E67ED7" w:rsidRDefault="00DD080F" w:rsidP="00F040BF">
      <w:pPr>
        <w:pStyle w:val="Paragraphedeliste"/>
        <w:keepNext/>
        <w:widowControl w:val="0"/>
        <w:numPr>
          <w:ilvl w:val="0"/>
          <w:numId w:val="22"/>
        </w:numPr>
        <w:bidi/>
        <w:spacing w:after="0" w:line="240" w:lineRule="auto"/>
        <w:ind w:left="0" w:hanging="567"/>
        <w:jc w:val="lowKashida"/>
        <w:rPr>
          <w:rFonts w:ascii="Sakkal Majalla" w:eastAsia="Malgun Gothic" w:hAnsi="Sakkal Majalla" w:cs="Sakkal Majalla"/>
          <w:sz w:val="32"/>
          <w:szCs w:val="32"/>
          <w:rtl/>
          <w:lang w:val="en-US" w:eastAsia="ar-SA" w:bidi="ar-TN"/>
        </w:rPr>
      </w:pPr>
      <w:r w:rsidRPr="00E67ED7">
        <w:rPr>
          <w:rFonts w:ascii="Sakkal Majalla" w:eastAsia="Malgun Gothic" w:hAnsi="Sakkal Majalla" w:cs="Sakkal Majalla" w:hint="cs"/>
          <w:b/>
          <w:bCs/>
          <w:sz w:val="32"/>
          <w:szCs w:val="32"/>
          <w:rtl/>
          <w:lang w:val="en-US" w:eastAsia="ar-SA" w:bidi="ar-TN"/>
        </w:rPr>
        <w:t xml:space="preserve">المقياس عدد </w:t>
      </w:r>
      <w:r w:rsidR="00251932" w:rsidRPr="00E67ED7">
        <w:rPr>
          <w:rFonts w:ascii="Sakkal Majalla" w:eastAsia="Malgun Gothic" w:hAnsi="Sakkal Majalla" w:cs="Sakkal Majalla" w:hint="cs"/>
          <w:b/>
          <w:bCs/>
          <w:sz w:val="32"/>
          <w:szCs w:val="32"/>
          <w:rtl/>
          <w:lang w:val="en-US" w:eastAsia="ar-SA" w:bidi="ar-TN"/>
        </w:rPr>
        <w:t>5</w:t>
      </w:r>
      <w:r w:rsidRPr="00E67ED7">
        <w:rPr>
          <w:rFonts w:ascii="Sakkal Majalla" w:eastAsia="Malgun Gothic" w:hAnsi="Sakkal Majalla" w:cs="Sakkal Majalla" w:hint="cs"/>
          <w:b/>
          <w:bCs/>
          <w:sz w:val="32"/>
          <w:szCs w:val="32"/>
          <w:rtl/>
          <w:lang w:val="en-US" w:eastAsia="ar-SA" w:bidi="ar-TN"/>
        </w:rPr>
        <w:t xml:space="preserve"> :</w:t>
      </w:r>
      <w:r w:rsidRPr="00E67ED7">
        <w:rPr>
          <w:rFonts w:ascii="Sakkal Majalla" w:eastAsia="Malgun Gothic" w:hAnsi="Sakkal Majalla" w:cs="Sakkal Majalla" w:hint="cs"/>
          <w:sz w:val="32"/>
          <w:szCs w:val="32"/>
          <w:rtl/>
          <w:lang w:val="en-US" w:eastAsia="ar-SA" w:bidi="ar-TN"/>
        </w:rPr>
        <w:t xml:space="preserve"> </w:t>
      </w:r>
      <w:r w:rsidRPr="00E67ED7">
        <w:rPr>
          <w:rFonts w:ascii="Sakkal Majalla" w:eastAsia="Malgun Gothic" w:hAnsi="Sakkal Majalla" w:cs="Sakkal Majalla" w:hint="cs"/>
          <w:b/>
          <w:bCs/>
          <w:sz w:val="32"/>
          <w:szCs w:val="32"/>
          <w:rtl/>
          <w:lang w:val="en-US" w:eastAsia="ar-SA" w:bidi="ar-TN"/>
        </w:rPr>
        <w:t xml:space="preserve">المؤهلات العلمية </w:t>
      </w:r>
      <w:r w:rsidR="00F672B3" w:rsidRPr="00E67ED7">
        <w:rPr>
          <w:rFonts w:ascii="Sakkal Majalla" w:eastAsia="Malgun Gothic" w:hAnsi="Sakkal Majalla" w:cs="Sakkal Majalla" w:hint="cs"/>
          <w:b/>
          <w:bCs/>
          <w:sz w:val="32"/>
          <w:szCs w:val="32"/>
          <w:rtl/>
          <w:lang w:val="en-US" w:eastAsia="ar-SA" w:bidi="ar-TN"/>
        </w:rPr>
        <w:t>لعدل التنفيذ</w:t>
      </w:r>
      <w:r w:rsidR="00E67ED7" w:rsidRPr="00E67ED7">
        <w:rPr>
          <w:rFonts w:ascii="Sakkal Majalla" w:eastAsia="Malgun Gothic" w:hAnsi="Sakkal Majalla" w:cs="Sakkal Majalla" w:hint="cs"/>
          <w:b/>
          <w:bCs/>
          <w:sz w:val="32"/>
          <w:szCs w:val="32"/>
          <w:rtl/>
          <w:lang w:val="en-US" w:eastAsia="ar-SA" w:bidi="ar-TN"/>
        </w:rPr>
        <w:t xml:space="preserve">: </w:t>
      </w:r>
      <w:r w:rsidR="00F47321" w:rsidRPr="00E67ED7">
        <w:rPr>
          <w:rFonts w:ascii="Sakkal Majalla" w:eastAsia="Malgun Gothic" w:hAnsi="Sakkal Majalla" w:cs="Sakkal Majalla" w:hint="cs"/>
          <w:sz w:val="32"/>
          <w:szCs w:val="32"/>
          <w:rtl/>
          <w:lang w:val="en-US" w:eastAsia="ar-SA" w:bidi="ar-TN"/>
        </w:rPr>
        <w:t>5 نقاط</w:t>
      </w:r>
      <w:r w:rsidRPr="00E67ED7">
        <w:rPr>
          <w:rFonts w:ascii="Sakkal Majalla" w:eastAsia="Malgun Gothic" w:hAnsi="Sakkal Majalla" w:cs="Sakkal Majalla" w:hint="cs"/>
          <w:sz w:val="32"/>
          <w:szCs w:val="32"/>
          <w:rtl/>
          <w:lang w:val="en-US" w:eastAsia="ar-SA" w:bidi="ar-TN"/>
        </w:rPr>
        <w:t xml:space="preserve"> لكل شهادة علمية أو شهادة في دورة تكوينية أو </w:t>
      </w:r>
      <w:r w:rsidR="00C10C38" w:rsidRPr="008D5C04">
        <w:rPr>
          <w:rFonts w:ascii="Sakkal Majalla" w:eastAsia="Malgun Gothic" w:hAnsi="Sakkal Majalla" w:cs="Sakkal Majalla" w:hint="cs"/>
          <w:sz w:val="32"/>
          <w:szCs w:val="32"/>
          <w:rtl/>
          <w:lang w:val="en-US" w:eastAsia="ar-SA" w:bidi="ar-TN"/>
        </w:rPr>
        <w:t>مقال</w:t>
      </w:r>
      <w:r w:rsidRPr="008D5C04">
        <w:rPr>
          <w:rFonts w:ascii="Sakkal Majalla" w:eastAsia="Malgun Gothic" w:hAnsi="Sakkal Majalla" w:cs="Sakkal Majalla" w:hint="cs"/>
          <w:sz w:val="32"/>
          <w:szCs w:val="32"/>
          <w:rtl/>
          <w:lang w:val="en-US" w:eastAsia="ar-SA" w:bidi="ar-TN"/>
        </w:rPr>
        <w:t xml:space="preserve"> </w:t>
      </w:r>
      <w:r w:rsidRPr="00E67ED7">
        <w:rPr>
          <w:rFonts w:ascii="Sakkal Majalla" w:eastAsia="Malgun Gothic" w:hAnsi="Sakkal Majalla" w:cs="Sakkal Majalla" w:hint="cs"/>
          <w:sz w:val="32"/>
          <w:szCs w:val="32"/>
          <w:rtl/>
          <w:lang w:val="en-US" w:eastAsia="ar-SA" w:bidi="ar-TN"/>
        </w:rPr>
        <w:t>أو دراسة</w:t>
      </w:r>
      <w:r w:rsidR="00E67ED7">
        <w:rPr>
          <w:rFonts w:ascii="Sakkal Majalla" w:eastAsia="Malgun Gothic" w:hAnsi="Sakkal Majalla" w:cs="Sakkal Majalla" w:hint="cs"/>
          <w:sz w:val="32"/>
          <w:szCs w:val="32"/>
          <w:rtl/>
          <w:lang w:val="en-US" w:eastAsia="ar-SA" w:bidi="ar-TN"/>
        </w:rPr>
        <w:t>.</w:t>
      </w:r>
    </w:p>
    <w:p w14:paraId="004A64B4" w14:textId="0A37882F" w:rsidR="00DD080F" w:rsidRPr="00661496" w:rsidRDefault="00DD080F" w:rsidP="00F040BF">
      <w:pPr>
        <w:pStyle w:val="Paragraphedeliste"/>
        <w:keepNext/>
        <w:widowControl w:val="0"/>
        <w:bidi/>
        <w:spacing w:after="0" w:line="240" w:lineRule="auto"/>
        <w:ind w:left="0"/>
        <w:jc w:val="lowKashida"/>
        <w:rPr>
          <w:rFonts w:ascii="Sakkal Majalla" w:hAnsi="Sakkal Majalla" w:cs="Sakkal Majalla"/>
          <w:sz w:val="32"/>
          <w:szCs w:val="32"/>
          <w:rtl/>
          <w:lang w:bidi="ar-TN"/>
        </w:rPr>
      </w:pPr>
      <w:r w:rsidRPr="00661496">
        <w:rPr>
          <w:rFonts w:ascii="Sakkal Majalla" w:hAnsi="Sakkal Majalla" w:cs="Sakkal Majalla" w:hint="cs"/>
          <w:sz w:val="32"/>
          <w:szCs w:val="32"/>
          <w:rtl/>
          <w:lang w:bidi="ar-TN"/>
        </w:rPr>
        <w:t xml:space="preserve">يجب أن تكون </w:t>
      </w:r>
      <w:r w:rsidR="00375542">
        <w:rPr>
          <w:rFonts w:ascii="Sakkal Majalla" w:hAnsi="Sakkal Majalla" w:cs="Sakkal Majalla" w:hint="cs"/>
          <w:sz w:val="32"/>
          <w:szCs w:val="32"/>
          <w:rtl/>
          <w:lang w:bidi="ar-TN"/>
        </w:rPr>
        <w:t xml:space="preserve">نسخ </w:t>
      </w:r>
      <w:r w:rsidRPr="00661496">
        <w:rPr>
          <w:rFonts w:ascii="Sakkal Majalla" w:hAnsi="Sakkal Majalla" w:cs="Sakkal Majalla" w:hint="cs"/>
          <w:sz w:val="32"/>
          <w:szCs w:val="32"/>
          <w:rtl/>
          <w:lang w:bidi="ar-TN"/>
        </w:rPr>
        <w:t>ال</w:t>
      </w:r>
      <w:r w:rsidRPr="00661496">
        <w:rPr>
          <w:rFonts w:ascii="Sakkal Majalla" w:eastAsia="Malgun Gothic" w:hAnsi="Sakkal Majalla" w:cs="Sakkal Majalla" w:hint="cs"/>
          <w:sz w:val="32"/>
          <w:szCs w:val="32"/>
          <w:rtl/>
          <w:lang w:val="en-US" w:eastAsia="ar-SA" w:bidi="ar-TN"/>
        </w:rPr>
        <w:t xml:space="preserve">شهادات العلمية وشهادات </w:t>
      </w:r>
      <w:r w:rsidR="00C10C38">
        <w:rPr>
          <w:rFonts w:ascii="Sakkal Majalla" w:eastAsia="Malgun Gothic" w:hAnsi="Sakkal Majalla" w:cs="Sakkal Majalla" w:hint="cs"/>
          <w:sz w:val="32"/>
          <w:szCs w:val="32"/>
          <w:rtl/>
          <w:lang w:val="en-US" w:eastAsia="ar-SA" w:bidi="ar-TN"/>
        </w:rPr>
        <w:t xml:space="preserve">ختم الدورات التكوينية </w:t>
      </w:r>
      <w:r w:rsidRPr="00661496">
        <w:rPr>
          <w:rFonts w:ascii="Sakkal Majalla" w:eastAsia="Malgun Gothic" w:hAnsi="Sakkal Majalla" w:cs="Sakkal Majalla" w:hint="cs"/>
          <w:sz w:val="32"/>
          <w:szCs w:val="32"/>
          <w:rtl/>
          <w:lang w:val="en-US" w:eastAsia="ar-SA" w:bidi="ar-TN"/>
        </w:rPr>
        <w:t xml:space="preserve">التي يستظهر بها المترشح مطابقة </w:t>
      </w:r>
      <w:r w:rsidR="00413619" w:rsidRPr="00661496">
        <w:rPr>
          <w:rFonts w:ascii="Sakkal Majalla" w:eastAsia="Malgun Gothic" w:hAnsi="Sakkal Majalla" w:cs="Sakkal Majalla" w:hint="cs"/>
          <w:sz w:val="32"/>
          <w:szCs w:val="32"/>
          <w:rtl/>
          <w:lang w:val="en-US" w:eastAsia="ar-SA" w:bidi="ar-TN"/>
        </w:rPr>
        <w:t>للأصل</w:t>
      </w:r>
      <w:r w:rsidR="00413619" w:rsidRPr="00661496">
        <w:rPr>
          <w:rFonts w:ascii="Sakkal Majalla" w:hAnsi="Sakkal Majalla" w:cs="Sakkal Majalla" w:hint="cs"/>
          <w:sz w:val="32"/>
          <w:szCs w:val="32"/>
          <w:rtl/>
          <w:lang w:bidi="ar-TN"/>
        </w:rPr>
        <w:t>.</w:t>
      </w:r>
    </w:p>
    <w:p w14:paraId="5F05EDC3" w14:textId="3A00A381" w:rsidR="00F672B3" w:rsidRDefault="00F672B3" w:rsidP="00F040BF">
      <w:pPr>
        <w:pStyle w:val="Paragraphedeliste"/>
        <w:keepNext/>
        <w:widowControl w:val="0"/>
        <w:bidi/>
        <w:spacing w:after="0" w:line="240" w:lineRule="auto"/>
        <w:ind w:left="0"/>
        <w:jc w:val="lowKashida"/>
        <w:rPr>
          <w:rFonts w:ascii="Sakkal Majalla" w:hAnsi="Sakkal Majalla" w:cs="Sakkal Majalla"/>
          <w:sz w:val="32"/>
          <w:szCs w:val="32"/>
          <w:rtl/>
          <w:lang w:bidi="ar-TN"/>
        </w:rPr>
      </w:pPr>
      <w:r w:rsidRPr="00661496">
        <w:rPr>
          <w:rFonts w:ascii="Sakkal Majalla" w:hAnsi="Sakkal Majalla" w:cs="Sakkal Majalla" w:hint="cs"/>
          <w:sz w:val="32"/>
          <w:szCs w:val="32"/>
          <w:rtl/>
          <w:lang w:bidi="ar-TN"/>
        </w:rPr>
        <w:t xml:space="preserve">يجب على المترشح الاستظهار بنسح مطابقة للأصل من المحاضر المثبتة للتجربة المذكورة بالمقاييس </w:t>
      </w:r>
      <w:r w:rsidRPr="00661496">
        <w:rPr>
          <w:rFonts w:ascii="Sakkal Majalla" w:hAnsi="Sakkal Majalla" w:cs="Sakkal Majalla" w:hint="cs"/>
          <w:sz w:val="32"/>
          <w:szCs w:val="32"/>
          <w:rtl/>
          <w:lang w:bidi="ar-TN"/>
        </w:rPr>
        <w:lastRenderedPageBreak/>
        <w:t>1و2و3و4.</w:t>
      </w:r>
    </w:p>
    <w:p w14:paraId="4E6A7C09" w14:textId="77777777" w:rsidR="00606026" w:rsidRPr="00661496" w:rsidRDefault="00606026" w:rsidP="00F040BF">
      <w:pPr>
        <w:keepNext/>
        <w:widowControl w:val="0"/>
        <w:bidi/>
        <w:spacing w:after="0" w:line="240" w:lineRule="auto"/>
        <w:ind w:firstLine="81"/>
        <w:jc w:val="lowKashida"/>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hint="cs"/>
          <w:sz w:val="32"/>
          <w:szCs w:val="32"/>
          <w:rtl/>
          <w:lang w:val="en-US" w:eastAsia="ar-SA" w:bidi="ar-TN"/>
        </w:rPr>
        <w:t>ولا تحتسب محاضر المعاينات والتنفيذ المقدمة لإثبات التجربة العامة للعدل التنفيذ إذا سبق احتسابها في إطار تجربة عدل التنفيذ في التعامل مع المؤسسات والهياكل العمومية.</w:t>
      </w:r>
    </w:p>
    <w:p w14:paraId="458D57B1" w14:textId="77777777" w:rsidR="00606026" w:rsidRPr="00661496" w:rsidRDefault="00606026" w:rsidP="00F040BF">
      <w:pPr>
        <w:pStyle w:val="Paragraphedeliste"/>
        <w:keepNext/>
        <w:widowControl w:val="0"/>
        <w:bidi/>
        <w:spacing w:after="0" w:line="240" w:lineRule="auto"/>
        <w:ind w:left="0"/>
        <w:jc w:val="lowKashida"/>
        <w:rPr>
          <w:rFonts w:ascii="Sakkal Majalla" w:eastAsia="Malgun Gothic" w:hAnsi="Sakkal Majalla" w:cs="Sakkal Majalla"/>
          <w:sz w:val="32"/>
          <w:szCs w:val="32"/>
          <w:rtl/>
          <w:lang w:val="en-US" w:eastAsia="ar-SA" w:bidi="ar-TN"/>
        </w:rPr>
      </w:pPr>
    </w:p>
    <w:p w14:paraId="4106000B" w14:textId="7962317E" w:rsidR="00DD080F" w:rsidRPr="008D5C04" w:rsidRDefault="00DD080F" w:rsidP="00F040BF">
      <w:pPr>
        <w:keepNext/>
        <w:widowControl w:val="0"/>
        <w:bidi/>
        <w:spacing w:after="0" w:line="240" w:lineRule="auto"/>
        <w:ind w:firstLine="81"/>
        <w:jc w:val="lowKashida"/>
        <w:rPr>
          <w:rFonts w:ascii="Sakkal Majalla" w:eastAsia="Malgun Gothic" w:hAnsi="Sakkal Majalla" w:cs="Sakkal Majalla"/>
          <w:sz w:val="32"/>
          <w:szCs w:val="32"/>
          <w:rtl/>
          <w:lang w:val="en-US" w:eastAsia="ar-SA" w:bidi="ar-TN"/>
        </w:rPr>
      </w:pPr>
      <w:r w:rsidRPr="008D5C04">
        <w:rPr>
          <w:rFonts w:ascii="Sakkal Majalla" w:eastAsia="Malgun Gothic" w:hAnsi="Sakkal Majalla" w:cs="Sakkal Majalla"/>
          <w:sz w:val="32"/>
          <w:szCs w:val="32"/>
          <w:rtl/>
          <w:lang w:val="en-US" w:eastAsia="ar-SA" w:bidi="ar-TN"/>
        </w:rPr>
        <w:t>وتقصى وجوبا العروض التي تتحصل على مجموع أقل من</w:t>
      </w:r>
      <w:r w:rsidR="00F47321" w:rsidRPr="008D5C04">
        <w:rPr>
          <w:rFonts w:ascii="Sakkal Majalla" w:eastAsia="Malgun Gothic" w:hAnsi="Sakkal Majalla" w:cs="Sakkal Majalla" w:hint="cs"/>
          <w:sz w:val="32"/>
          <w:szCs w:val="32"/>
          <w:rtl/>
          <w:lang w:val="en-US" w:eastAsia="ar-SA" w:bidi="ar-TN"/>
        </w:rPr>
        <w:t xml:space="preserve">100 </w:t>
      </w:r>
      <w:r w:rsidRPr="008D5C04">
        <w:rPr>
          <w:rFonts w:ascii="Sakkal Majalla" w:eastAsia="Malgun Gothic" w:hAnsi="Sakkal Majalla" w:cs="Sakkal Majalla"/>
          <w:sz w:val="32"/>
          <w:szCs w:val="32"/>
          <w:rtl/>
          <w:lang w:val="en-US" w:eastAsia="ar-SA" w:bidi="ar-TN"/>
        </w:rPr>
        <w:t>نقطة</w:t>
      </w:r>
      <w:r w:rsidRPr="00C10C38">
        <w:rPr>
          <w:rFonts w:ascii="Sakkal Majalla" w:eastAsia="Malgun Gothic" w:hAnsi="Sakkal Majalla" w:cs="Sakkal Majalla"/>
          <w:sz w:val="32"/>
          <w:szCs w:val="32"/>
          <w:lang w:val="en-US" w:eastAsia="ar-SA" w:bidi="ar-TN"/>
        </w:rPr>
        <w:t xml:space="preserve"> </w:t>
      </w:r>
      <w:r w:rsidRPr="008D5C04">
        <w:rPr>
          <w:rFonts w:ascii="Sakkal Majalla" w:eastAsia="Malgun Gothic" w:hAnsi="Sakkal Majalla" w:cs="Sakkal Majalla" w:hint="cs"/>
          <w:sz w:val="32"/>
          <w:szCs w:val="32"/>
          <w:rtl/>
          <w:lang w:val="en-US" w:eastAsia="ar-SA" w:bidi="ar-TN"/>
        </w:rPr>
        <w:t xml:space="preserve">مع احترام العدد الأدنى المسند بالنسبة لكل </w:t>
      </w:r>
      <w:r w:rsidR="009C3A15" w:rsidRPr="008D5C04">
        <w:rPr>
          <w:rFonts w:ascii="Sakkal Majalla" w:eastAsia="Malgun Gothic" w:hAnsi="Sakkal Majalla" w:cs="Sakkal Majalla" w:hint="cs"/>
          <w:sz w:val="32"/>
          <w:szCs w:val="32"/>
          <w:rtl/>
          <w:lang w:val="en-US" w:eastAsia="ar-SA" w:bidi="ar-TN"/>
        </w:rPr>
        <w:t>مقياس.</w:t>
      </w:r>
    </w:p>
    <w:p w14:paraId="249D9EC0" w14:textId="7C05A407" w:rsidR="004E6BFD" w:rsidRPr="008D5C04" w:rsidRDefault="004E6BFD" w:rsidP="00F040BF">
      <w:pPr>
        <w:keepNext/>
        <w:widowControl w:val="0"/>
        <w:bidi/>
        <w:spacing w:after="0" w:line="240" w:lineRule="auto"/>
        <w:ind w:firstLine="81"/>
        <w:jc w:val="lowKashida"/>
        <w:rPr>
          <w:rFonts w:ascii="Sakkal Majalla" w:eastAsia="Malgun Gothic" w:hAnsi="Sakkal Majalla" w:cs="Sakkal Majalla"/>
          <w:sz w:val="32"/>
          <w:szCs w:val="32"/>
          <w:rtl/>
          <w:lang w:val="en-US" w:eastAsia="ar-SA" w:bidi="ar-TN"/>
        </w:rPr>
      </w:pPr>
      <w:r w:rsidRPr="008D5C04">
        <w:rPr>
          <w:rFonts w:ascii="Sakkal Majalla" w:eastAsia="Malgun Gothic" w:hAnsi="Sakkal Majalla" w:cs="Sakkal Majalla" w:hint="cs"/>
          <w:sz w:val="32"/>
          <w:szCs w:val="32"/>
          <w:rtl/>
          <w:lang w:val="en-US" w:eastAsia="ar-SA" w:bidi="ar-TN"/>
        </w:rPr>
        <w:t xml:space="preserve">كما يقصى كل ملف تحصل على مجموع يزيد عن 100 نقطة دون الحصول على </w:t>
      </w:r>
      <w:r w:rsidR="00F040BF" w:rsidRPr="008D5C04">
        <w:rPr>
          <w:rFonts w:ascii="Sakkal Majalla" w:eastAsia="Malgun Gothic" w:hAnsi="Sakkal Majalla" w:cs="Sakkal Majalla" w:hint="cs"/>
          <w:sz w:val="32"/>
          <w:szCs w:val="32"/>
          <w:rtl/>
          <w:lang w:val="en-US" w:eastAsia="ar-SA" w:bidi="ar-TN"/>
        </w:rPr>
        <w:t>الحد الأدنى لمجموع النقاط بالنسبة لجميع مقاييس التقييم.</w:t>
      </w:r>
    </w:p>
    <w:p w14:paraId="6C54AFAA" w14:textId="77777777" w:rsidR="00DD080F" w:rsidRPr="00661496" w:rsidRDefault="00DD080F" w:rsidP="00F040BF">
      <w:pPr>
        <w:keepNext/>
        <w:widowControl w:val="0"/>
        <w:bidi/>
        <w:spacing w:after="0" w:line="240" w:lineRule="auto"/>
        <w:ind w:hanging="61"/>
        <w:jc w:val="lowKashida"/>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b/>
          <w:bCs/>
          <w:sz w:val="32"/>
          <w:szCs w:val="32"/>
          <w:u w:val="single"/>
          <w:rtl/>
          <w:lang w:val="en-US" w:eastAsia="ar-SA" w:bidi="ar-TN"/>
        </w:rPr>
        <w:t xml:space="preserve">الفصل </w:t>
      </w:r>
      <w:r w:rsidRPr="00661496">
        <w:rPr>
          <w:rFonts w:ascii="Sakkal Majalla" w:eastAsia="Malgun Gothic" w:hAnsi="Sakkal Majalla" w:cs="Sakkal Majalla" w:hint="cs"/>
          <w:b/>
          <w:bCs/>
          <w:sz w:val="32"/>
          <w:szCs w:val="32"/>
          <w:u w:val="single"/>
          <w:rtl/>
          <w:lang w:val="en-US" w:eastAsia="ar-SA" w:bidi="ar-TN"/>
        </w:rPr>
        <w:t>14</w:t>
      </w:r>
      <w:r w:rsidRPr="00661496">
        <w:rPr>
          <w:rFonts w:ascii="Sakkal Majalla" w:eastAsia="Malgun Gothic" w:hAnsi="Sakkal Majalla" w:cs="Sakkal Majalla"/>
          <w:b/>
          <w:bCs/>
          <w:sz w:val="32"/>
          <w:szCs w:val="32"/>
          <w:rtl/>
          <w:lang w:val="en-US" w:eastAsia="ar-SA" w:bidi="ar-TN"/>
        </w:rPr>
        <w:t xml:space="preserve">: </w:t>
      </w:r>
      <w:r w:rsidRPr="00661496">
        <w:rPr>
          <w:rFonts w:ascii="Sakkal Majalla" w:eastAsia="Malgun Gothic" w:hAnsi="Sakkal Majalla" w:cs="Sakkal Majalla" w:hint="cs"/>
          <w:b/>
          <w:bCs/>
          <w:sz w:val="32"/>
          <w:szCs w:val="32"/>
          <w:u w:val="single"/>
          <w:rtl/>
          <w:lang w:val="en-US" w:eastAsia="ar-SA" w:bidi="ar-TN"/>
        </w:rPr>
        <w:t>فرز العروض وتقييمها:</w:t>
      </w:r>
    </w:p>
    <w:p w14:paraId="07E3F3B7" w14:textId="77777777" w:rsidR="00DD080F" w:rsidRPr="00661496" w:rsidRDefault="00DD080F" w:rsidP="00F040BF">
      <w:pPr>
        <w:keepNext/>
        <w:widowControl w:val="0"/>
        <w:bidi/>
        <w:spacing w:after="0" w:line="240" w:lineRule="auto"/>
        <w:ind w:hanging="61"/>
        <w:jc w:val="lowKashida"/>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16"/>
          <w:szCs w:val="16"/>
          <w:rtl/>
          <w:lang w:val="en-US" w:eastAsia="ar-SA" w:bidi="ar-TN"/>
        </w:rPr>
        <w:t xml:space="preserve"> </w:t>
      </w:r>
    </w:p>
    <w:p w14:paraId="4F0956C5" w14:textId="495FE1DE" w:rsidR="00DD080F" w:rsidRPr="00661496" w:rsidRDefault="00DD080F" w:rsidP="00F040BF">
      <w:pPr>
        <w:bidi/>
        <w:spacing w:after="0" w:line="240" w:lineRule="auto"/>
        <w:jc w:val="lowKashida"/>
        <w:rPr>
          <w:rFonts w:ascii="Sakkal Majalla" w:eastAsia="Malgun Gothic" w:hAnsi="Sakkal Majalla" w:cs="Sakkal Majalla"/>
          <w:sz w:val="32"/>
          <w:szCs w:val="32"/>
          <w:rtl/>
          <w:lang w:val="en-US" w:eastAsia="ar-SA"/>
        </w:rPr>
      </w:pPr>
      <w:r w:rsidRPr="00661496">
        <w:rPr>
          <w:rFonts w:ascii="Sakkal Majalla" w:eastAsia="Malgun Gothic" w:hAnsi="Sakkal Majalla" w:cs="Sakkal Majalla"/>
          <w:sz w:val="32"/>
          <w:szCs w:val="32"/>
          <w:rtl/>
          <w:lang w:val="en-US" w:eastAsia="ar-SA"/>
        </w:rPr>
        <w:t xml:space="preserve">تعدّ لجنة </w:t>
      </w:r>
      <w:r w:rsidRPr="00661496">
        <w:rPr>
          <w:rFonts w:ascii="Sakkal Majalla" w:eastAsia="Malgun Gothic" w:hAnsi="Sakkal Majalla" w:cs="Sakkal Majalla" w:hint="cs"/>
          <w:sz w:val="32"/>
          <w:szCs w:val="32"/>
          <w:rtl/>
          <w:lang w:val="en-US" w:eastAsia="ar-SA"/>
        </w:rPr>
        <w:t>فرز</w:t>
      </w:r>
      <w:r w:rsidRPr="00661496">
        <w:rPr>
          <w:rFonts w:ascii="Sakkal Majalla" w:eastAsia="Malgun Gothic" w:hAnsi="Sakkal Majalla" w:cs="Sakkal Majalla"/>
          <w:sz w:val="32"/>
          <w:szCs w:val="32"/>
          <w:rtl/>
          <w:lang w:val="en-US" w:eastAsia="ar-SA"/>
        </w:rPr>
        <w:t xml:space="preserve"> وتقييم العروض المحدثة لدى الهيئة الوطنية للاتصالات تقريرا حول نتائج أعمال تقييم </w:t>
      </w:r>
      <w:r w:rsidRPr="00661496">
        <w:rPr>
          <w:rFonts w:ascii="Sakkal Majalla" w:eastAsia="Malgun Gothic" w:hAnsi="Sakkal Majalla" w:cs="Sakkal Majalla" w:hint="cs"/>
          <w:sz w:val="32"/>
          <w:szCs w:val="32"/>
          <w:rtl/>
          <w:lang w:val="en-US" w:eastAsia="ar-SA"/>
        </w:rPr>
        <w:t>وفقا لمعايير اخت</w:t>
      </w:r>
      <w:r w:rsidR="00E67ED7">
        <w:rPr>
          <w:rFonts w:ascii="Sakkal Majalla" w:eastAsia="Malgun Gothic" w:hAnsi="Sakkal Majalla" w:cs="Sakkal Majalla" w:hint="cs"/>
          <w:sz w:val="32"/>
          <w:szCs w:val="32"/>
          <w:rtl/>
          <w:lang w:val="en-US" w:eastAsia="ar-SA"/>
        </w:rPr>
        <w:t>ي</w:t>
      </w:r>
      <w:r w:rsidRPr="00661496">
        <w:rPr>
          <w:rFonts w:ascii="Sakkal Majalla" w:eastAsia="Malgun Gothic" w:hAnsi="Sakkal Majalla" w:cs="Sakkal Majalla" w:hint="cs"/>
          <w:sz w:val="32"/>
          <w:szCs w:val="32"/>
          <w:rtl/>
          <w:lang w:val="en-US" w:eastAsia="ar-SA"/>
        </w:rPr>
        <w:t xml:space="preserve">ار المترشحين المنصوص عليها </w:t>
      </w:r>
      <w:r w:rsidR="00606026">
        <w:rPr>
          <w:rFonts w:ascii="Sakkal Majalla" w:eastAsia="Malgun Gothic" w:hAnsi="Sakkal Majalla" w:cs="Sakkal Majalla" w:hint="cs"/>
          <w:sz w:val="32"/>
          <w:szCs w:val="32"/>
          <w:rtl/>
          <w:lang w:val="en-US" w:eastAsia="ar-SA"/>
        </w:rPr>
        <w:t>ب</w:t>
      </w:r>
      <w:r w:rsidRPr="00661496">
        <w:rPr>
          <w:rFonts w:ascii="Sakkal Majalla" w:eastAsia="Malgun Gothic" w:hAnsi="Sakkal Majalla" w:cs="Sakkal Majalla" w:hint="cs"/>
          <w:sz w:val="32"/>
          <w:szCs w:val="32"/>
          <w:rtl/>
          <w:lang w:val="en-US" w:eastAsia="ar-SA"/>
        </w:rPr>
        <w:t xml:space="preserve">كراس الشروط </w:t>
      </w:r>
      <w:r w:rsidRPr="00661496">
        <w:rPr>
          <w:rFonts w:ascii="Sakkal Majalla" w:eastAsia="Malgun Gothic" w:hAnsi="Sakkal Majalla" w:cs="Sakkal Majalla"/>
          <w:sz w:val="32"/>
          <w:szCs w:val="32"/>
          <w:rtl/>
          <w:lang w:val="en-US" w:eastAsia="ar-SA"/>
        </w:rPr>
        <w:t>توضّح فيه كيفيّة ترتيب المترشّحين وأسباب إقصاء بعض العروض إن حصل ذلك.</w:t>
      </w:r>
    </w:p>
    <w:p w14:paraId="3452B29C" w14:textId="77777777" w:rsidR="00DD080F" w:rsidRPr="00661496" w:rsidRDefault="00DD080F" w:rsidP="00F040BF">
      <w:pPr>
        <w:keepNext/>
        <w:widowControl w:val="0"/>
        <w:bidi/>
        <w:spacing w:after="0" w:line="240" w:lineRule="auto"/>
        <w:ind w:hanging="61"/>
        <w:jc w:val="lowKashida"/>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b/>
          <w:bCs/>
          <w:sz w:val="32"/>
          <w:szCs w:val="32"/>
          <w:u w:val="single"/>
          <w:rtl/>
          <w:lang w:val="en-US" w:eastAsia="ar-SA" w:bidi="ar-TN"/>
        </w:rPr>
        <w:t>الفصل 1</w:t>
      </w:r>
      <w:r w:rsidRPr="00661496">
        <w:rPr>
          <w:rFonts w:ascii="Sakkal Majalla" w:eastAsia="Malgun Gothic" w:hAnsi="Sakkal Majalla" w:cs="Sakkal Majalla" w:hint="cs"/>
          <w:b/>
          <w:bCs/>
          <w:sz w:val="32"/>
          <w:szCs w:val="32"/>
          <w:u w:val="single"/>
          <w:rtl/>
          <w:lang w:val="en-US" w:eastAsia="ar-SA" w:bidi="ar-TN"/>
        </w:rPr>
        <w:t>5</w:t>
      </w:r>
      <w:r w:rsidRPr="00661496">
        <w:rPr>
          <w:rFonts w:ascii="Sakkal Majalla" w:eastAsia="Malgun Gothic" w:hAnsi="Sakkal Majalla" w:cs="Sakkal Majalla"/>
          <w:b/>
          <w:bCs/>
          <w:sz w:val="32"/>
          <w:szCs w:val="32"/>
          <w:rtl/>
          <w:lang w:val="en-US" w:eastAsia="ar-SA" w:bidi="ar-TN"/>
        </w:rPr>
        <w:t xml:space="preserve">: </w:t>
      </w:r>
      <w:r w:rsidRPr="00661496">
        <w:rPr>
          <w:rFonts w:ascii="Sakkal Majalla" w:eastAsia="Malgun Gothic" w:hAnsi="Sakkal Majalla" w:cs="Sakkal Majalla"/>
          <w:b/>
          <w:bCs/>
          <w:sz w:val="32"/>
          <w:szCs w:val="32"/>
          <w:u w:val="single"/>
          <w:rtl/>
          <w:lang w:val="en-US" w:eastAsia="ar-SA" w:bidi="ar-TN"/>
        </w:rPr>
        <w:t>إمضاء العقد والشّروع في المهمّة</w:t>
      </w:r>
      <w:r w:rsidRPr="00661496">
        <w:rPr>
          <w:rFonts w:ascii="Sakkal Majalla" w:eastAsia="Malgun Gothic" w:hAnsi="Sakkal Majalla" w:cs="Sakkal Majalla"/>
          <w:sz w:val="32"/>
          <w:szCs w:val="32"/>
          <w:rtl/>
          <w:lang w:val="en-US" w:eastAsia="ar-SA" w:bidi="ar-TN"/>
        </w:rPr>
        <w:t xml:space="preserve">: </w:t>
      </w:r>
    </w:p>
    <w:p w14:paraId="639AEBDA" w14:textId="77777777" w:rsidR="00DD080F" w:rsidRPr="00661496" w:rsidRDefault="00DD080F" w:rsidP="00F040BF">
      <w:pPr>
        <w:keepNext/>
        <w:widowControl w:val="0"/>
        <w:bidi/>
        <w:spacing w:after="0" w:line="240" w:lineRule="auto"/>
        <w:ind w:hanging="61"/>
        <w:jc w:val="lowKashida"/>
        <w:rPr>
          <w:rFonts w:ascii="Sakkal Majalla" w:eastAsia="Malgun Gothic" w:hAnsi="Sakkal Majalla" w:cs="Sakkal Majalla"/>
          <w:rtl/>
          <w:lang w:val="en-US" w:eastAsia="ar-SA" w:bidi="ar-TN"/>
        </w:rPr>
      </w:pPr>
    </w:p>
    <w:p w14:paraId="4956FA96" w14:textId="1042392B" w:rsidR="00DD080F" w:rsidRPr="00661496" w:rsidRDefault="00DD080F" w:rsidP="00F040BF">
      <w:pPr>
        <w:keepNext/>
        <w:widowControl w:val="0"/>
        <w:bidi/>
        <w:spacing w:after="0" w:line="240" w:lineRule="auto"/>
        <w:jc w:val="lowKashida"/>
        <w:rPr>
          <w:rFonts w:ascii="Sakkal Majalla" w:eastAsia="Malgun Gothic" w:hAnsi="Sakkal Majalla" w:cs="Sakkal Majalla"/>
          <w:sz w:val="32"/>
          <w:szCs w:val="32"/>
          <w:rtl/>
          <w:lang w:val="en-US" w:eastAsia="ar-SA"/>
        </w:rPr>
      </w:pPr>
      <w:r w:rsidRPr="00661496">
        <w:rPr>
          <w:rFonts w:ascii="Sakkal Majalla" w:eastAsia="Malgun Gothic" w:hAnsi="Sakkal Majalla" w:cs="Sakkal Majalla"/>
          <w:sz w:val="32"/>
          <w:szCs w:val="32"/>
          <w:rtl/>
          <w:lang w:val="en-US" w:eastAsia="ar-SA"/>
        </w:rPr>
        <w:t xml:space="preserve">يتمّ إعلام </w:t>
      </w:r>
      <w:r w:rsidR="009C3A15" w:rsidRPr="00661496">
        <w:rPr>
          <w:rFonts w:ascii="Sakkal Majalla" w:eastAsia="Malgun Gothic" w:hAnsi="Sakkal Majalla" w:cs="Sakkal Majalla" w:hint="cs"/>
          <w:sz w:val="32"/>
          <w:szCs w:val="32"/>
          <w:rtl/>
          <w:lang w:val="en-US" w:eastAsia="ar-SA"/>
        </w:rPr>
        <w:t>عد</w:t>
      </w:r>
      <w:r w:rsidR="00E67ED7">
        <w:rPr>
          <w:rFonts w:ascii="Sakkal Majalla" w:eastAsia="Malgun Gothic" w:hAnsi="Sakkal Majalla" w:cs="Sakkal Majalla" w:hint="cs"/>
          <w:sz w:val="32"/>
          <w:szCs w:val="32"/>
          <w:rtl/>
          <w:lang w:val="en-US" w:eastAsia="ar-SA"/>
        </w:rPr>
        <w:t>و</w:t>
      </w:r>
      <w:r w:rsidR="009C3A15" w:rsidRPr="00661496">
        <w:rPr>
          <w:rFonts w:ascii="Sakkal Majalla" w:eastAsia="Malgun Gothic" w:hAnsi="Sakkal Majalla" w:cs="Sakkal Majalla" w:hint="cs"/>
          <w:sz w:val="32"/>
          <w:szCs w:val="32"/>
          <w:rtl/>
          <w:lang w:val="en-US" w:eastAsia="ar-SA"/>
        </w:rPr>
        <w:t>ل التنفيذ الذي تم اختياره</w:t>
      </w:r>
      <w:r w:rsidR="00E67ED7">
        <w:rPr>
          <w:rFonts w:ascii="Sakkal Majalla" w:eastAsia="Malgun Gothic" w:hAnsi="Sakkal Majalla" w:cs="Sakkal Majalla" w:hint="cs"/>
          <w:sz w:val="32"/>
          <w:szCs w:val="32"/>
          <w:rtl/>
          <w:lang w:val="en-US" w:eastAsia="ar-SA"/>
        </w:rPr>
        <w:t>م</w:t>
      </w:r>
      <w:r w:rsidRPr="00661496">
        <w:rPr>
          <w:rFonts w:ascii="Sakkal Majalla" w:eastAsia="Malgun Gothic" w:hAnsi="Sakkal Majalla" w:cs="Sakkal Majalla"/>
          <w:sz w:val="32"/>
          <w:szCs w:val="32"/>
          <w:rtl/>
          <w:lang w:val="en-US" w:eastAsia="ar-SA"/>
        </w:rPr>
        <w:t xml:space="preserve"> في العنوان المبيّن بوثيقة التعهّد. ويجب عليه</w:t>
      </w:r>
      <w:r w:rsidR="00E67ED7">
        <w:rPr>
          <w:rFonts w:ascii="Sakkal Majalla" w:eastAsia="Malgun Gothic" w:hAnsi="Sakkal Majalla" w:cs="Sakkal Majalla" w:hint="cs"/>
          <w:sz w:val="32"/>
          <w:szCs w:val="32"/>
          <w:rtl/>
          <w:lang w:val="en-US" w:eastAsia="ar-SA"/>
        </w:rPr>
        <w:t>م</w:t>
      </w:r>
      <w:r w:rsidRPr="00661496">
        <w:rPr>
          <w:rFonts w:ascii="Sakkal Majalla" w:eastAsia="Malgun Gothic" w:hAnsi="Sakkal Majalla" w:cs="Sakkal Majalla"/>
          <w:sz w:val="32"/>
          <w:szCs w:val="32"/>
          <w:rtl/>
          <w:lang w:val="en-US" w:eastAsia="ar-SA"/>
        </w:rPr>
        <w:t xml:space="preserve"> إمضاء العقد </w:t>
      </w:r>
      <w:r w:rsidRPr="00661496">
        <w:rPr>
          <w:rFonts w:ascii="Sakkal Majalla" w:eastAsia="Malgun Gothic" w:hAnsi="Sakkal Majalla" w:cs="Sakkal Majalla" w:hint="cs"/>
          <w:sz w:val="32"/>
          <w:szCs w:val="32"/>
          <w:rtl/>
          <w:lang w:val="en-US" w:eastAsia="ar-SA"/>
        </w:rPr>
        <w:t xml:space="preserve">في أجل 15 يوما من تاريخ </w:t>
      </w:r>
      <w:r w:rsidR="00C10C38" w:rsidRPr="00661496">
        <w:rPr>
          <w:rFonts w:ascii="Sakkal Majalla" w:eastAsia="Malgun Gothic" w:hAnsi="Sakkal Majalla" w:cs="Sakkal Majalla" w:hint="cs"/>
          <w:sz w:val="32"/>
          <w:szCs w:val="32"/>
          <w:rtl/>
          <w:lang w:val="en-US" w:eastAsia="ar-SA"/>
        </w:rPr>
        <w:t>تسلمه.</w:t>
      </w:r>
    </w:p>
    <w:p w14:paraId="09E9BE09" w14:textId="77777777" w:rsidR="00DD080F" w:rsidRPr="00661496" w:rsidRDefault="00DD080F" w:rsidP="00DD080F">
      <w:pPr>
        <w:bidi/>
        <w:spacing w:after="0" w:line="240" w:lineRule="auto"/>
        <w:jc w:val="center"/>
        <w:rPr>
          <w:rFonts w:ascii="Sakkal Majalla" w:eastAsia="Malgun Gothic" w:hAnsi="Sakkal Majalla" w:cs="Sakkal Majalla"/>
          <w:b/>
          <w:bCs/>
          <w:sz w:val="16"/>
          <w:szCs w:val="16"/>
          <w:rtl/>
          <w:lang w:val="en-US" w:eastAsia="ar-SA" w:bidi="ar-TN"/>
        </w:rPr>
      </w:pPr>
    </w:p>
    <w:p w14:paraId="672C04CE" w14:textId="77777777" w:rsidR="00DD080F" w:rsidRPr="00661496" w:rsidRDefault="00DD080F" w:rsidP="00DD080F">
      <w:pPr>
        <w:bidi/>
        <w:spacing w:after="0" w:line="240" w:lineRule="auto"/>
        <w:jc w:val="center"/>
        <w:rPr>
          <w:rFonts w:ascii="Sakkal Majalla" w:eastAsia="Malgun Gothic" w:hAnsi="Sakkal Majalla" w:cs="Sakkal Majalla"/>
          <w:b/>
          <w:bCs/>
          <w:sz w:val="16"/>
          <w:szCs w:val="16"/>
          <w:rtl/>
          <w:lang w:val="en-US" w:eastAsia="ar-SA" w:bidi="ar-TN"/>
        </w:rPr>
      </w:pPr>
    </w:p>
    <w:p w14:paraId="799E582C" w14:textId="66B07285" w:rsidR="00DD080F" w:rsidRPr="00661496" w:rsidRDefault="00DD080F" w:rsidP="00DD080F">
      <w:pPr>
        <w:bidi/>
        <w:spacing w:after="0" w:line="240" w:lineRule="auto"/>
        <w:jc w:val="center"/>
        <w:rPr>
          <w:rFonts w:ascii="Sakkal Majalla" w:eastAsia="Malgun Gothic" w:hAnsi="Sakkal Majalla" w:cs="Sakkal Majalla"/>
          <w:b/>
          <w:bCs/>
          <w:sz w:val="16"/>
          <w:szCs w:val="16"/>
          <w:rtl/>
          <w:lang w:val="en-US" w:eastAsia="ar-SA" w:bidi="ar-TN"/>
        </w:rPr>
      </w:pPr>
    </w:p>
    <w:p w14:paraId="1ECA668F" w14:textId="55CD31E6" w:rsidR="00A61E00" w:rsidRPr="00661496" w:rsidRDefault="00A61E00" w:rsidP="00A61E00">
      <w:pPr>
        <w:bidi/>
        <w:spacing w:after="0" w:line="240" w:lineRule="auto"/>
        <w:jc w:val="center"/>
        <w:rPr>
          <w:rFonts w:ascii="Sakkal Majalla" w:eastAsia="Malgun Gothic" w:hAnsi="Sakkal Majalla" w:cs="Sakkal Majalla"/>
          <w:b/>
          <w:bCs/>
          <w:sz w:val="16"/>
          <w:szCs w:val="16"/>
          <w:rtl/>
          <w:lang w:val="en-US" w:eastAsia="ar-SA" w:bidi="ar-TN"/>
        </w:rPr>
      </w:pPr>
    </w:p>
    <w:p w14:paraId="3C001601" w14:textId="6A58E8D8" w:rsidR="00A61E00" w:rsidRPr="00661496" w:rsidRDefault="00A61E00" w:rsidP="00A61E00">
      <w:pPr>
        <w:bidi/>
        <w:spacing w:after="0" w:line="240" w:lineRule="auto"/>
        <w:jc w:val="center"/>
        <w:rPr>
          <w:rFonts w:ascii="Sakkal Majalla" w:eastAsia="Malgun Gothic" w:hAnsi="Sakkal Majalla" w:cs="Sakkal Majalla"/>
          <w:b/>
          <w:bCs/>
          <w:sz w:val="16"/>
          <w:szCs w:val="16"/>
          <w:rtl/>
          <w:lang w:val="en-US" w:eastAsia="ar-SA" w:bidi="ar-TN"/>
        </w:rPr>
      </w:pPr>
    </w:p>
    <w:p w14:paraId="6FE9A76B" w14:textId="71C8A4DC" w:rsidR="00A61E00" w:rsidRPr="00661496" w:rsidRDefault="00A61E00" w:rsidP="00A61E00">
      <w:pPr>
        <w:bidi/>
        <w:spacing w:after="0" w:line="240" w:lineRule="auto"/>
        <w:jc w:val="center"/>
        <w:rPr>
          <w:rFonts w:ascii="Sakkal Majalla" w:eastAsia="Malgun Gothic" w:hAnsi="Sakkal Majalla" w:cs="Sakkal Majalla"/>
          <w:b/>
          <w:bCs/>
          <w:sz w:val="16"/>
          <w:szCs w:val="16"/>
          <w:rtl/>
          <w:lang w:val="en-US" w:eastAsia="ar-SA" w:bidi="ar-TN"/>
        </w:rPr>
      </w:pPr>
    </w:p>
    <w:p w14:paraId="396988D4" w14:textId="20B2FF10" w:rsidR="00A61E00" w:rsidRPr="00661496" w:rsidRDefault="00A61E00" w:rsidP="00A61E00">
      <w:pPr>
        <w:bidi/>
        <w:spacing w:after="0" w:line="240" w:lineRule="auto"/>
        <w:jc w:val="center"/>
        <w:rPr>
          <w:rFonts w:ascii="Sakkal Majalla" w:eastAsia="Malgun Gothic" w:hAnsi="Sakkal Majalla" w:cs="Sakkal Majalla"/>
          <w:b/>
          <w:bCs/>
          <w:sz w:val="16"/>
          <w:szCs w:val="16"/>
          <w:rtl/>
          <w:lang w:val="en-US" w:eastAsia="ar-SA" w:bidi="ar-TN"/>
        </w:rPr>
      </w:pPr>
    </w:p>
    <w:p w14:paraId="0DEFDEAF" w14:textId="5797D2D4" w:rsidR="00A61E00" w:rsidRDefault="00A61E00" w:rsidP="00A61E00">
      <w:pPr>
        <w:bidi/>
        <w:spacing w:after="0" w:line="240" w:lineRule="auto"/>
        <w:jc w:val="center"/>
        <w:rPr>
          <w:rFonts w:ascii="Sakkal Majalla" w:eastAsia="Malgun Gothic" w:hAnsi="Sakkal Majalla" w:cs="Sakkal Majalla"/>
          <w:b/>
          <w:bCs/>
          <w:sz w:val="16"/>
          <w:szCs w:val="16"/>
          <w:rtl/>
          <w:lang w:val="en-US" w:eastAsia="ar-SA" w:bidi="ar-TN"/>
        </w:rPr>
      </w:pPr>
    </w:p>
    <w:p w14:paraId="767FEF4C" w14:textId="250C201C"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5D38A26B" w14:textId="60BBD150"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2059E03A" w14:textId="32FBD5B5"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024242EB" w14:textId="430DF3C2"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094D30C6" w14:textId="7154D77F"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5EDC0C7C" w14:textId="3AD7D9DF"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05CE1E46" w14:textId="4F6C2A3C"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039D3297" w14:textId="40AA88D2"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694FC271" w14:textId="33E3674E"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35FEF7A6" w14:textId="116F6CC1"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7AABEC98" w14:textId="30A0842C"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18FB56B1" w14:textId="7D397B72"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2141B8A1" w14:textId="7154C7D6"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5C83444B" w14:textId="32DFCC49"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4EACDA98" w14:textId="584ADD66"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4B1C6646" w14:textId="1B8C6B91"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75074EDF" w14:textId="3469BFDE" w:rsidR="00E67ED7" w:rsidRDefault="00E67ED7" w:rsidP="00E67ED7">
      <w:pPr>
        <w:bidi/>
        <w:spacing w:after="0" w:line="240" w:lineRule="auto"/>
        <w:jc w:val="center"/>
        <w:rPr>
          <w:rFonts w:ascii="Sakkal Majalla" w:eastAsia="Malgun Gothic" w:hAnsi="Sakkal Majalla" w:cs="Sakkal Majalla"/>
          <w:b/>
          <w:bCs/>
          <w:sz w:val="16"/>
          <w:szCs w:val="16"/>
          <w:rtl/>
          <w:lang w:val="en-US" w:eastAsia="ar-SA" w:bidi="ar-TN"/>
        </w:rPr>
      </w:pPr>
    </w:p>
    <w:p w14:paraId="6A87E0CA" w14:textId="79C7861D" w:rsidR="00A61E00" w:rsidRPr="00661496" w:rsidRDefault="00A61E00" w:rsidP="00A61E00">
      <w:pPr>
        <w:bidi/>
        <w:spacing w:after="0" w:line="240" w:lineRule="auto"/>
        <w:jc w:val="center"/>
        <w:rPr>
          <w:rFonts w:ascii="Sakkal Majalla" w:eastAsia="Malgun Gothic" w:hAnsi="Sakkal Majalla" w:cs="Sakkal Majalla"/>
          <w:b/>
          <w:bCs/>
          <w:sz w:val="16"/>
          <w:szCs w:val="16"/>
          <w:rtl/>
          <w:lang w:val="en-US" w:eastAsia="ar-SA" w:bidi="ar-TN"/>
        </w:rPr>
      </w:pPr>
    </w:p>
    <w:p w14:paraId="7D1EE031" w14:textId="77777777" w:rsidR="00DD080F" w:rsidRPr="00661496" w:rsidRDefault="00DD080F" w:rsidP="00DD080F">
      <w:pPr>
        <w:bidi/>
        <w:spacing w:after="0" w:line="240" w:lineRule="auto"/>
        <w:jc w:val="center"/>
        <w:rPr>
          <w:rFonts w:ascii="Sakkal Majalla" w:eastAsia="Malgun Gothic" w:hAnsi="Sakkal Majalla" w:cs="Sakkal Majalla"/>
          <w:b/>
          <w:bCs/>
          <w:sz w:val="16"/>
          <w:szCs w:val="16"/>
          <w:rtl/>
          <w:lang w:val="en-US" w:eastAsia="ar-SA" w:bidi="ar-TN"/>
        </w:rPr>
      </w:pPr>
    </w:p>
    <w:p w14:paraId="248BC3EB" w14:textId="77777777" w:rsidR="00DD080F" w:rsidRPr="00661496" w:rsidRDefault="00DD080F" w:rsidP="00DD080F">
      <w:pPr>
        <w:bidi/>
        <w:spacing w:after="0" w:line="240" w:lineRule="auto"/>
        <w:jc w:val="center"/>
        <w:rPr>
          <w:rFonts w:ascii="Sakkal Majalla" w:eastAsia="Malgun Gothic" w:hAnsi="Sakkal Majalla" w:cs="Sakkal Majalla"/>
          <w:b/>
          <w:bCs/>
          <w:sz w:val="16"/>
          <w:szCs w:val="16"/>
          <w:rtl/>
          <w:lang w:val="en-US" w:eastAsia="ar-SA" w:bidi="ar-TN"/>
        </w:rPr>
      </w:pPr>
    </w:p>
    <w:p w14:paraId="20E7DBA0" w14:textId="77777777" w:rsidR="00DD080F" w:rsidRPr="00661496" w:rsidRDefault="00DD080F" w:rsidP="00DD080F">
      <w:pPr>
        <w:bidi/>
        <w:spacing w:after="0" w:line="240" w:lineRule="auto"/>
        <w:jc w:val="center"/>
        <w:rPr>
          <w:rFonts w:ascii="Sakkal Majalla" w:eastAsia="Malgun Gothic" w:hAnsi="Sakkal Majalla" w:cs="Sakkal Majalla"/>
          <w:b/>
          <w:bCs/>
          <w:sz w:val="10"/>
          <w:szCs w:val="10"/>
          <w:rtl/>
          <w:lang w:val="en-US" w:eastAsia="ar-SA" w:bidi="ar-TN"/>
        </w:rPr>
      </w:pPr>
    </w:p>
    <w:p w14:paraId="79E14703" w14:textId="77777777" w:rsidR="00DD080F" w:rsidRPr="00661496" w:rsidRDefault="00DD080F" w:rsidP="00DD080F">
      <w:pPr>
        <w:bidi/>
        <w:spacing w:after="0" w:line="240" w:lineRule="auto"/>
        <w:jc w:val="center"/>
        <w:rPr>
          <w:rFonts w:ascii="Sakkal Majalla" w:eastAsia="Malgun Gothic" w:hAnsi="Sakkal Majalla" w:cs="Sakkal Majalla"/>
          <w:b/>
          <w:bCs/>
          <w:sz w:val="40"/>
          <w:szCs w:val="40"/>
          <w:rtl/>
          <w:lang w:val="en-US" w:eastAsia="ar-SA" w:bidi="ar-TN"/>
        </w:rPr>
      </w:pPr>
      <w:r w:rsidRPr="00661496">
        <w:rPr>
          <w:rFonts w:ascii="Sakkal Majalla" w:eastAsia="Malgun Gothic" w:hAnsi="Sakkal Majalla" w:cs="Sakkal Majalla"/>
          <w:b/>
          <w:bCs/>
          <w:sz w:val="40"/>
          <w:szCs w:val="40"/>
          <w:rtl/>
          <w:lang w:val="en-US" w:eastAsia="ar-SA" w:bidi="ar-TN"/>
        </w:rPr>
        <w:lastRenderedPageBreak/>
        <w:t>الملاحق</w:t>
      </w:r>
    </w:p>
    <w:p w14:paraId="526E3FA4" w14:textId="77777777" w:rsidR="00DD080F" w:rsidRPr="00661496" w:rsidRDefault="00DD080F" w:rsidP="00DD080F">
      <w:pPr>
        <w:bidi/>
        <w:spacing w:after="0" w:line="240" w:lineRule="auto"/>
        <w:jc w:val="center"/>
        <w:rPr>
          <w:rFonts w:ascii="Sakkal Majalla" w:eastAsia="Malgun Gothic" w:hAnsi="Sakkal Majalla" w:cs="Sakkal Majalla"/>
          <w:b/>
          <w:bCs/>
          <w:sz w:val="40"/>
          <w:szCs w:val="40"/>
          <w:rtl/>
          <w:lang w:val="en-US" w:eastAsia="ar-SA" w:bidi="ar-TN"/>
        </w:rPr>
      </w:pPr>
    </w:p>
    <w:tbl>
      <w:tblPr>
        <w:tblStyle w:val="TableauGrille6Couleur1"/>
        <w:bidiVisual/>
        <w:tblW w:w="9067" w:type="dxa"/>
        <w:tblLook w:val="04A0" w:firstRow="1" w:lastRow="0" w:firstColumn="1" w:lastColumn="0" w:noHBand="0" w:noVBand="1"/>
      </w:tblPr>
      <w:tblGrid>
        <w:gridCol w:w="9067"/>
      </w:tblGrid>
      <w:tr w:rsidR="00DD080F" w:rsidRPr="00661496" w14:paraId="244C26AA" w14:textId="77777777" w:rsidTr="00DD080F">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067" w:type="dxa"/>
          </w:tcPr>
          <w:p w14:paraId="6A8C52AA" w14:textId="77777777" w:rsidR="00DD080F" w:rsidRPr="00661496" w:rsidRDefault="00DD080F" w:rsidP="00DD080F">
            <w:pPr>
              <w:bidi/>
              <w:spacing w:line="20" w:lineRule="atLeast"/>
              <w:rPr>
                <w:rFonts w:ascii="Sakkal Majalla" w:hAnsi="Sakkal Majalla" w:cs="Sakkal Majalla"/>
                <w:color w:val="auto"/>
                <w:sz w:val="36"/>
                <w:szCs w:val="36"/>
                <w:rtl/>
                <w:lang w:val="en-US" w:eastAsia="ar-SA" w:bidi="ar-TN"/>
              </w:rPr>
            </w:pPr>
            <w:r w:rsidRPr="00661496">
              <w:rPr>
                <w:rFonts w:ascii="Sakkal Majalla" w:hAnsi="Sakkal Majalla" w:cs="Sakkal Majalla"/>
                <w:color w:val="auto"/>
                <w:sz w:val="36"/>
                <w:szCs w:val="36"/>
                <w:rtl/>
                <w:lang w:val="en-US" w:eastAsia="ar-SA" w:bidi="ar-TN"/>
              </w:rPr>
              <w:t xml:space="preserve">ملحق عدد 1 : </w:t>
            </w:r>
            <w:r w:rsidRPr="00661496">
              <w:rPr>
                <w:rFonts w:ascii="Sakkal Majalla" w:hAnsi="Sakkal Majalla" w:cs="Sakkal Majalla"/>
                <w:color w:val="auto"/>
                <w:sz w:val="36"/>
                <w:szCs w:val="36"/>
                <w:rtl/>
                <w:lang w:val="en-US" w:eastAsia="ar-SA"/>
              </w:rPr>
              <w:t>وثيقة التعهّد</w:t>
            </w:r>
          </w:p>
        </w:tc>
      </w:tr>
      <w:tr w:rsidR="00DD080F" w:rsidRPr="00661496" w14:paraId="38E0CBC6" w14:textId="77777777" w:rsidTr="00DD080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067" w:type="dxa"/>
          </w:tcPr>
          <w:p w14:paraId="1874189C" w14:textId="77777777" w:rsidR="00DD080F" w:rsidRPr="00661496" w:rsidRDefault="00DD080F" w:rsidP="00DD080F">
            <w:pPr>
              <w:bidi/>
              <w:spacing w:line="20" w:lineRule="atLeast"/>
              <w:rPr>
                <w:rFonts w:ascii="Sakkal Majalla" w:hAnsi="Sakkal Majalla" w:cs="Sakkal Majalla"/>
                <w:color w:val="auto"/>
                <w:sz w:val="36"/>
                <w:szCs w:val="36"/>
                <w:rtl/>
                <w:lang w:val="en-US" w:eastAsia="ar-SA" w:bidi="ar-TN"/>
              </w:rPr>
            </w:pPr>
            <w:r w:rsidRPr="00661496">
              <w:rPr>
                <w:rFonts w:ascii="Sakkal Majalla" w:hAnsi="Sakkal Majalla" w:cs="Sakkal Majalla"/>
                <w:color w:val="auto"/>
                <w:sz w:val="36"/>
                <w:szCs w:val="36"/>
                <w:rtl/>
                <w:lang w:val="en-US" w:eastAsia="ar-SA" w:bidi="ar-TN"/>
              </w:rPr>
              <w:t xml:space="preserve">ملحق عدد 2: </w:t>
            </w:r>
            <w:r w:rsidRPr="00661496">
              <w:rPr>
                <w:rFonts w:ascii="Sakkal Majalla" w:hAnsi="Sakkal Majalla" w:cs="Sakkal Majalla"/>
                <w:color w:val="auto"/>
                <w:sz w:val="36"/>
                <w:szCs w:val="36"/>
                <w:rtl/>
                <w:lang w:val="en-US" w:eastAsia="ar-SA"/>
              </w:rPr>
              <w:t>بطاقة إرشادات عامة حول المشارك</w:t>
            </w:r>
          </w:p>
        </w:tc>
      </w:tr>
      <w:tr w:rsidR="00DD080F" w:rsidRPr="00661496" w14:paraId="5C06D341" w14:textId="77777777" w:rsidTr="00DD080F">
        <w:trPr>
          <w:trHeight w:val="543"/>
        </w:trPr>
        <w:tc>
          <w:tcPr>
            <w:cnfStyle w:val="001000000000" w:firstRow="0" w:lastRow="0" w:firstColumn="1" w:lastColumn="0" w:oddVBand="0" w:evenVBand="0" w:oddHBand="0" w:evenHBand="0" w:firstRowFirstColumn="0" w:firstRowLastColumn="0" w:lastRowFirstColumn="0" w:lastRowLastColumn="0"/>
            <w:tcW w:w="9067" w:type="dxa"/>
          </w:tcPr>
          <w:p w14:paraId="22F64020" w14:textId="73E84BCD" w:rsidR="00DD080F" w:rsidRPr="00661496" w:rsidRDefault="00DD080F" w:rsidP="00DD080F">
            <w:pPr>
              <w:bidi/>
              <w:spacing w:line="20" w:lineRule="atLeast"/>
              <w:rPr>
                <w:rFonts w:ascii="Sakkal Majalla" w:hAnsi="Sakkal Majalla" w:cs="Sakkal Majalla"/>
                <w:strike/>
                <w:color w:val="auto"/>
                <w:sz w:val="36"/>
                <w:szCs w:val="36"/>
                <w:rtl/>
                <w:lang w:val="en-US" w:eastAsia="ar-SA" w:bidi="ar-TN"/>
              </w:rPr>
            </w:pPr>
            <w:r w:rsidRPr="00661496">
              <w:rPr>
                <w:rFonts w:ascii="Sakkal Majalla" w:hAnsi="Sakkal Majalla" w:cs="Sakkal Majalla"/>
                <w:color w:val="auto"/>
                <w:sz w:val="36"/>
                <w:szCs w:val="36"/>
                <w:rtl/>
                <w:lang w:val="en-US" w:eastAsia="ar-SA"/>
              </w:rPr>
              <w:t xml:space="preserve">ملحق عدد </w:t>
            </w:r>
            <w:r w:rsidRPr="00661496">
              <w:rPr>
                <w:rFonts w:ascii="Sakkal Majalla" w:hAnsi="Sakkal Majalla" w:cs="Sakkal Majalla" w:hint="cs"/>
                <w:color w:val="auto"/>
                <w:sz w:val="36"/>
                <w:szCs w:val="36"/>
                <w:rtl/>
                <w:lang w:val="en-US" w:eastAsia="ar-SA"/>
              </w:rPr>
              <w:t>3</w:t>
            </w:r>
            <w:r w:rsidRPr="00661496">
              <w:rPr>
                <w:rFonts w:ascii="Sakkal Majalla" w:hAnsi="Sakkal Majalla" w:cs="Sakkal Majalla"/>
                <w:color w:val="auto"/>
                <w:sz w:val="36"/>
                <w:szCs w:val="36"/>
                <w:rtl/>
                <w:lang w:val="en-US" w:eastAsia="ar-SA"/>
              </w:rPr>
              <w:t xml:space="preserve">: تصريح على الشرف بعدم الوجود في إحدى الحالات الإقصائيّة المنصوص عليها بالفصل </w:t>
            </w:r>
            <w:r w:rsidR="005062E9">
              <w:rPr>
                <w:rFonts w:ascii="Sakkal Majalla" w:hAnsi="Sakkal Majalla" w:cs="Sakkal Majalla" w:hint="cs"/>
                <w:color w:val="auto"/>
                <w:sz w:val="36"/>
                <w:szCs w:val="36"/>
                <w:rtl/>
                <w:lang w:val="en-US" w:eastAsia="ar-SA"/>
              </w:rPr>
              <w:t>2</w:t>
            </w:r>
            <w:r w:rsidRPr="00661496">
              <w:rPr>
                <w:rFonts w:ascii="Sakkal Majalla" w:hAnsi="Sakkal Majalla" w:cs="Sakkal Majalla"/>
                <w:color w:val="auto"/>
                <w:sz w:val="36"/>
                <w:szCs w:val="36"/>
                <w:rtl/>
                <w:lang w:val="en-US" w:eastAsia="ar-SA"/>
              </w:rPr>
              <w:t xml:space="preserve"> من كرّاس الشروط</w:t>
            </w:r>
          </w:p>
        </w:tc>
      </w:tr>
      <w:tr w:rsidR="00DD080F" w:rsidRPr="00661496" w14:paraId="089A0EE1" w14:textId="77777777" w:rsidTr="00DD080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067" w:type="dxa"/>
          </w:tcPr>
          <w:p w14:paraId="0CE35755" w14:textId="49E66A5D" w:rsidR="00DD080F" w:rsidRPr="00661496" w:rsidRDefault="00DD080F" w:rsidP="00DD080F">
            <w:pPr>
              <w:bidi/>
              <w:spacing w:line="20" w:lineRule="atLeast"/>
              <w:rPr>
                <w:rFonts w:ascii="Sakkal Majalla" w:hAnsi="Sakkal Majalla" w:cs="Sakkal Majalla"/>
                <w:strike/>
                <w:color w:val="auto"/>
                <w:sz w:val="36"/>
                <w:szCs w:val="36"/>
                <w:rtl/>
                <w:lang w:val="en-US" w:eastAsia="ar-SA" w:bidi="ar-TN"/>
              </w:rPr>
            </w:pPr>
            <w:r w:rsidRPr="00661496">
              <w:rPr>
                <w:rFonts w:ascii="Sakkal Majalla" w:hAnsi="Sakkal Majalla" w:cs="Sakkal Majalla"/>
                <w:color w:val="auto"/>
                <w:sz w:val="36"/>
                <w:szCs w:val="36"/>
                <w:rtl/>
                <w:lang w:val="en-US" w:eastAsia="ar-SA"/>
              </w:rPr>
              <w:t xml:space="preserve">ملحق عدد </w:t>
            </w:r>
            <w:r w:rsidRPr="00661496">
              <w:rPr>
                <w:rFonts w:ascii="Sakkal Majalla" w:hAnsi="Sakkal Majalla" w:cs="Sakkal Majalla" w:hint="cs"/>
                <w:color w:val="auto"/>
                <w:sz w:val="36"/>
                <w:szCs w:val="36"/>
                <w:rtl/>
                <w:lang w:val="en-US" w:eastAsia="ar-SA"/>
              </w:rPr>
              <w:t>4</w:t>
            </w:r>
            <w:r w:rsidRPr="00661496">
              <w:rPr>
                <w:rFonts w:ascii="Sakkal Majalla" w:hAnsi="Sakkal Majalla" w:cs="Sakkal Majalla"/>
                <w:color w:val="auto"/>
                <w:sz w:val="36"/>
                <w:szCs w:val="36"/>
                <w:rtl/>
                <w:lang w:val="en-US" w:eastAsia="ar-SA"/>
              </w:rPr>
              <w:t xml:space="preserve">: قائمة إسميـة في </w:t>
            </w:r>
            <w:r w:rsidR="00F47321" w:rsidRPr="00661496">
              <w:rPr>
                <w:rFonts w:ascii="Sakkal Majalla" w:hAnsi="Sakkal Majalla" w:cs="Sakkal Majalla" w:hint="cs"/>
                <w:color w:val="auto"/>
                <w:sz w:val="36"/>
                <w:szCs w:val="36"/>
                <w:rtl/>
                <w:lang w:val="en-US" w:eastAsia="ar-SA"/>
              </w:rPr>
              <w:t>عدل التنفيذ والكتبة</w:t>
            </w:r>
          </w:p>
        </w:tc>
      </w:tr>
      <w:tr w:rsidR="00DD080F" w:rsidRPr="00661496" w14:paraId="4FFC172F" w14:textId="77777777" w:rsidTr="00DD080F">
        <w:trPr>
          <w:trHeight w:val="357"/>
        </w:trPr>
        <w:tc>
          <w:tcPr>
            <w:cnfStyle w:val="001000000000" w:firstRow="0" w:lastRow="0" w:firstColumn="1" w:lastColumn="0" w:oddVBand="0" w:evenVBand="0" w:oddHBand="0" w:evenHBand="0" w:firstRowFirstColumn="0" w:firstRowLastColumn="0" w:lastRowFirstColumn="0" w:lastRowLastColumn="0"/>
            <w:tcW w:w="9067" w:type="dxa"/>
          </w:tcPr>
          <w:p w14:paraId="19398DA8" w14:textId="3A194E64" w:rsidR="00DD080F" w:rsidRPr="00661496" w:rsidRDefault="00DD080F" w:rsidP="00DD080F">
            <w:pPr>
              <w:bidi/>
              <w:rPr>
                <w:rFonts w:ascii="Sakkal Majalla" w:hAnsi="Sakkal Majalla" w:cs="Sakkal Majalla"/>
                <w:color w:val="auto"/>
                <w:sz w:val="36"/>
                <w:szCs w:val="36"/>
                <w:rtl/>
                <w:lang w:val="en-US" w:eastAsia="ar-SA"/>
              </w:rPr>
            </w:pPr>
            <w:r w:rsidRPr="00661496">
              <w:rPr>
                <w:rFonts w:ascii="Sakkal Majalla" w:hAnsi="Sakkal Majalla" w:cs="Sakkal Majalla"/>
                <w:color w:val="auto"/>
                <w:sz w:val="36"/>
                <w:szCs w:val="36"/>
                <w:rtl/>
                <w:lang w:val="en-US" w:eastAsia="ar-SA" w:bidi="ar-TN"/>
              </w:rPr>
              <w:t xml:space="preserve">ملحق عدد </w:t>
            </w:r>
            <w:r w:rsidRPr="00661496">
              <w:rPr>
                <w:rFonts w:ascii="Sakkal Majalla" w:hAnsi="Sakkal Majalla" w:cs="Sakkal Majalla" w:hint="cs"/>
                <w:color w:val="auto"/>
                <w:sz w:val="36"/>
                <w:szCs w:val="36"/>
                <w:rtl/>
                <w:lang w:val="en-US" w:eastAsia="ar-SA" w:bidi="ar-TN"/>
              </w:rPr>
              <w:t>5</w:t>
            </w:r>
            <w:r w:rsidRPr="00661496">
              <w:rPr>
                <w:rFonts w:ascii="Sakkal Majalla" w:hAnsi="Sakkal Majalla" w:cs="Sakkal Majalla"/>
                <w:color w:val="auto"/>
                <w:sz w:val="36"/>
                <w:szCs w:val="36"/>
                <w:rtl/>
                <w:lang w:val="en-US" w:eastAsia="ar-SA" w:bidi="ar-TN"/>
              </w:rPr>
              <w:t xml:space="preserve">: </w:t>
            </w:r>
            <w:r w:rsidRPr="00661496">
              <w:rPr>
                <w:rFonts w:ascii="Sakkal Majalla" w:hAnsi="Sakkal Majalla" w:cs="Sakkal Majalla"/>
                <w:color w:val="auto"/>
                <w:sz w:val="36"/>
                <w:szCs w:val="36"/>
                <w:rtl/>
                <w:lang w:val="en-US" w:eastAsia="ar-SA"/>
              </w:rPr>
              <w:t xml:space="preserve">قائمة المراجع المبيّنة </w:t>
            </w:r>
            <w:r w:rsidRPr="00661496">
              <w:rPr>
                <w:rFonts w:ascii="Sakkal Majalla" w:hAnsi="Sakkal Majalla" w:cs="Sakkal Majalla" w:hint="cs"/>
                <w:color w:val="auto"/>
                <w:sz w:val="36"/>
                <w:szCs w:val="36"/>
                <w:rtl/>
                <w:lang w:val="en-US" w:eastAsia="ar-SA"/>
              </w:rPr>
              <w:t>لتجر</w:t>
            </w:r>
            <w:r w:rsidR="00606026">
              <w:rPr>
                <w:rFonts w:ascii="Sakkal Majalla" w:hAnsi="Sakkal Majalla" w:cs="Sakkal Majalla" w:hint="cs"/>
                <w:color w:val="auto"/>
                <w:sz w:val="36"/>
                <w:szCs w:val="36"/>
                <w:rtl/>
                <w:lang w:val="en-US" w:eastAsia="ar-SA"/>
              </w:rPr>
              <w:t>ب</w:t>
            </w:r>
            <w:r w:rsidRPr="00661496">
              <w:rPr>
                <w:rFonts w:ascii="Sakkal Majalla" w:hAnsi="Sakkal Majalla" w:cs="Sakkal Majalla" w:hint="cs"/>
                <w:color w:val="auto"/>
                <w:sz w:val="36"/>
                <w:szCs w:val="36"/>
                <w:rtl/>
                <w:lang w:val="en-US" w:eastAsia="ar-SA"/>
              </w:rPr>
              <w:t xml:space="preserve">ة </w:t>
            </w:r>
            <w:r w:rsidR="00F47321" w:rsidRPr="00661496">
              <w:rPr>
                <w:rFonts w:ascii="Sakkal Majalla" w:hAnsi="Sakkal Majalla" w:cs="Sakkal Majalla" w:hint="cs"/>
                <w:color w:val="auto"/>
                <w:sz w:val="36"/>
                <w:szCs w:val="36"/>
                <w:rtl/>
                <w:lang w:val="en-US" w:eastAsia="ar-SA"/>
              </w:rPr>
              <w:t xml:space="preserve">عدل التنفيذ في التعامل مع المؤسسات والهياكل </w:t>
            </w:r>
            <w:r w:rsidR="00DC4131" w:rsidRPr="00661496">
              <w:rPr>
                <w:rFonts w:ascii="Sakkal Majalla" w:hAnsi="Sakkal Majalla" w:cs="Sakkal Majalla" w:hint="cs"/>
                <w:color w:val="auto"/>
                <w:sz w:val="36"/>
                <w:szCs w:val="36"/>
                <w:rtl/>
                <w:lang w:val="en-US" w:eastAsia="ar-SA" w:bidi="ar-TN"/>
              </w:rPr>
              <w:t>التابعة للدولة</w:t>
            </w:r>
            <w:r w:rsidR="00F47321" w:rsidRPr="00661496">
              <w:rPr>
                <w:rFonts w:ascii="Sakkal Majalla" w:hAnsi="Sakkal Majalla" w:cs="Sakkal Majalla" w:hint="cs"/>
                <w:color w:val="auto"/>
                <w:sz w:val="36"/>
                <w:szCs w:val="36"/>
                <w:rtl/>
                <w:lang w:val="en-US" w:eastAsia="ar-SA"/>
              </w:rPr>
              <w:t xml:space="preserve"> في مجالي المعاينات والتنفيذ  </w:t>
            </w:r>
          </w:p>
        </w:tc>
      </w:tr>
      <w:tr w:rsidR="00DD080F" w:rsidRPr="00661496" w14:paraId="7910BB55" w14:textId="77777777" w:rsidTr="00DD080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067" w:type="dxa"/>
          </w:tcPr>
          <w:p w14:paraId="151245E9" w14:textId="64D8CB82" w:rsidR="00DD080F" w:rsidRPr="00661496" w:rsidRDefault="00DD080F" w:rsidP="00DD080F">
            <w:pPr>
              <w:bidi/>
              <w:spacing w:line="20" w:lineRule="atLeast"/>
              <w:rPr>
                <w:rFonts w:ascii="Sakkal Majalla" w:hAnsi="Sakkal Majalla" w:cs="Sakkal Majalla"/>
                <w:strike/>
                <w:color w:val="auto"/>
                <w:sz w:val="36"/>
                <w:szCs w:val="36"/>
                <w:rtl/>
                <w:lang w:val="en-US" w:eastAsia="ar-SA" w:bidi="ar-TN"/>
              </w:rPr>
            </w:pPr>
            <w:r w:rsidRPr="00661496">
              <w:rPr>
                <w:rFonts w:ascii="Sakkal Majalla" w:hAnsi="Sakkal Majalla" w:cs="Sakkal Majalla"/>
                <w:color w:val="auto"/>
                <w:sz w:val="36"/>
                <w:szCs w:val="36"/>
                <w:rtl/>
                <w:lang w:val="en-US" w:eastAsia="ar-SA" w:bidi="ar-TN"/>
              </w:rPr>
              <w:t xml:space="preserve">ملحق عدد </w:t>
            </w:r>
            <w:r w:rsidRPr="00661496">
              <w:rPr>
                <w:rFonts w:ascii="Sakkal Majalla" w:hAnsi="Sakkal Majalla" w:cs="Sakkal Majalla" w:hint="cs"/>
                <w:color w:val="auto"/>
                <w:sz w:val="36"/>
                <w:szCs w:val="36"/>
                <w:rtl/>
                <w:lang w:val="en-US" w:eastAsia="ar-SA" w:bidi="ar-TN"/>
              </w:rPr>
              <w:t>6</w:t>
            </w:r>
            <w:r w:rsidRPr="00661496">
              <w:rPr>
                <w:rFonts w:ascii="Sakkal Majalla" w:hAnsi="Sakkal Majalla" w:cs="Sakkal Majalla"/>
                <w:color w:val="auto"/>
                <w:sz w:val="36"/>
                <w:szCs w:val="36"/>
                <w:rtl/>
                <w:lang w:val="en-US" w:eastAsia="ar-SA" w:bidi="ar-TN"/>
              </w:rPr>
              <w:t xml:space="preserve">: </w:t>
            </w:r>
            <w:r w:rsidRPr="00661496">
              <w:rPr>
                <w:rFonts w:ascii="Sakkal Majalla" w:hAnsi="Sakkal Majalla" w:cs="Sakkal Majalla"/>
                <w:color w:val="auto"/>
                <w:sz w:val="36"/>
                <w:szCs w:val="36"/>
                <w:rtl/>
                <w:lang w:val="en-US" w:eastAsia="ar-SA"/>
              </w:rPr>
              <w:t xml:space="preserve">قائمة المراجع المبيّنة </w:t>
            </w:r>
            <w:r w:rsidR="00606026" w:rsidRPr="00661496">
              <w:rPr>
                <w:rFonts w:ascii="Sakkal Majalla" w:hAnsi="Sakkal Majalla" w:cs="Sakkal Majalla" w:hint="cs"/>
                <w:color w:val="auto"/>
                <w:sz w:val="36"/>
                <w:szCs w:val="36"/>
                <w:rtl/>
                <w:lang w:val="en-US" w:eastAsia="ar-SA"/>
              </w:rPr>
              <w:t>للتجر</w:t>
            </w:r>
            <w:r w:rsidR="00606026">
              <w:rPr>
                <w:rFonts w:ascii="Sakkal Majalla" w:hAnsi="Sakkal Majalla" w:cs="Sakkal Majalla" w:hint="cs"/>
                <w:color w:val="auto"/>
                <w:sz w:val="36"/>
                <w:szCs w:val="36"/>
                <w:rtl/>
                <w:lang w:val="en-US" w:eastAsia="ar-SA"/>
              </w:rPr>
              <w:t>ب</w:t>
            </w:r>
            <w:r w:rsidR="00606026" w:rsidRPr="00661496">
              <w:rPr>
                <w:rFonts w:ascii="Sakkal Majalla" w:hAnsi="Sakkal Majalla" w:cs="Sakkal Majalla"/>
                <w:color w:val="auto"/>
                <w:sz w:val="36"/>
                <w:szCs w:val="36"/>
                <w:rtl/>
                <w:lang w:val="en-US" w:eastAsia="ar-SA"/>
              </w:rPr>
              <w:t>ة</w:t>
            </w:r>
            <w:r w:rsidRPr="00661496">
              <w:rPr>
                <w:rFonts w:ascii="Sakkal Majalla" w:hAnsi="Sakkal Majalla" w:cs="Sakkal Majalla" w:hint="cs"/>
                <w:color w:val="auto"/>
                <w:sz w:val="36"/>
                <w:szCs w:val="36"/>
                <w:rtl/>
                <w:lang w:val="en-US" w:eastAsia="ar-SA"/>
              </w:rPr>
              <w:t xml:space="preserve"> </w:t>
            </w:r>
            <w:r w:rsidR="00F47321" w:rsidRPr="00661496">
              <w:rPr>
                <w:rFonts w:ascii="Sakkal Majalla" w:hAnsi="Sakkal Majalla" w:cs="Sakkal Majalla" w:hint="cs"/>
                <w:color w:val="auto"/>
                <w:sz w:val="36"/>
                <w:szCs w:val="36"/>
                <w:rtl/>
                <w:lang w:val="en-US" w:eastAsia="ar-SA"/>
              </w:rPr>
              <w:t>العامة لعدل التنفيذ في إجراء المعاينات</w:t>
            </w:r>
          </w:p>
        </w:tc>
      </w:tr>
      <w:tr w:rsidR="00DD080F" w:rsidRPr="00661496" w14:paraId="2F2E5B78" w14:textId="77777777" w:rsidTr="00DD080F">
        <w:trPr>
          <w:trHeight w:val="577"/>
        </w:trPr>
        <w:tc>
          <w:tcPr>
            <w:cnfStyle w:val="001000000000" w:firstRow="0" w:lastRow="0" w:firstColumn="1" w:lastColumn="0" w:oddVBand="0" w:evenVBand="0" w:oddHBand="0" w:evenHBand="0" w:firstRowFirstColumn="0" w:firstRowLastColumn="0" w:lastRowFirstColumn="0" w:lastRowLastColumn="0"/>
            <w:tcW w:w="9067" w:type="dxa"/>
          </w:tcPr>
          <w:p w14:paraId="11EF94DB" w14:textId="73A2406C" w:rsidR="00DD080F" w:rsidRPr="00661496" w:rsidRDefault="00DD080F" w:rsidP="00DD080F">
            <w:pPr>
              <w:bidi/>
              <w:rPr>
                <w:rFonts w:ascii="Sakkal Majalla" w:hAnsi="Sakkal Majalla" w:cs="Sakkal Majalla"/>
                <w:color w:val="auto"/>
                <w:sz w:val="32"/>
                <w:szCs w:val="32"/>
                <w:lang w:eastAsia="ar-SA" w:bidi="ar-TN"/>
              </w:rPr>
            </w:pPr>
            <w:r w:rsidRPr="00661496">
              <w:rPr>
                <w:rFonts w:ascii="Sakkal Majalla" w:hAnsi="Sakkal Majalla" w:cs="Sakkal Majalla"/>
                <w:color w:val="auto"/>
                <w:sz w:val="36"/>
                <w:szCs w:val="36"/>
                <w:rtl/>
                <w:lang w:val="en-US" w:eastAsia="ar-SA" w:bidi="ar-TN"/>
              </w:rPr>
              <w:t xml:space="preserve">ملحق عدد </w:t>
            </w:r>
            <w:r w:rsidRPr="00661496">
              <w:rPr>
                <w:rFonts w:ascii="Sakkal Majalla" w:hAnsi="Sakkal Majalla" w:cs="Sakkal Majalla" w:hint="cs"/>
                <w:color w:val="auto"/>
                <w:sz w:val="36"/>
                <w:szCs w:val="36"/>
                <w:rtl/>
                <w:lang w:val="en-US" w:eastAsia="ar-SA" w:bidi="ar-TN"/>
              </w:rPr>
              <w:t>7</w:t>
            </w:r>
            <w:r w:rsidRPr="00661496">
              <w:rPr>
                <w:rFonts w:ascii="Sakkal Majalla" w:hAnsi="Sakkal Majalla" w:cs="Sakkal Majalla"/>
                <w:color w:val="auto"/>
                <w:sz w:val="36"/>
                <w:szCs w:val="36"/>
                <w:rtl/>
                <w:lang w:val="en-US" w:eastAsia="ar-SA" w:bidi="ar-TN"/>
              </w:rPr>
              <w:t xml:space="preserve">: </w:t>
            </w:r>
            <w:r w:rsidR="00F47321" w:rsidRPr="00661496">
              <w:rPr>
                <w:rFonts w:ascii="Sakkal Majalla" w:hAnsi="Sakkal Majalla" w:cs="Sakkal Majalla"/>
                <w:color w:val="auto"/>
                <w:sz w:val="36"/>
                <w:szCs w:val="36"/>
                <w:rtl/>
                <w:lang w:val="en-US" w:eastAsia="ar-SA"/>
              </w:rPr>
              <w:t xml:space="preserve">قائمة المراجع المبيّنة </w:t>
            </w:r>
            <w:r w:rsidR="00F47321" w:rsidRPr="00661496">
              <w:rPr>
                <w:rFonts w:ascii="Sakkal Majalla" w:hAnsi="Sakkal Majalla" w:cs="Sakkal Majalla" w:hint="cs"/>
                <w:color w:val="auto"/>
                <w:sz w:val="36"/>
                <w:szCs w:val="36"/>
                <w:rtl/>
                <w:lang w:val="en-US" w:eastAsia="ar-SA"/>
              </w:rPr>
              <w:t>للتجر</w:t>
            </w:r>
            <w:r w:rsidR="00606026">
              <w:rPr>
                <w:rFonts w:ascii="Sakkal Majalla" w:hAnsi="Sakkal Majalla" w:cs="Sakkal Majalla" w:hint="cs"/>
                <w:color w:val="auto"/>
                <w:sz w:val="36"/>
                <w:szCs w:val="36"/>
                <w:rtl/>
                <w:lang w:val="en-US" w:eastAsia="ar-SA"/>
              </w:rPr>
              <w:t>ب</w:t>
            </w:r>
            <w:r w:rsidR="00F47321" w:rsidRPr="00661496">
              <w:rPr>
                <w:rFonts w:ascii="Sakkal Majalla" w:hAnsi="Sakkal Majalla" w:cs="Sakkal Majalla" w:hint="cs"/>
                <w:color w:val="auto"/>
                <w:sz w:val="36"/>
                <w:szCs w:val="36"/>
                <w:rtl/>
                <w:lang w:val="en-US" w:eastAsia="ar-SA"/>
              </w:rPr>
              <w:t>ة العامة لعدل التنفيذ في أعمال التنفيذ</w:t>
            </w:r>
          </w:p>
        </w:tc>
      </w:tr>
      <w:tr w:rsidR="00DD080F" w:rsidRPr="00661496" w14:paraId="2F784B0B" w14:textId="77777777" w:rsidTr="00DD080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067" w:type="dxa"/>
          </w:tcPr>
          <w:p w14:paraId="2077D021" w14:textId="2D150E99" w:rsidR="00DD080F" w:rsidRPr="00661496" w:rsidRDefault="00DD080F" w:rsidP="00DD080F">
            <w:pPr>
              <w:bidi/>
              <w:rPr>
                <w:rFonts w:ascii="Sakkal Majalla" w:hAnsi="Sakkal Majalla" w:cs="Sakkal Majalla"/>
                <w:strike/>
                <w:color w:val="auto"/>
                <w:sz w:val="36"/>
                <w:szCs w:val="36"/>
                <w:rtl/>
                <w:lang w:val="en-US" w:eastAsia="ar-SA"/>
              </w:rPr>
            </w:pPr>
            <w:r w:rsidRPr="00661496">
              <w:rPr>
                <w:rFonts w:ascii="Sakkal Majalla" w:hAnsi="Sakkal Majalla" w:cs="Sakkal Majalla"/>
                <w:color w:val="auto"/>
                <w:sz w:val="36"/>
                <w:szCs w:val="36"/>
                <w:rtl/>
                <w:lang w:val="en-US" w:eastAsia="ar-SA" w:bidi="ar-TN"/>
              </w:rPr>
              <w:t xml:space="preserve">ملحق عدد </w:t>
            </w:r>
            <w:r w:rsidRPr="00661496">
              <w:rPr>
                <w:rFonts w:ascii="Sakkal Majalla" w:hAnsi="Sakkal Majalla" w:cs="Sakkal Majalla" w:hint="cs"/>
                <w:color w:val="auto"/>
                <w:sz w:val="36"/>
                <w:szCs w:val="36"/>
                <w:rtl/>
                <w:lang w:val="en-US" w:eastAsia="ar-SA" w:bidi="ar-TN"/>
              </w:rPr>
              <w:t>8</w:t>
            </w:r>
            <w:r w:rsidRPr="00661496">
              <w:rPr>
                <w:rFonts w:ascii="Sakkal Majalla" w:hAnsi="Sakkal Majalla" w:cs="Sakkal Majalla"/>
                <w:color w:val="auto"/>
                <w:sz w:val="36"/>
                <w:szCs w:val="36"/>
                <w:rtl/>
                <w:lang w:val="en-US" w:eastAsia="ar-SA" w:bidi="ar-TN"/>
              </w:rPr>
              <w:t>: قائمة</w:t>
            </w:r>
            <w:r w:rsidRPr="00661496">
              <w:rPr>
                <w:rFonts w:ascii="Sakkal Majalla" w:hAnsi="Sakkal Majalla" w:cs="Sakkal Majalla" w:hint="cs"/>
                <w:color w:val="auto"/>
                <w:sz w:val="32"/>
                <w:szCs w:val="32"/>
                <w:rtl/>
                <w:lang w:val="en-US" w:eastAsia="ar-SA" w:bidi="ar-TN"/>
              </w:rPr>
              <w:t xml:space="preserve"> الشهادات العلمية أو الشهادات في الدورات التكوينية أو </w:t>
            </w:r>
            <w:r w:rsidR="00606026" w:rsidRPr="008D5C04">
              <w:rPr>
                <w:rFonts w:ascii="Sakkal Majalla" w:hAnsi="Sakkal Majalla" w:cs="Sakkal Majalla" w:hint="cs"/>
                <w:color w:val="auto"/>
                <w:sz w:val="32"/>
                <w:szCs w:val="32"/>
                <w:rtl/>
                <w:lang w:val="en-US" w:eastAsia="ar-SA" w:bidi="ar-TN"/>
              </w:rPr>
              <w:t>المقالات</w:t>
            </w:r>
            <w:r w:rsidRPr="00606026">
              <w:rPr>
                <w:rFonts w:ascii="Sakkal Majalla" w:hAnsi="Sakkal Majalla" w:cs="Sakkal Majalla" w:hint="cs"/>
                <w:color w:val="FF0000"/>
                <w:sz w:val="32"/>
                <w:szCs w:val="32"/>
                <w:rtl/>
                <w:lang w:val="en-US" w:eastAsia="ar-SA" w:bidi="ar-TN"/>
              </w:rPr>
              <w:t xml:space="preserve"> </w:t>
            </w:r>
            <w:r w:rsidRPr="00661496">
              <w:rPr>
                <w:rFonts w:ascii="Sakkal Majalla" w:hAnsi="Sakkal Majalla" w:cs="Sakkal Majalla" w:hint="cs"/>
                <w:color w:val="auto"/>
                <w:sz w:val="32"/>
                <w:szCs w:val="32"/>
                <w:rtl/>
                <w:lang w:val="en-US" w:eastAsia="ar-SA" w:bidi="ar-TN"/>
              </w:rPr>
              <w:t xml:space="preserve">أو الدراسات </w:t>
            </w:r>
            <w:r w:rsidR="00F47321" w:rsidRPr="00661496">
              <w:rPr>
                <w:rFonts w:ascii="Sakkal Majalla" w:hAnsi="Sakkal Majalla" w:cs="Sakkal Majalla" w:hint="cs"/>
                <w:color w:val="auto"/>
                <w:sz w:val="32"/>
                <w:szCs w:val="32"/>
                <w:rtl/>
                <w:lang w:val="en-US" w:eastAsia="ar-SA" w:bidi="ar-TN"/>
              </w:rPr>
              <w:t>.</w:t>
            </w:r>
          </w:p>
        </w:tc>
      </w:tr>
      <w:tr w:rsidR="00DD080F" w:rsidRPr="00661496" w14:paraId="20AF82D2" w14:textId="77777777" w:rsidTr="00DD080F">
        <w:trPr>
          <w:trHeight w:val="577"/>
        </w:trPr>
        <w:tc>
          <w:tcPr>
            <w:cnfStyle w:val="001000000000" w:firstRow="0" w:lastRow="0" w:firstColumn="1" w:lastColumn="0" w:oddVBand="0" w:evenVBand="0" w:oddHBand="0" w:evenHBand="0" w:firstRowFirstColumn="0" w:firstRowLastColumn="0" w:lastRowFirstColumn="0" w:lastRowLastColumn="0"/>
            <w:tcW w:w="9067" w:type="dxa"/>
          </w:tcPr>
          <w:p w14:paraId="34E3C2A8" w14:textId="7F692F2B" w:rsidR="00DD080F" w:rsidRPr="00661496" w:rsidRDefault="00DD080F" w:rsidP="00DD080F">
            <w:pPr>
              <w:bidi/>
              <w:spacing w:line="20" w:lineRule="atLeast"/>
              <w:rPr>
                <w:rFonts w:ascii="Sakkal Majalla" w:hAnsi="Sakkal Majalla" w:cs="Sakkal Majalla"/>
                <w:color w:val="auto"/>
                <w:sz w:val="36"/>
                <w:szCs w:val="36"/>
                <w:rtl/>
                <w:lang w:val="en-US" w:eastAsia="ar-SA" w:bidi="ar-TN"/>
              </w:rPr>
            </w:pPr>
            <w:r w:rsidRPr="00661496">
              <w:rPr>
                <w:rFonts w:ascii="Sakkal Majalla" w:hAnsi="Sakkal Majalla" w:cs="Sakkal Majalla"/>
                <w:color w:val="auto"/>
                <w:sz w:val="36"/>
                <w:szCs w:val="36"/>
                <w:rtl/>
                <w:lang w:val="en-US" w:eastAsia="ar-SA" w:bidi="ar-TN"/>
              </w:rPr>
              <w:t xml:space="preserve">ملحق عدد </w:t>
            </w:r>
            <w:r w:rsidRPr="00661496">
              <w:rPr>
                <w:rFonts w:ascii="Sakkal Majalla" w:hAnsi="Sakkal Majalla" w:cs="Sakkal Majalla" w:hint="cs"/>
                <w:color w:val="auto"/>
                <w:sz w:val="36"/>
                <w:szCs w:val="36"/>
                <w:rtl/>
                <w:lang w:val="en-US" w:eastAsia="ar-SA" w:bidi="ar-TN"/>
              </w:rPr>
              <w:t>9</w:t>
            </w:r>
            <w:r w:rsidRPr="00661496">
              <w:rPr>
                <w:rFonts w:ascii="Sakkal Majalla" w:hAnsi="Sakkal Majalla" w:cs="Sakkal Majalla"/>
                <w:color w:val="auto"/>
                <w:sz w:val="36"/>
                <w:szCs w:val="36"/>
                <w:rtl/>
                <w:lang w:val="en-US" w:eastAsia="ar-SA" w:bidi="ar-TN"/>
              </w:rPr>
              <w:t xml:space="preserve">: </w:t>
            </w:r>
            <w:r w:rsidRPr="00661496">
              <w:rPr>
                <w:rFonts w:ascii="Sakkal Majalla" w:hAnsi="Sakkal Majalla" w:cs="Sakkal Majalla"/>
                <w:color w:val="auto"/>
                <w:sz w:val="36"/>
                <w:szCs w:val="36"/>
                <w:rtl/>
                <w:lang w:val="en-US" w:eastAsia="ar-SA"/>
              </w:rPr>
              <w:t>سيـــرة ذاتيـــة</w:t>
            </w:r>
            <w:r w:rsidR="00AB6D46">
              <w:rPr>
                <w:rFonts w:ascii="Sakkal Majalla" w:hAnsi="Sakkal Majalla" w:cs="Sakkal Majalla" w:hint="cs"/>
                <w:color w:val="auto"/>
                <w:sz w:val="36"/>
                <w:szCs w:val="36"/>
                <w:rtl/>
                <w:lang w:val="en-US" w:eastAsia="ar-SA"/>
              </w:rPr>
              <w:t xml:space="preserve"> لعدل التنفيذ</w:t>
            </w:r>
          </w:p>
        </w:tc>
      </w:tr>
    </w:tbl>
    <w:p w14:paraId="17D61D3B"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0C2C1D5B"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136ED306"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1DA2520B"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773220B2" w14:textId="0A9B49E6" w:rsidR="00DD080F" w:rsidRDefault="00DD080F" w:rsidP="00DD080F">
      <w:pPr>
        <w:bidi/>
        <w:spacing w:after="0" w:line="240" w:lineRule="auto"/>
        <w:rPr>
          <w:rFonts w:ascii="Sakkal Majalla" w:eastAsia="Malgun Gothic" w:hAnsi="Sakkal Majalla" w:cs="Sakkal Majalla"/>
          <w:b/>
          <w:bCs/>
          <w:sz w:val="32"/>
          <w:szCs w:val="32"/>
          <w:rtl/>
          <w:lang w:val="en-US" w:eastAsia="ar-SA"/>
        </w:rPr>
      </w:pPr>
    </w:p>
    <w:p w14:paraId="026EBFEB" w14:textId="6DC55929" w:rsidR="00E67ED7" w:rsidRDefault="00E67ED7" w:rsidP="00E67ED7">
      <w:pPr>
        <w:bidi/>
        <w:spacing w:after="0" w:line="240" w:lineRule="auto"/>
        <w:rPr>
          <w:rFonts w:ascii="Sakkal Majalla" w:eastAsia="Malgun Gothic" w:hAnsi="Sakkal Majalla" w:cs="Sakkal Majalla"/>
          <w:b/>
          <w:bCs/>
          <w:sz w:val="32"/>
          <w:szCs w:val="32"/>
          <w:rtl/>
          <w:lang w:val="en-US" w:eastAsia="ar-SA"/>
        </w:rPr>
      </w:pPr>
    </w:p>
    <w:p w14:paraId="46FA5BFA" w14:textId="0DA76DC0" w:rsidR="00E67ED7" w:rsidRDefault="00E67ED7" w:rsidP="00E67ED7">
      <w:pPr>
        <w:bidi/>
        <w:spacing w:after="0" w:line="240" w:lineRule="auto"/>
        <w:rPr>
          <w:rFonts w:ascii="Sakkal Majalla" w:eastAsia="Malgun Gothic" w:hAnsi="Sakkal Majalla" w:cs="Sakkal Majalla"/>
          <w:b/>
          <w:bCs/>
          <w:sz w:val="32"/>
          <w:szCs w:val="32"/>
          <w:rtl/>
          <w:lang w:val="en-US" w:eastAsia="ar-SA"/>
        </w:rPr>
      </w:pPr>
    </w:p>
    <w:p w14:paraId="6B2A0FC0" w14:textId="47AB3103" w:rsidR="00E67ED7" w:rsidRDefault="00E67ED7" w:rsidP="00E67ED7">
      <w:pPr>
        <w:bidi/>
        <w:spacing w:after="0" w:line="240" w:lineRule="auto"/>
        <w:rPr>
          <w:rFonts w:ascii="Sakkal Majalla" w:eastAsia="Malgun Gothic" w:hAnsi="Sakkal Majalla" w:cs="Sakkal Majalla"/>
          <w:b/>
          <w:bCs/>
          <w:sz w:val="32"/>
          <w:szCs w:val="32"/>
          <w:rtl/>
          <w:lang w:val="en-US" w:eastAsia="ar-SA"/>
        </w:rPr>
      </w:pPr>
    </w:p>
    <w:p w14:paraId="0D840819" w14:textId="77777777" w:rsidR="00E67ED7" w:rsidRPr="00661496" w:rsidRDefault="00E67ED7" w:rsidP="00E67ED7">
      <w:pPr>
        <w:bidi/>
        <w:spacing w:after="0" w:line="240" w:lineRule="auto"/>
        <w:rPr>
          <w:rFonts w:ascii="Sakkal Majalla" w:eastAsia="Malgun Gothic" w:hAnsi="Sakkal Majalla" w:cs="Sakkal Majalla"/>
          <w:b/>
          <w:bCs/>
          <w:sz w:val="32"/>
          <w:szCs w:val="32"/>
          <w:rtl/>
          <w:lang w:val="en-US" w:eastAsia="ar-SA"/>
        </w:rPr>
      </w:pPr>
    </w:p>
    <w:p w14:paraId="591D4F6A"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547C6DFF"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4494BD55"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19303CB9"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6A964CB0"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54E79E17" w14:textId="77777777" w:rsidR="00DD080F" w:rsidRPr="00661496" w:rsidRDefault="00DD080F" w:rsidP="00DD080F">
      <w:pPr>
        <w:bidi/>
        <w:spacing w:after="0" w:line="240" w:lineRule="auto"/>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b/>
          <w:bCs/>
          <w:sz w:val="32"/>
          <w:szCs w:val="32"/>
          <w:rtl/>
          <w:lang w:val="en-US" w:eastAsia="ar-SA"/>
        </w:rPr>
        <w:lastRenderedPageBreak/>
        <w:t>ملحق عدد 1</w:t>
      </w:r>
    </w:p>
    <w:p w14:paraId="54A8BB09" w14:textId="77777777" w:rsidR="00DD080F" w:rsidRPr="00661496" w:rsidRDefault="00DD080F" w:rsidP="00DD080F">
      <w:pPr>
        <w:bidi/>
        <w:spacing w:after="0" w:line="240" w:lineRule="auto"/>
        <w:jc w:val="center"/>
        <w:rPr>
          <w:rFonts w:ascii="Sakkal Majalla" w:eastAsia="Malgun Gothic" w:hAnsi="Sakkal Majalla" w:cs="Sakkal Majalla"/>
          <w:b/>
          <w:bCs/>
          <w:sz w:val="26"/>
          <w:szCs w:val="26"/>
          <w:rtl/>
          <w:lang w:val="en-US" w:eastAsia="ar-SA"/>
        </w:rPr>
      </w:pPr>
    </w:p>
    <w:p w14:paraId="681C2A93"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val="en-US" w:eastAsia="ar-SA"/>
        </w:rPr>
      </w:pPr>
      <w:r w:rsidRPr="00661496">
        <w:rPr>
          <w:rFonts w:ascii="Sakkal Majalla" w:eastAsia="Malgun Gothic" w:hAnsi="Sakkal Majalla" w:cs="Sakkal Majalla"/>
          <w:b/>
          <w:bCs/>
          <w:sz w:val="32"/>
          <w:szCs w:val="32"/>
          <w:rtl/>
          <w:lang w:val="en-US" w:eastAsia="ar-SA"/>
        </w:rPr>
        <w:t>وثيقة التعهّد</w:t>
      </w:r>
    </w:p>
    <w:p w14:paraId="1B9A2F3C" w14:textId="77777777" w:rsidR="00DD080F" w:rsidRPr="00661496" w:rsidRDefault="00DD080F" w:rsidP="00DD080F">
      <w:pPr>
        <w:bidi/>
        <w:spacing w:after="0" w:line="240" w:lineRule="auto"/>
        <w:jc w:val="center"/>
        <w:rPr>
          <w:rFonts w:ascii="Sakkal Majalla" w:eastAsia="Malgun Gothic" w:hAnsi="Sakkal Majalla" w:cs="Sakkal Majalla"/>
          <w:b/>
          <w:bCs/>
          <w:sz w:val="26"/>
          <w:szCs w:val="26"/>
          <w:rtl/>
          <w:lang w:val="en-US" w:eastAsia="ar-SA"/>
        </w:rPr>
      </w:pPr>
    </w:p>
    <w:p w14:paraId="0512BE82" w14:textId="77777777" w:rsidR="00DD080F" w:rsidRPr="00661496" w:rsidRDefault="00DD080F" w:rsidP="00DD080F">
      <w:pPr>
        <w:bidi/>
        <w:spacing w:after="0" w:line="240" w:lineRule="auto"/>
        <w:rPr>
          <w:rFonts w:ascii="Sakkal Majalla" w:eastAsia="Malgun Gothic" w:hAnsi="Sakkal Majalla" w:cs="Sakkal Majalla"/>
          <w:sz w:val="28"/>
          <w:szCs w:val="28"/>
          <w:lang w:val="en-US" w:eastAsia="ar-SA"/>
        </w:rPr>
      </w:pPr>
      <w:r w:rsidRPr="00661496">
        <w:rPr>
          <w:rFonts w:ascii="Sakkal Majalla" w:eastAsia="Malgun Gothic" w:hAnsi="Sakkal Majalla" w:cs="Sakkal Majalla"/>
          <w:sz w:val="28"/>
          <w:szCs w:val="28"/>
          <w:rtl/>
          <w:lang w:val="en-US" w:eastAsia="ar-SA"/>
        </w:rPr>
        <w:t>- إني الممضي أسفله</w:t>
      </w:r>
      <w:r w:rsidRPr="00661496">
        <w:rPr>
          <w:rFonts w:ascii="Sakkal Majalla" w:eastAsia="Malgun Gothic" w:hAnsi="Sakkal Majalla" w:cs="Sakkal Majalla"/>
          <w:sz w:val="28"/>
          <w:szCs w:val="28"/>
          <w:rtl/>
          <w:lang w:val="en-US" w:eastAsia="ar-SA" w:bidi="ar-TN"/>
        </w:rPr>
        <w:t xml:space="preserve"> (الاسم واللقب والخطة):........................................................ </w:t>
      </w:r>
    </w:p>
    <w:p w14:paraId="4F847C41"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 المنخرط بصندوق الحيطة و التقاعد  تحت عدد: ................................................. </w:t>
      </w:r>
    </w:p>
    <w:p w14:paraId="289FA15B"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sz w:val="28"/>
          <w:szCs w:val="28"/>
          <w:rtl/>
          <w:lang w:val="en-US" w:eastAsia="ar-SA"/>
        </w:rPr>
        <w:t>- المعيّن محل مخابرته بـ</w:t>
      </w:r>
      <w:r w:rsidRPr="00661496">
        <w:rPr>
          <w:rFonts w:ascii="Sakkal Majalla" w:eastAsia="Malgun Gothic" w:hAnsi="Sakkal Majalla" w:cs="Sakkal Majalla"/>
          <w:sz w:val="28"/>
          <w:szCs w:val="28"/>
          <w:rtl/>
          <w:lang w:val="en-US" w:eastAsia="ar-SA" w:bidi="ar-TN"/>
        </w:rPr>
        <w:t>(</w:t>
      </w:r>
      <w:r w:rsidRPr="00661496">
        <w:rPr>
          <w:rFonts w:ascii="Sakkal Majalla" w:eastAsia="Malgun Gothic" w:hAnsi="Sakkal Majalla" w:cs="Sakkal Majalla"/>
          <w:sz w:val="28"/>
          <w:szCs w:val="28"/>
          <w:rtl/>
          <w:lang w:val="en-US" w:eastAsia="ar-SA"/>
        </w:rPr>
        <w:t>ذكر العنوان بالكامل):...................................................... .....................................................................................................</w:t>
      </w:r>
    </w:p>
    <w:p w14:paraId="0EFDEE70"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sz w:val="28"/>
          <w:szCs w:val="28"/>
          <w:rtl/>
          <w:lang w:val="en-US" w:eastAsia="ar-SA" w:bidi="ar-TN"/>
        </w:rPr>
        <w:t xml:space="preserve">- بصفتي :.......................................................................................... </w:t>
      </w:r>
    </w:p>
    <w:p w14:paraId="3EB0F204"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bidi="ar-TN"/>
        </w:rPr>
      </w:pPr>
    </w:p>
    <w:p w14:paraId="25414731" w14:textId="4791D528" w:rsidR="00DD080F" w:rsidRPr="00661496" w:rsidRDefault="00DD080F" w:rsidP="00DD080F">
      <w:pPr>
        <w:bidi/>
        <w:spacing w:after="0" w:line="240" w:lineRule="auto"/>
        <w:ind w:hanging="2"/>
        <w:jc w:val="both"/>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sz w:val="28"/>
          <w:szCs w:val="28"/>
          <w:rtl/>
          <w:lang w:val="en-US" w:eastAsia="ar-SA"/>
        </w:rPr>
        <w:t>بعد الاطلاع على جميع الوثائق الآتي ذكرها</w:t>
      </w:r>
      <w:r w:rsidRPr="00661496">
        <w:rPr>
          <w:rFonts w:ascii="Sakkal Majalla" w:eastAsia="Calibri" w:hAnsi="Sakkal Majalla" w:cs="Sakkal Majalla"/>
          <w:b/>
          <w:bCs/>
          <w:sz w:val="28"/>
          <w:szCs w:val="28"/>
          <w:vertAlign w:val="superscript"/>
          <w:rtl/>
          <w:lang w:val="en-US" w:eastAsia="ar-SA" w:bidi="ar-TN"/>
        </w:rPr>
        <w:footnoteReference w:id="1"/>
      </w:r>
      <w:r w:rsidRPr="00661496">
        <w:rPr>
          <w:rFonts w:ascii="Sakkal Majalla" w:eastAsia="Malgun Gothic" w:hAnsi="Sakkal Majalla" w:cs="Sakkal Majalla"/>
          <w:sz w:val="28"/>
          <w:szCs w:val="28"/>
          <w:rtl/>
          <w:lang w:val="en-US" w:eastAsia="ar-SA"/>
        </w:rPr>
        <w:t xml:space="preserve"> والمكوّنة لملف </w:t>
      </w:r>
      <w:r w:rsidR="00F5671C">
        <w:rPr>
          <w:rFonts w:ascii="Sakkal Majalla" w:eastAsia="Malgun Gothic" w:hAnsi="Sakkal Majalla" w:cs="Sakkal Majalla"/>
          <w:sz w:val="28"/>
          <w:szCs w:val="28"/>
          <w:rtl/>
          <w:lang w:val="en-US" w:eastAsia="ar-SA"/>
        </w:rPr>
        <w:t>الإستشارة</w:t>
      </w:r>
      <w:r w:rsidRPr="00661496">
        <w:rPr>
          <w:rFonts w:ascii="Sakkal Majalla" w:eastAsia="Malgun Gothic" w:hAnsi="Sakkal Majalla" w:cs="Sakkal Majalla"/>
          <w:sz w:val="28"/>
          <w:szCs w:val="28"/>
          <w:rtl/>
          <w:lang w:val="en-US" w:eastAsia="ar-SA"/>
        </w:rPr>
        <w:t xml:space="preserve"> المتعلّق </w:t>
      </w:r>
      <w:r w:rsidR="00F47321" w:rsidRPr="00661496">
        <w:rPr>
          <w:rFonts w:ascii="Sakkal Majalla" w:eastAsia="Malgun Gothic" w:hAnsi="Sakkal Majalla" w:cs="Sakkal Majalla" w:hint="cs"/>
          <w:sz w:val="28"/>
          <w:szCs w:val="28"/>
          <w:rtl/>
          <w:lang w:val="en-US" w:eastAsia="ar-SA"/>
        </w:rPr>
        <w:t xml:space="preserve">بتكليف عدل تنفيذ </w:t>
      </w:r>
      <w:r w:rsidRPr="00661496">
        <w:rPr>
          <w:rFonts w:ascii="Sakkal Majalla" w:eastAsia="Malgun Gothic" w:hAnsi="Sakkal Majalla" w:cs="Sakkal Majalla"/>
          <w:sz w:val="28"/>
          <w:szCs w:val="28"/>
          <w:rtl/>
          <w:lang w:val="en-US" w:eastAsia="ar-SA" w:bidi="ar-TN"/>
        </w:rPr>
        <w:t>:</w:t>
      </w:r>
    </w:p>
    <w:p w14:paraId="5454DE11" w14:textId="0548D1BA" w:rsidR="00DD080F" w:rsidRPr="00661496" w:rsidRDefault="00DD080F" w:rsidP="00DD080F">
      <w:pPr>
        <w:bidi/>
        <w:spacing w:after="0" w:line="240" w:lineRule="auto"/>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i/>
          <w:iCs/>
          <w:sz w:val="28"/>
          <w:szCs w:val="28"/>
          <w:lang w:val="en-US" w:eastAsia="ar-SA"/>
        </w:rPr>
        <w:t xml:space="preserve"> </w:t>
      </w:r>
      <w:r w:rsidRPr="00661496">
        <w:rPr>
          <w:rFonts w:ascii="Sakkal Majalla" w:eastAsia="Malgun Gothic" w:hAnsi="Sakkal Majalla" w:cs="Sakkal Majalla"/>
          <w:sz w:val="28"/>
          <w:szCs w:val="28"/>
          <w:lang w:val="en-US" w:eastAsia="ar-SA" w:bidi="ar-TN"/>
        </w:rPr>
        <w:t>(1)</w:t>
      </w:r>
      <w:r w:rsidRPr="00661496">
        <w:rPr>
          <w:rFonts w:ascii="Sakkal Majalla" w:eastAsia="Malgun Gothic" w:hAnsi="Sakkal Majalla" w:cs="Sakkal Majalla"/>
          <w:i/>
          <w:iCs/>
          <w:sz w:val="28"/>
          <w:szCs w:val="28"/>
          <w:lang w:val="en-US" w:eastAsia="ar-SA"/>
        </w:rPr>
        <w:t xml:space="preserve"> </w:t>
      </w:r>
      <w:r w:rsidRPr="00661496">
        <w:rPr>
          <w:rFonts w:ascii="Sakkal Majalla" w:eastAsia="Malgun Gothic" w:hAnsi="Sakkal Majalla" w:cs="Sakkal Majalla"/>
          <w:sz w:val="28"/>
          <w:szCs w:val="28"/>
          <w:rtl/>
          <w:lang w:val="en-US" w:eastAsia="ar-SA"/>
        </w:rPr>
        <w:t xml:space="preserve">ملف </w:t>
      </w:r>
      <w:r w:rsidR="00F5671C">
        <w:rPr>
          <w:rFonts w:ascii="Sakkal Majalla" w:eastAsia="Malgun Gothic" w:hAnsi="Sakkal Majalla" w:cs="Sakkal Majalla"/>
          <w:sz w:val="28"/>
          <w:szCs w:val="28"/>
          <w:rtl/>
          <w:lang w:val="en-US" w:eastAsia="ar-SA"/>
        </w:rPr>
        <w:t>الإستشارة</w:t>
      </w:r>
      <w:r w:rsidRPr="00661496">
        <w:rPr>
          <w:rFonts w:ascii="Sakkal Majalla" w:eastAsia="Malgun Gothic" w:hAnsi="Sakkal Majalla" w:cs="Sakkal Majalla"/>
          <w:sz w:val="28"/>
          <w:szCs w:val="28"/>
          <w:rtl/>
          <w:lang w:val="en-US" w:eastAsia="ar-SA"/>
        </w:rPr>
        <w:t>.</w:t>
      </w:r>
    </w:p>
    <w:p w14:paraId="56D82604" w14:textId="77777777" w:rsidR="00DD080F" w:rsidRPr="00661496" w:rsidRDefault="00DD080F" w:rsidP="00DD080F">
      <w:pPr>
        <w:bidi/>
        <w:spacing w:after="0" w:line="240" w:lineRule="auto"/>
        <w:jc w:val="both"/>
        <w:rPr>
          <w:rFonts w:ascii="Sakkal Majalla" w:eastAsia="Malgun Gothic" w:hAnsi="Sakkal Majalla" w:cs="Sakkal Majalla"/>
          <w:sz w:val="28"/>
          <w:szCs w:val="28"/>
          <w:lang w:val="en-US" w:eastAsia="ar-SA" w:bidi="ar-TN"/>
        </w:rPr>
      </w:pPr>
      <w:r w:rsidRPr="00661496">
        <w:rPr>
          <w:rFonts w:ascii="Sakkal Majalla" w:eastAsia="Malgun Gothic" w:hAnsi="Sakkal Majalla" w:cs="Sakkal Majalla"/>
          <w:sz w:val="28"/>
          <w:szCs w:val="28"/>
          <w:rtl/>
          <w:lang w:val="en-US" w:eastAsia="ar-SA" w:bidi="ar-TN"/>
        </w:rPr>
        <w:t xml:space="preserve"> (2) </w:t>
      </w:r>
      <w:r w:rsidRPr="00661496">
        <w:rPr>
          <w:rFonts w:ascii="Sakkal Majalla" w:eastAsia="Malgun Gothic" w:hAnsi="Sakkal Majalla" w:cs="Sakkal Majalla"/>
          <w:sz w:val="28"/>
          <w:szCs w:val="28"/>
          <w:rtl/>
          <w:lang w:val="en-US" w:eastAsia="ar-SA"/>
        </w:rPr>
        <w:t>وثيقة التعهد التي تمثّل وثيقة الالتزام.</w:t>
      </w:r>
    </w:p>
    <w:p w14:paraId="3D373A40" w14:textId="77777777" w:rsidR="00DD080F" w:rsidRPr="00661496" w:rsidRDefault="00DD080F" w:rsidP="00DD080F">
      <w:pPr>
        <w:bidi/>
        <w:spacing w:after="0" w:line="240" w:lineRule="auto"/>
        <w:jc w:val="both"/>
        <w:rPr>
          <w:rFonts w:ascii="Sakkal Majalla" w:eastAsia="Malgun Gothic" w:hAnsi="Sakkal Majalla" w:cs="Sakkal Majalla"/>
          <w:sz w:val="28"/>
          <w:szCs w:val="28"/>
          <w:lang w:val="en-US" w:eastAsia="ar-SA" w:bidi="ar-TN"/>
        </w:rPr>
      </w:pPr>
      <w:r w:rsidRPr="00661496">
        <w:rPr>
          <w:rFonts w:ascii="Sakkal Majalla" w:eastAsia="Malgun Gothic" w:hAnsi="Sakkal Majalla" w:cs="Sakkal Majalla"/>
          <w:sz w:val="28"/>
          <w:szCs w:val="28"/>
          <w:rtl/>
          <w:lang w:val="en-US" w:eastAsia="ar-SA" w:bidi="ar-TN"/>
        </w:rPr>
        <w:t xml:space="preserve"> (3) </w:t>
      </w:r>
      <w:r w:rsidRPr="00661496">
        <w:rPr>
          <w:rFonts w:ascii="Sakkal Majalla" w:eastAsia="Malgun Gothic" w:hAnsi="Sakkal Majalla" w:cs="Sakkal Majalla"/>
          <w:sz w:val="28"/>
          <w:szCs w:val="28"/>
          <w:rtl/>
          <w:lang w:val="en-US" w:eastAsia="ar-SA"/>
        </w:rPr>
        <w:t xml:space="preserve">كراس الشروط الإدارية الخاصة (البنود التعاقدية) </w:t>
      </w:r>
      <w:r w:rsidRPr="00661496">
        <w:rPr>
          <w:rFonts w:ascii="Sakkal Majalla" w:eastAsia="Malgun Gothic" w:hAnsi="Sakkal Majalla" w:cs="Sakkal Majalla"/>
          <w:sz w:val="28"/>
          <w:szCs w:val="28"/>
          <w:u w:val="single"/>
          <w:rtl/>
          <w:lang w:val="en-US" w:eastAsia="ar-SA"/>
        </w:rPr>
        <w:t>والملاحق التابعة لها</w:t>
      </w:r>
      <w:r w:rsidRPr="00661496">
        <w:rPr>
          <w:rFonts w:ascii="Sakkal Majalla" w:eastAsia="Malgun Gothic" w:hAnsi="Sakkal Majalla" w:cs="Sakkal Majalla"/>
          <w:sz w:val="28"/>
          <w:szCs w:val="28"/>
          <w:rtl/>
          <w:lang w:val="en-US" w:eastAsia="ar-SA"/>
        </w:rPr>
        <w:t>.</w:t>
      </w:r>
    </w:p>
    <w:p w14:paraId="0AC27814" w14:textId="77777777" w:rsidR="00DD080F" w:rsidRPr="00661496" w:rsidRDefault="00DD080F" w:rsidP="00DD080F">
      <w:pPr>
        <w:bidi/>
        <w:spacing w:after="0" w:line="240" w:lineRule="auto"/>
        <w:ind w:firstLine="851"/>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 وبعد أن قدّرت على مسؤوليتي طبيعة وشروط الخدمات المزمع انجازها.</w:t>
      </w:r>
    </w:p>
    <w:p w14:paraId="61854E09" w14:textId="77777777" w:rsidR="00DD080F" w:rsidRPr="00661496" w:rsidRDefault="00DD080F" w:rsidP="00DD080F">
      <w:pPr>
        <w:bidi/>
        <w:spacing w:after="0" w:line="240" w:lineRule="auto"/>
        <w:ind w:firstLine="851"/>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أتعهّد وألتزم بما يلي: </w:t>
      </w:r>
    </w:p>
    <w:p w14:paraId="520FA701" w14:textId="58E2DDD4" w:rsidR="00DD080F" w:rsidRPr="00661496" w:rsidRDefault="00DD080F" w:rsidP="00DD080F">
      <w:pPr>
        <w:bidi/>
        <w:spacing w:after="0" w:line="240" w:lineRule="auto"/>
        <w:ind w:left="-49"/>
        <w:jc w:val="both"/>
        <w:rPr>
          <w:rFonts w:ascii="Sakkal Majalla" w:eastAsia="Malgun Gothic" w:hAnsi="Sakkal Majalla" w:cs="Sakkal Majalla"/>
          <w:sz w:val="28"/>
          <w:szCs w:val="28"/>
          <w:lang w:val="en-US" w:eastAsia="ar-SA" w:bidi="ar-TN"/>
        </w:rPr>
      </w:pPr>
      <w:r w:rsidRPr="00661496">
        <w:rPr>
          <w:rFonts w:ascii="Sakkal Majalla" w:eastAsia="Malgun Gothic" w:hAnsi="Sakkal Majalla" w:cs="Sakkal Majalla"/>
          <w:sz w:val="28"/>
          <w:szCs w:val="28"/>
          <w:rtl/>
          <w:lang w:val="en-US" w:eastAsia="ar-SA" w:bidi="ar-TN"/>
        </w:rPr>
        <w:t xml:space="preserve"> 1) قبول المهمّة موضوع </w:t>
      </w:r>
      <w:r w:rsidR="00F5671C">
        <w:rPr>
          <w:rFonts w:ascii="Sakkal Majalla" w:eastAsia="Malgun Gothic" w:hAnsi="Sakkal Majalla" w:cs="Sakkal Majalla"/>
          <w:sz w:val="28"/>
          <w:szCs w:val="28"/>
          <w:rtl/>
          <w:lang w:val="en-US" w:eastAsia="ar-SA" w:bidi="ar-TN"/>
        </w:rPr>
        <w:t>الإستشارة</w:t>
      </w:r>
      <w:r w:rsidRPr="00661496">
        <w:rPr>
          <w:rFonts w:ascii="Sakkal Majalla" w:eastAsia="Malgun Gothic" w:hAnsi="Sakkal Majalla" w:cs="Sakkal Majalla"/>
          <w:sz w:val="28"/>
          <w:szCs w:val="28"/>
          <w:rtl/>
          <w:lang w:val="en-US" w:eastAsia="ar-SA" w:bidi="ar-TN"/>
        </w:rPr>
        <w:t xml:space="preserve"> المسندة لي دون تحفّظ.</w:t>
      </w:r>
    </w:p>
    <w:p w14:paraId="3D86B53E" w14:textId="77777777" w:rsidR="00DD080F" w:rsidRPr="00661496" w:rsidRDefault="00DD080F" w:rsidP="00DD080F">
      <w:pPr>
        <w:bidi/>
        <w:spacing w:after="0" w:line="240" w:lineRule="auto"/>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2) انجاز الخدمات القانونيّة المطلوبة وفقا للشروط المبينة بالوثائق المذكورة أعلاه، مقابل الأجرة المحدّدة طبق التراتيب القانونيّة في الميدان.</w:t>
      </w:r>
    </w:p>
    <w:p w14:paraId="73E3EA3B" w14:textId="0E02F5EF" w:rsidR="00DD080F" w:rsidRPr="00661496" w:rsidRDefault="00DD080F" w:rsidP="00A61E00">
      <w:pPr>
        <w:bidi/>
        <w:spacing w:after="0" w:line="240" w:lineRule="auto"/>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3) تسليم </w:t>
      </w:r>
      <w:r w:rsidR="00A61E00" w:rsidRPr="00661496">
        <w:rPr>
          <w:rFonts w:ascii="Sakkal Majalla" w:eastAsia="Malgun Gothic" w:hAnsi="Sakkal Majalla" w:cs="Sakkal Majalla" w:hint="cs"/>
          <w:sz w:val="28"/>
          <w:szCs w:val="28"/>
          <w:rtl/>
          <w:lang w:val="en-US" w:eastAsia="ar-SA"/>
        </w:rPr>
        <w:t>محاضر المعاينات والتبليغ خلال</w:t>
      </w:r>
      <w:r w:rsidRPr="00661496">
        <w:rPr>
          <w:rFonts w:ascii="Sakkal Majalla" w:eastAsia="Malgun Gothic" w:hAnsi="Sakkal Majalla" w:cs="Sakkal Majalla"/>
          <w:sz w:val="28"/>
          <w:szCs w:val="28"/>
          <w:rtl/>
          <w:lang w:val="en-US" w:eastAsia="ar-SA"/>
        </w:rPr>
        <w:t xml:space="preserve"> 10 أيام من تاريخ </w:t>
      </w:r>
      <w:r w:rsidR="00A61E00" w:rsidRPr="00661496">
        <w:rPr>
          <w:rFonts w:ascii="Sakkal Majalla" w:eastAsia="Malgun Gothic" w:hAnsi="Sakkal Majalla" w:cs="Sakkal Majalla" w:hint="cs"/>
          <w:sz w:val="28"/>
          <w:szCs w:val="28"/>
          <w:rtl/>
          <w:lang w:val="en-US" w:eastAsia="ar-SA"/>
        </w:rPr>
        <w:t xml:space="preserve">التعهد بالملفات من طرف الهيئة وخلال 30 يوما بالنسبة </w:t>
      </w:r>
      <w:r w:rsidR="00227E97" w:rsidRPr="00661496">
        <w:rPr>
          <w:rFonts w:ascii="Sakkal Majalla" w:eastAsia="Malgun Gothic" w:hAnsi="Sakkal Majalla" w:cs="Sakkal Majalla" w:hint="cs"/>
          <w:sz w:val="28"/>
          <w:szCs w:val="28"/>
          <w:rtl/>
          <w:lang w:val="en-US" w:eastAsia="ar-SA"/>
        </w:rPr>
        <w:t>للتنفيذ.</w:t>
      </w:r>
    </w:p>
    <w:p w14:paraId="099DCA0E" w14:textId="77777777" w:rsidR="00DD080F" w:rsidRPr="00661496" w:rsidRDefault="00DD080F" w:rsidP="00DD080F">
      <w:pPr>
        <w:bidi/>
        <w:spacing w:after="0" w:line="240" w:lineRule="auto"/>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4) تطبيق جميع البنود المدرجة بكراس الشروط الإدارية الخاصة التي تكون جزءا من العقد.</w:t>
      </w:r>
    </w:p>
    <w:p w14:paraId="055D2EDE" w14:textId="77777777" w:rsidR="00DD080F" w:rsidRPr="00661496" w:rsidRDefault="00DD080F" w:rsidP="00DD080F">
      <w:pPr>
        <w:bidi/>
        <w:spacing w:after="0" w:line="240" w:lineRule="auto"/>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5) الإبقاء على شروط هذا التعهد مدة 90 يوما ابتداء من اليوم الموالي لآخر أجل محدد لقبول العروض.</w:t>
      </w:r>
    </w:p>
    <w:p w14:paraId="62DB9B77" w14:textId="72902AD4" w:rsidR="00DD080F" w:rsidRPr="00661496" w:rsidRDefault="00DD080F" w:rsidP="00DD080F">
      <w:pPr>
        <w:bidi/>
        <w:spacing w:after="0" w:line="240" w:lineRule="auto"/>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6) أشهد أنني لست في حالة تضارب مصالح أو أيّ حجر قانوني أو في حالة من حالات المنع المنصوص عليها بالفصل 2 من كراس الشروط وفي صورة ثبوت خلاف ذلك،</w:t>
      </w:r>
      <w:r w:rsidRPr="00661496">
        <w:rPr>
          <w:rFonts w:ascii="Sakkal Majalla" w:eastAsia="Malgun Gothic" w:hAnsi="Sakkal Majalla" w:cs="Sakkal Majalla"/>
          <w:sz w:val="28"/>
          <w:szCs w:val="28"/>
          <w:rtl/>
          <w:lang w:val="en-US" w:eastAsia="ar-SA" w:bidi="ar-TN"/>
        </w:rPr>
        <w:t xml:space="preserve"> فإنه يتم </w:t>
      </w:r>
      <w:r w:rsidRPr="00661496">
        <w:rPr>
          <w:rFonts w:ascii="Sakkal Majalla" w:eastAsia="Malgun Gothic" w:hAnsi="Sakkal Majalla" w:cs="Sakkal Majalla"/>
          <w:sz w:val="28"/>
          <w:szCs w:val="28"/>
          <w:rtl/>
          <w:lang w:val="en-US" w:eastAsia="ar-SA"/>
        </w:rPr>
        <w:t>فسخ العقد بصفة آلية وأتحمل مسؤوليتي القانونية المترتبة عن ذلك.</w:t>
      </w:r>
    </w:p>
    <w:p w14:paraId="6B40E539" w14:textId="51642857" w:rsidR="00DD080F" w:rsidRPr="00661496" w:rsidRDefault="00A61E00" w:rsidP="00DD080F">
      <w:pPr>
        <w:bidi/>
        <w:spacing w:after="0" w:line="240" w:lineRule="auto"/>
        <w:ind w:hanging="49"/>
        <w:jc w:val="both"/>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hint="cs"/>
          <w:sz w:val="28"/>
          <w:szCs w:val="28"/>
          <w:rtl/>
          <w:lang w:val="en-US" w:eastAsia="ar-SA"/>
        </w:rPr>
        <w:t>تدفع الهيئة الوطنية للاتصالات</w:t>
      </w:r>
      <w:r w:rsidR="00DD080F" w:rsidRPr="00661496">
        <w:rPr>
          <w:rFonts w:ascii="Sakkal Majalla" w:eastAsia="Malgun Gothic" w:hAnsi="Sakkal Majalla" w:cs="Sakkal Majalla"/>
          <w:sz w:val="28"/>
          <w:szCs w:val="28"/>
          <w:rtl/>
          <w:lang w:val="en-US" w:eastAsia="ar-SA"/>
        </w:rPr>
        <w:t xml:space="preserve"> المبالغ المستوجبة بموجب عقد الصفقة وتحويلها إلى الحساب المفتوح بالبنك أو البريد: ............................ تحت عدد: .......................... (ذكر الهويّة البنكية أو البريدية)</w:t>
      </w:r>
    </w:p>
    <w:p w14:paraId="33A69FBD" w14:textId="77777777" w:rsidR="00DD080F" w:rsidRPr="00661496" w:rsidRDefault="00DD080F" w:rsidP="00DD080F">
      <w:pPr>
        <w:bidi/>
        <w:spacing w:after="0" w:line="240" w:lineRule="auto"/>
        <w:jc w:val="center"/>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حرر بـ .................. في......................</w:t>
      </w:r>
    </w:p>
    <w:p w14:paraId="1A4ADC05" w14:textId="77777777" w:rsidR="00DD080F" w:rsidRPr="00661496" w:rsidRDefault="00DD080F" w:rsidP="00DD080F">
      <w:pPr>
        <w:bidi/>
        <w:spacing w:after="0" w:line="240" w:lineRule="auto"/>
        <w:jc w:val="center"/>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sz w:val="28"/>
          <w:szCs w:val="28"/>
          <w:rtl/>
          <w:lang w:val="en-US" w:eastAsia="ar-SA"/>
        </w:rPr>
        <w:t xml:space="preserve">                                                         (إمضاء وختم المشارك</w:t>
      </w:r>
      <w:r w:rsidRPr="00661496">
        <w:rPr>
          <w:rFonts w:ascii="Sakkal Majalla" w:eastAsia="Malgun Gothic" w:hAnsi="Sakkal Majalla" w:cs="Sakkal Majalla"/>
          <w:sz w:val="28"/>
          <w:szCs w:val="28"/>
          <w:rtl/>
          <w:lang w:val="en-US" w:eastAsia="ar-SA" w:bidi="ar-TN"/>
        </w:rPr>
        <w:t>)</w:t>
      </w:r>
    </w:p>
    <w:p w14:paraId="44E774CC" w14:textId="45811E53" w:rsidR="00DD080F" w:rsidRPr="00661496" w:rsidRDefault="00DD080F" w:rsidP="00DD080F">
      <w:pPr>
        <w:bidi/>
        <w:spacing w:after="0" w:line="240" w:lineRule="auto"/>
        <w:ind w:firstLine="567"/>
        <w:jc w:val="both"/>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sz w:val="28"/>
          <w:szCs w:val="28"/>
          <w:rtl/>
          <w:lang w:val="en-US" w:eastAsia="ar-SA"/>
        </w:rPr>
        <w:t xml:space="preserve">(يكتب المشارك بخط اليد عبارة " صالح للمشاركة في </w:t>
      </w:r>
      <w:r w:rsidR="00F5671C">
        <w:rPr>
          <w:rFonts w:ascii="Sakkal Majalla" w:eastAsia="Malgun Gothic" w:hAnsi="Sakkal Majalla" w:cs="Sakkal Majalla"/>
          <w:sz w:val="28"/>
          <w:szCs w:val="28"/>
          <w:rtl/>
          <w:lang w:val="en-US" w:eastAsia="ar-SA"/>
        </w:rPr>
        <w:t>الإستشارة</w:t>
      </w:r>
      <w:r w:rsidRPr="00661496">
        <w:rPr>
          <w:rFonts w:ascii="Sakkal Majalla" w:eastAsia="Malgun Gothic" w:hAnsi="Sakkal Majalla" w:cs="Sakkal Majalla"/>
          <w:sz w:val="28"/>
          <w:szCs w:val="28"/>
          <w:rtl/>
          <w:lang w:val="en-US" w:eastAsia="ar-SA"/>
        </w:rPr>
        <w:t>")</w:t>
      </w:r>
      <w:r w:rsidRPr="00661496">
        <w:rPr>
          <w:rFonts w:ascii="Sakkal Majalla" w:eastAsia="Malgun Gothic" w:hAnsi="Sakkal Majalla" w:cs="Sakkal Majalla"/>
          <w:sz w:val="28"/>
          <w:szCs w:val="28"/>
          <w:lang w:val="en-US" w:eastAsia="ar-SA" w:bidi="ar-TN"/>
        </w:rPr>
        <w:t> </w:t>
      </w:r>
    </w:p>
    <w:p w14:paraId="7E788CCC" w14:textId="0A6C744A"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7DB5F6D2" w14:textId="4B0008BE" w:rsidR="00A61E00" w:rsidRDefault="00A61E00" w:rsidP="00A61E00">
      <w:pPr>
        <w:bidi/>
        <w:spacing w:after="0" w:line="240" w:lineRule="auto"/>
        <w:rPr>
          <w:rFonts w:ascii="Sakkal Majalla" w:eastAsia="Malgun Gothic" w:hAnsi="Sakkal Majalla" w:cs="Sakkal Majalla"/>
          <w:b/>
          <w:bCs/>
          <w:sz w:val="32"/>
          <w:szCs w:val="32"/>
          <w:rtl/>
          <w:lang w:val="en-US" w:eastAsia="ar-SA"/>
        </w:rPr>
      </w:pPr>
    </w:p>
    <w:p w14:paraId="5B5C3744" w14:textId="7BC10829"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376312A4" w14:textId="6ECF0042"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1649C649" w14:textId="27489DFC"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27E1A09E" w14:textId="15DB9F99"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25866E06" w14:textId="3137B3EC"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40FE331C" w14:textId="72FB92DC"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383DEC05" w14:textId="3A945D73"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68D1D240" w14:textId="547BDA68"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2E76BCF8" w14:textId="1C3C533B"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5151CFCE" w14:textId="4A9DF5B7"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28E84C31" w14:textId="72BFBE0D"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40EAF926" w14:textId="11650D89"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6CC4F55E" w14:textId="5B06049E"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10EC09C7" w14:textId="4A3FCBBE"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0C78178F" w14:textId="762C9320"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27152C16" w14:textId="72490C66"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776D9F09" w14:textId="437B1162" w:rsidR="00F51003" w:rsidRDefault="00F51003" w:rsidP="00F51003">
      <w:pPr>
        <w:bidi/>
        <w:spacing w:after="0" w:line="240" w:lineRule="auto"/>
        <w:rPr>
          <w:rFonts w:ascii="Sakkal Majalla" w:eastAsia="Malgun Gothic" w:hAnsi="Sakkal Majalla" w:cs="Sakkal Majalla"/>
          <w:b/>
          <w:bCs/>
          <w:sz w:val="32"/>
          <w:szCs w:val="32"/>
          <w:rtl/>
          <w:lang w:val="en-US" w:eastAsia="ar-SA"/>
        </w:rPr>
      </w:pPr>
    </w:p>
    <w:p w14:paraId="6356B2D8" w14:textId="77777777" w:rsidR="00F51003" w:rsidRPr="00661496" w:rsidRDefault="00F51003" w:rsidP="00F51003">
      <w:pPr>
        <w:bidi/>
        <w:spacing w:after="0" w:line="240" w:lineRule="auto"/>
        <w:rPr>
          <w:rFonts w:ascii="Sakkal Majalla" w:eastAsia="Malgun Gothic" w:hAnsi="Sakkal Majalla" w:cs="Sakkal Majalla"/>
          <w:b/>
          <w:bCs/>
          <w:sz w:val="32"/>
          <w:szCs w:val="32"/>
          <w:rtl/>
          <w:lang w:val="en-US" w:eastAsia="ar-SA"/>
        </w:rPr>
      </w:pPr>
    </w:p>
    <w:p w14:paraId="71BE7461"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bidi="ar-TN"/>
        </w:rPr>
      </w:pPr>
      <w:r w:rsidRPr="00661496">
        <w:rPr>
          <w:rFonts w:ascii="Sakkal Majalla" w:eastAsia="Malgun Gothic" w:hAnsi="Sakkal Majalla" w:cs="Sakkal Majalla"/>
          <w:b/>
          <w:bCs/>
          <w:sz w:val="32"/>
          <w:szCs w:val="32"/>
          <w:rtl/>
          <w:lang w:val="en-US" w:eastAsia="ar-SA"/>
        </w:rPr>
        <w:t>ملحق عدد</w:t>
      </w:r>
      <w:r w:rsidRPr="00661496">
        <w:rPr>
          <w:rFonts w:ascii="Sakkal Majalla" w:eastAsia="Malgun Gothic" w:hAnsi="Sakkal Majalla" w:cs="Sakkal Majalla"/>
          <w:b/>
          <w:bCs/>
          <w:sz w:val="32"/>
          <w:szCs w:val="32"/>
          <w:lang w:val="en-US" w:eastAsia="ar-SA" w:bidi="ar-TN"/>
        </w:rPr>
        <w:t xml:space="preserve"> 2</w:t>
      </w:r>
    </w:p>
    <w:p w14:paraId="32839A43" w14:textId="77777777" w:rsidR="00DD080F" w:rsidRPr="00661496" w:rsidRDefault="00DD080F" w:rsidP="00DD080F">
      <w:pPr>
        <w:bidi/>
        <w:spacing w:after="0" w:line="240" w:lineRule="auto"/>
        <w:jc w:val="lowKashida"/>
        <w:rPr>
          <w:rFonts w:ascii="Sakkal Majalla" w:eastAsia="Malgun Gothic" w:hAnsi="Sakkal Majalla" w:cs="Sakkal Majalla"/>
          <w:b/>
          <w:bCs/>
          <w:sz w:val="34"/>
          <w:szCs w:val="34"/>
          <w:rtl/>
          <w:lang w:val="en-US" w:eastAsia="ar-SA"/>
        </w:rPr>
      </w:pPr>
    </w:p>
    <w:p w14:paraId="7DC1BAE7" w14:textId="77777777" w:rsidR="00DD080F" w:rsidRPr="00661496" w:rsidRDefault="00DD080F" w:rsidP="00DD080F">
      <w:pPr>
        <w:bidi/>
        <w:spacing w:after="0" w:line="240" w:lineRule="auto"/>
        <w:jc w:val="center"/>
        <w:rPr>
          <w:rFonts w:ascii="Sakkal Majalla" w:eastAsia="Malgun Gothic" w:hAnsi="Sakkal Majalla" w:cs="Sakkal Majalla"/>
          <w:b/>
          <w:bCs/>
          <w:sz w:val="12"/>
          <w:szCs w:val="12"/>
          <w:rtl/>
          <w:lang w:val="en-US" w:eastAsia="ar-SA"/>
        </w:rPr>
      </w:pPr>
    </w:p>
    <w:p w14:paraId="0C2C2376"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val="en-US" w:eastAsia="ar-SA"/>
        </w:rPr>
      </w:pPr>
      <w:r w:rsidRPr="00661496">
        <w:rPr>
          <w:rFonts w:ascii="Sakkal Majalla" w:eastAsia="Malgun Gothic" w:hAnsi="Sakkal Majalla" w:cs="Sakkal Majalla"/>
          <w:b/>
          <w:bCs/>
          <w:sz w:val="32"/>
          <w:szCs w:val="32"/>
          <w:rtl/>
          <w:lang w:val="en-US" w:eastAsia="ar-SA"/>
        </w:rPr>
        <w:t>بطاقة إرشادات عامة حول المشارك</w:t>
      </w:r>
    </w:p>
    <w:p w14:paraId="14591CF1" w14:textId="77777777" w:rsidR="00DD080F" w:rsidRPr="00661496" w:rsidRDefault="00DD080F" w:rsidP="00DD080F">
      <w:pPr>
        <w:bidi/>
        <w:spacing w:after="0" w:line="240" w:lineRule="auto"/>
        <w:jc w:val="center"/>
        <w:rPr>
          <w:rFonts w:ascii="Sakkal Majalla" w:eastAsia="Malgun Gothic" w:hAnsi="Sakkal Majalla" w:cs="Sakkal Majalla"/>
          <w:b/>
          <w:bCs/>
          <w:sz w:val="34"/>
          <w:szCs w:val="34"/>
          <w:rtl/>
          <w:lang w:val="en-US" w:eastAsia="ar-SA"/>
        </w:rPr>
      </w:pPr>
    </w:p>
    <w:p w14:paraId="39B8106F" w14:textId="77777777" w:rsidR="00DD080F" w:rsidRPr="00661496" w:rsidRDefault="00DD080F" w:rsidP="00DD080F">
      <w:pPr>
        <w:bidi/>
        <w:spacing w:after="0" w:line="240" w:lineRule="auto"/>
        <w:jc w:val="both"/>
        <w:rPr>
          <w:rFonts w:ascii="Sakkal Majalla" w:eastAsia="Malgun Gothic" w:hAnsi="Sakkal Majalla" w:cs="Sakkal Majalla"/>
          <w:sz w:val="28"/>
          <w:szCs w:val="28"/>
          <w:rtl/>
          <w:lang w:val="en-US" w:eastAsia="ar-SA"/>
        </w:rPr>
      </w:pPr>
    </w:p>
    <w:p w14:paraId="655B45B8" w14:textId="48CAE27B" w:rsidR="00DD080F" w:rsidRPr="00661496" w:rsidRDefault="00DD080F" w:rsidP="00DD080F">
      <w:pPr>
        <w:bidi/>
        <w:spacing w:after="0" w:line="240" w:lineRule="auto"/>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sz w:val="28"/>
          <w:szCs w:val="28"/>
          <w:rtl/>
          <w:lang w:val="en-US" w:eastAsia="ar-SA"/>
        </w:rPr>
        <w:t>الاسم واللقب</w:t>
      </w:r>
      <w:r w:rsidRPr="00661496">
        <w:rPr>
          <w:rFonts w:ascii="Sakkal Majalla" w:eastAsia="Malgun Gothic" w:hAnsi="Sakkal Majalla" w:cs="Sakkal Majalla"/>
          <w:sz w:val="28"/>
          <w:szCs w:val="28"/>
          <w:rtl/>
          <w:lang w:val="en-US" w:eastAsia="ar-SA" w:bidi="ar-TN"/>
        </w:rPr>
        <w:t xml:space="preserve">:................................................................. </w:t>
      </w:r>
    </w:p>
    <w:p w14:paraId="798E840C"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p>
    <w:p w14:paraId="6B6CC940" w14:textId="4E2A9210"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تاريخ الترسيم في </w:t>
      </w:r>
      <w:r w:rsidR="00A61E00" w:rsidRPr="00661496">
        <w:rPr>
          <w:rFonts w:ascii="Sakkal Majalla" w:eastAsia="Malgun Gothic" w:hAnsi="Sakkal Majalla" w:cs="Sakkal Majalla" w:hint="cs"/>
          <w:sz w:val="28"/>
          <w:szCs w:val="28"/>
          <w:rtl/>
          <w:lang w:val="en-US" w:eastAsia="ar-SA"/>
        </w:rPr>
        <w:t>المهنة</w:t>
      </w:r>
      <w:r w:rsidRPr="00661496">
        <w:rPr>
          <w:rFonts w:ascii="Sakkal Majalla" w:eastAsia="Malgun Gothic" w:hAnsi="Sakkal Majalla" w:cs="Sakkal Majalla"/>
          <w:sz w:val="28"/>
          <w:szCs w:val="28"/>
          <w:rtl/>
          <w:lang w:val="en-US" w:eastAsia="ar-SA"/>
        </w:rPr>
        <w:t xml:space="preserve">:........................................................................... </w:t>
      </w:r>
    </w:p>
    <w:p w14:paraId="4771970F"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p>
    <w:p w14:paraId="6BBCE932"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عنوان المقر:......................................................................................... </w:t>
      </w:r>
    </w:p>
    <w:p w14:paraId="494B1FB2" w14:textId="77777777" w:rsidR="00DD080F" w:rsidRPr="00661496" w:rsidRDefault="00DD080F" w:rsidP="00DD080F">
      <w:pPr>
        <w:bidi/>
        <w:spacing w:after="0" w:line="240" w:lineRule="auto"/>
        <w:rPr>
          <w:rFonts w:ascii="Sakkal Majalla" w:eastAsia="Malgun Gothic" w:hAnsi="Sakkal Majalla" w:cs="Sakkal Majalla"/>
          <w:sz w:val="28"/>
          <w:szCs w:val="28"/>
          <w:lang w:val="en-US" w:eastAsia="ar-SA"/>
        </w:rPr>
      </w:pPr>
    </w:p>
    <w:p w14:paraId="41B1D648"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bidi="ar-TN"/>
        </w:rPr>
        <w:t>ا</w:t>
      </w:r>
      <w:r w:rsidRPr="00661496">
        <w:rPr>
          <w:rFonts w:ascii="Sakkal Majalla" w:eastAsia="Malgun Gothic" w:hAnsi="Sakkal Majalla" w:cs="Sakkal Majalla"/>
          <w:sz w:val="28"/>
          <w:szCs w:val="28"/>
          <w:rtl/>
          <w:lang w:val="en-US" w:eastAsia="ar-SA"/>
        </w:rPr>
        <w:t xml:space="preserve">لهاتف:.............................................................................................. </w:t>
      </w:r>
    </w:p>
    <w:p w14:paraId="5E7667D7"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p>
    <w:p w14:paraId="7F7A7B38" w14:textId="52324BF9"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العنوان الإلكتروني:...................................................................... </w:t>
      </w:r>
    </w:p>
    <w:p w14:paraId="18D60490"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p>
    <w:p w14:paraId="6579CD78"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رقم المعرّف الجبائي:................................................................................. </w:t>
      </w:r>
    </w:p>
    <w:p w14:paraId="361BA666"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p>
    <w:p w14:paraId="5DCB6FB2" w14:textId="77777777" w:rsidR="00DD080F" w:rsidRPr="00661496" w:rsidRDefault="00DD080F" w:rsidP="00DD080F">
      <w:pPr>
        <w:bidi/>
        <w:spacing w:after="0" w:line="240" w:lineRule="auto"/>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                                                  حرّر بـ .................. في......................</w:t>
      </w:r>
    </w:p>
    <w:p w14:paraId="6088D4EE" w14:textId="77777777" w:rsidR="00DD080F" w:rsidRPr="00661496" w:rsidRDefault="00DD080F" w:rsidP="00DD080F">
      <w:pPr>
        <w:bidi/>
        <w:spacing w:after="0" w:line="240" w:lineRule="auto"/>
        <w:jc w:val="center"/>
        <w:rPr>
          <w:rFonts w:ascii="Sakkal Majalla" w:eastAsia="Malgun Gothic" w:hAnsi="Sakkal Majalla" w:cs="Sakkal Majalla"/>
          <w:sz w:val="28"/>
          <w:szCs w:val="28"/>
          <w:rtl/>
          <w:lang w:val="en-US" w:eastAsia="ar-SA"/>
        </w:rPr>
      </w:pPr>
    </w:p>
    <w:p w14:paraId="7C5DA36C" w14:textId="77777777" w:rsidR="00DD080F" w:rsidRPr="00661496" w:rsidRDefault="00DD080F" w:rsidP="00DD080F">
      <w:pPr>
        <w:bidi/>
        <w:spacing w:after="0" w:line="240" w:lineRule="auto"/>
        <w:jc w:val="center"/>
        <w:rPr>
          <w:rFonts w:ascii="Sakkal Majalla" w:eastAsia="Malgun Gothic" w:hAnsi="Sakkal Majalla" w:cs="Sakkal Majalla"/>
          <w:sz w:val="28"/>
          <w:szCs w:val="28"/>
          <w:rtl/>
          <w:lang w:val="en-US" w:eastAsia="ar-SA"/>
        </w:rPr>
      </w:pPr>
      <w:r w:rsidRPr="00661496">
        <w:rPr>
          <w:rFonts w:ascii="Sakkal Majalla" w:eastAsia="Malgun Gothic" w:hAnsi="Sakkal Majalla" w:cs="Sakkal Majalla"/>
          <w:sz w:val="28"/>
          <w:szCs w:val="28"/>
          <w:rtl/>
          <w:lang w:val="en-US" w:eastAsia="ar-SA"/>
        </w:rPr>
        <w:t xml:space="preserve">                                         </w:t>
      </w:r>
    </w:p>
    <w:p w14:paraId="2F5354D4" w14:textId="77777777" w:rsidR="00DD080F" w:rsidRPr="00661496" w:rsidRDefault="00DD080F" w:rsidP="00DD080F">
      <w:pPr>
        <w:bidi/>
        <w:spacing w:after="0" w:line="240" w:lineRule="auto"/>
        <w:jc w:val="center"/>
        <w:rPr>
          <w:rFonts w:ascii="Sakkal Majalla" w:eastAsia="Malgun Gothic" w:hAnsi="Sakkal Majalla" w:cs="Sakkal Majalla"/>
          <w:sz w:val="28"/>
          <w:szCs w:val="28"/>
          <w:rtl/>
          <w:lang w:val="en-US" w:eastAsia="ar-SA"/>
        </w:rPr>
      </w:pPr>
    </w:p>
    <w:p w14:paraId="2AEA26C1" w14:textId="77777777" w:rsidR="00DD080F" w:rsidRPr="00661496" w:rsidRDefault="00DD080F" w:rsidP="00DD080F">
      <w:pPr>
        <w:bidi/>
        <w:spacing w:after="0" w:line="240" w:lineRule="auto"/>
        <w:jc w:val="right"/>
        <w:rPr>
          <w:rFonts w:ascii="Sakkal Majalla" w:eastAsia="Malgun Gothic" w:hAnsi="Sakkal Majalla" w:cs="Sakkal Majalla"/>
          <w:sz w:val="28"/>
          <w:szCs w:val="28"/>
          <w:rtl/>
          <w:lang w:val="en-US" w:eastAsia="ar-SA" w:bidi="ar-TN"/>
        </w:rPr>
      </w:pPr>
      <w:r w:rsidRPr="00661496">
        <w:rPr>
          <w:rFonts w:ascii="Sakkal Majalla" w:eastAsia="Malgun Gothic" w:hAnsi="Sakkal Majalla" w:cs="Sakkal Majalla"/>
          <w:sz w:val="28"/>
          <w:szCs w:val="28"/>
          <w:rtl/>
          <w:lang w:val="en-US" w:eastAsia="ar-SA"/>
        </w:rPr>
        <w:t xml:space="preserve">        (إمضاء وختم المشارك</w:t>
      </w:r>
      <w:r w:rsidRPr="00661496">
        <w:rPr>
          <w:rFonts w:ascii="Sakkal Majalla" w:eastAsia="Malgun Gothic" w:hAnsi="Sakkal Majalla" w:cs="Sakkal Majalla"/>
          <w:sz w:val="28"/>
          <w:szCs w:val="28"/>
          <w:rtl/>
          <w:lang w:val="en-US" w:eastAsia="ar-SA" w:bidi="ar-TN"/>
        </w:rPr>
        <w:t>)</w:t>
      </w:r>
    </w:p>
    <w:p w14:paraId="73DD7681" w14:textId="77777777" w:rsidR="00DD080F" w:rsidRPr="00661496" w:rsidRDefault="00DD080F" w:rsidP="00DD080F">
      <w:pPr>
        <w:bidi/>
        <w:spacing w:after="0" w:line="240" w:lineRule="auto"/>
        <w:jc w:val="both"/>
        <w:rPr>
          <w:rFonts w:ascii="Sakkal Majalla" w:eastAsia="Malgun Gothic" w:hAnsi="Sakkal Majalla" w:cs="Sakkal Majalla"/>
          <w:sz w:val="28"/>
          <w:szCs w:val="28"/>
          <w:rtl/>
          <w:lang w:val="en-US" w:eastAsia="ar-SA" w:bidi="ar-TN"/>
        </w:rPr>
      </w:pPr>
    </w:p>
    <w:p w14:paraId="12181C24" w14:textId="77777777" w:rsidR="00DD080F" w:rsidRPr="00661496" w:rsidRDefault="00DD080F" w:rsidP="00DD080F">
      <w:pPr>
        <w:bidi/>
        <w:spacing w:after="0" w:line="240" w:lineRule="auto"/>
        <w:jc w:val="both"/>
        <w:rPr>
          <w:rFonts w:ascii="Sakkal Majalla" w:eastAsia="Malgun Gothic" w:hAnsi="Sakkal Majalla" w:cs="Sakkal Majalla"/>
          <w:sz w:val="28"/>
          <w:szCs w:val="28"/>
          <w:rtl/>
          <w:lang w:val="en-US" w:eastAsia="ar-SA"/>
        </w:rPr>
      </w:pPr>
    </w:p>
    <w:p w14:paraId="41FC4C7F" w14:textId="77777777" w:rsidR="00DD080F" w:rsidRPr="00661496" w:rsidRDefault="00DD080F" w:rsidP="00DD080F">
      <w:pPr>
        <w:bidi/>
        <w:spacing w:after="0" w:line="240" w:lineRule="auto"/>
        <w:rPr>
          <w:rFonts w:ascii="Sakkal Majalla" w:eastAsia="Malgun Gothic" w:hAnsi="Sakkal Majalla" w:cs="Sakkal Majalla"/>
          <w:sz w:val="36"/>
          <w:szCs w:val="36"/>
          <w:rtl/>
          <w:lang w:val="en-US" w:eastAsia="ar-SA" w:bidi="ar-TN"/>
        </w:rPr>
      </w:pPr>
      <w:r w:rsidRPr="00661496">
        <w:rPr>
          <w:rFonts w:ascii="Sakkal Majalla" w:eastAsia="Malgun Gothic" w:hAnsi="Sakkal Majalla" w:cs="Sakkal Majalla"/>
          <w:b/>
          <w:bCs/>
          <w:sz w:val="24"/>
          <w:szCs w:val="24"/>
          <w:rtl/>
          <w:lang w:val="en-US" w:eastAsia="ar-SA"/>
        </w:rPr>
        <w:br w:type="page"/>
      </w:r>
    </w:p>
    <w:p w14:paraId="070F7F8E"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rPr>
      </w:pPr>
    </w:p>
    <w:p w14:paraId="789D0EC6"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r w:rsidRPr="00661496">
        <w:rPr>
          <w:rFonts w:ascii="Sakkal Majalla" w:eastAsia="Malgun Gothic" w:hAnsi="Sakkal Majalla" w:cs="Sakkal Majalla"/>
          <w:b/>
          <w:bCs/>
          <w:sz w:val="32"/>
          <w:szCs w:val="32"/>
          <w:rtl/>
          <w:lang w:val="en-US" w:eastAsia="ar-SA"/>
        </w:rPr>
        <w:t xml:space="preserve">ملحق عدد </w:t>
      </w:r>
      <w:r w:rsidRPr="00661496">
        <w:rPr>
          <w:rFonts w:ascii="Sakkal Majalla" w:eastAsia="Malgun Gothic" w:hAnsi="Sakkal Majalla" w:cs="Sakkal Majalla" w:hint="cs"/>
          <w:b/>
          <w:bCs/>
          <w:sz w:val="32"/>
          <w:szCs w:val="32"/>
          <w:rtl/>
          <w:lang w:val="en-US" w:eastAsia="ar-SA"/>
        </w:rPr>
        <w:t>3</w:t>
      </w:r>
    </w:p>
    <w:p w14:paraId="3C4CB7DE"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663695E4"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p>
    <w:p w14:paraId="5721284A"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val="en-US" w:eastAsia="ar-SA"/>
        </w:rPr>
      </w:pPr>
      <w:r w:rsidRPr="00661496">
        <w:rPr>
          <w:rFonts w:ascii="Sakkal Majalla" w:eastAsia="Malgun Gothic" w:hAnsi="Sakkal Majalla" w:cs="Sakkal Majalla"/>
          <w:b/>
          <w:bCs/>
          <w:sz w:val="32"/>
          <w:szCs w:val="32"/>
          <w:rtl/>
          <w:lang w:val="en-US" w:eastAsia="ar-SA"/>
        </w:rPr>
        <w:t>تصريح على الشرف بعدم الوجود في إحدى</w:t>
      </w:r>
    </w:p>
    <w:p w14:paraId="2E137E45"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val="en-US" w:eastAsia="ar-SA" w:bidi="ar-TN"/>
        </w:rPr>
      </w:pPr>
      <w:r w:rsidRPr="00661496">
        <w:rPr>
          <w:rFonts w:ascii="Sakkal Majalla" w:eastAsia="Malgun Gothic" w:hAnsi="Sakkal Majalla" w:cs="Sakkal Majalla"/>
          <w:b/>
          <w:bCs/>
          <w:sz w:val="32"/>
          <w:szCs w:val="32"/>
          <w:rtl/>
          <w:lang w:val="en-US" w:eastAsia="ar-SA"/>
        </w:rPr>
        <w:t>الحالات الإقصائيّة المنصوص عليها بالفصل 2 من كرّاس الشروط</w:t>
      </w:r>
    </w:p>
    <w:p w14:paraId="3CDFD94F" w14:textId="77777777" w:rsidR="00DD080F" w:rsidRPr="00661496" w:rsidRDefault="00DD080F" w:rsidP="00DD080F">
      <w:pPr>
        <w:bidi/>
        <w:spacing w:after="0" w:line="240" w:lineRule="auto"/>
        <w:jc w:val="center"/>
        <w:rPr>
          <w:rFonts w:ascii="Sakkal Majalla" w:eastAsia="Malgun Gothic" w:hAnsi="Sakkal Majalla" w:cs="Sakkal Majalla"/>
          <w:b/>
          <w:bCs/>
          <w:sz w:val="36"/>
          <w:szCs w:val="36"/>
          <w:rtl/>
          <w:lang w:val="en-US" w:eastAsia="ar-SA" w:bidi="ar-TN"/>
        </w:rPr>
      </w:pPr>
    </w:p>
    <w:p w14:paraId="72A08709" w14:textId="28A096DD" w:rsidR="00DD080F" w:rsidRPr="00661496" w:rsidRDefault="00DD080F" w:rsidP="00DD080F">
      <w:pPr>
        <w:bidi/>
        <w:spacing w:after="0" w:line="360" w:lineRule="auto"/>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إنّي الممضي أسفله (</w:t>
      </w:r>
      <w:r w:rsidR="00227E97" w:rsidRPr="00661496">
        <w:rPr>
          <w:rFonts w:ascii="Sakkal Majalla" w:eastAsia="Malgun Gothic" w:hAnsi="Sakkal Majalla" w:cs="Sakkal Majalla" w:hint="cs"/>
          <w:sz w:val="32"/>
          <w:szCs w:val="32"/>
          <w:rtl/>
          <w:lang w:val="en-US" w:eastAsia="ar-SA" w:bidi="ar-TN"/>
        </w:rPr>
        <w:t>الاسم</w:t>
      </w:r>
      <w:r w:rsidRPr="00661496">
        <w:rPr>
          <w:rFonts w:ascii="Sakkal Majalla" w:eastAsia="Malgun Gothic" w:hAnsi="Sakkal Majalla" w:cs="Sakkal Majalla"/>
          <w:sz w:val="32"/>
          <w:szCs w:val="32"/>
          <w:rtl/>
          <w:lang w:val="en-US" w:eastAsia="ar-SA" w:bidi="ar-TN"/>
        </w:rPr>
        <w:t xml:space="preserve"> واللّقب) </w:t>
      </w:r>
      <w:r w:rsidRPr="00661496">
        <w:rPr>
          <w:rFonts w:ascii="Sakkal Majalla" w:eastAsia="Malgun Gothic" w:hAnsi="Sakkal Majalla" w:cs="Sakkal Majalla"/>
          <w:sz w:val="16"/>
          <w:szCs w:val="16"/>
          <w:rtl/>
          <w:lang w:val="en-US" w:eastAsia="ar-SA" w:bidi="ar-TN"/>
        </w:rPr>
        <w:t>................................................................................................................</w:t>
      </w:r>
    </w:p>
    <w:p w14:paraId="13694E39" w14:textId="77777777" w:rsidR="00DD080F" w:rsidRPr="00661496" w:rsidRDefault="00DD080F" w:rsidP="00DD080F">
      <w:pPr>
        <w:bidi/>
        <w:spacing w:after="0" w:line="360" w:lineRule="auto"/>
        <w:rPr>
          <w:rFonts w:ascii="Sakkal Majalla" w:eastAsia="Malgun Gothic" w:hAnsi="Sakkal Majalla" w:cs="Sakkal Majalla"/>
          <w:sz w:val="16"/>
          <w:szCs w:val="16"/>
          <w:rtl/>
          <w:lang w:val="en-US" w:eastAsia="ar-SA" w:bidi="ar-TN"/>
        </w:rPr>
      </w:pPr>
    </w:p>
    <w:p w14:paraId="465DAB18" w14:textId="77777777" w:rsidR="00DD080F" w:rsidRPr="00661496" w:rsidRDefault="00DD080F" w:rsidP="00DD080F">
      <w:pPr>
        <w:tabs>
          <w:tab w:val="right" w:pos="7735"/>
        </w:tabs>
        <w:bidi/>
        <w:spacing w:after="0" w:line="360" w:lineRule="auto"/>
        <w:ind w:left="81" w:right="-284"/>
        <w:rPr>
          <w:rFonts w:ascii="Sakkal Majalla" w:eastAsia="Malgun Gothic" w:hAnsi="Sakkal Majalla" w:cs="Sakkal Majalla"/>
          <w:sz w:val="16"/>
          <w:szCs w:val="16"/>
          <w:rtl/>
          <w:lang w:val="en-US" w:eastAsia="ar-SA" w:bidi="ar-TN"/>
        </w:rPr>
      </w:pPr>
    </w:p>
    <w:p w14:paraId="12798187" w14:textId="2E7AB2A4" w:rsidR="00DD080F" w:rsidRPr="00661496" w:rsidRDefault="00DD080F" w:rsidP="00DD080F">
      <w:pPr>
        <w:bidi/>
        <w:spacing w:after="0" w:line="360" w:lineRule="auto"/>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 xml:space="preserve">المسجّل بالهيئة الوطنيّة </w:t>
      </w:r>
      <w:r w:rsidR="00A61E00" w:rsidRPr="00661496">
        <w:rPr>
          <w:rFonts w:ascii="Sakkal Majalla" w:eastAsia="Malgun Gothic" w:hAnsi="Sakkal Majalla" w:cs="Sakkal Majalla" w:hint="cs"/>
          <w:sz w:val="32"/>
          <w:szCs w:val="32"/>
          <w:rtl/>
          <w:lang w:val="en-US" w:eastAsia="ar-SA" w:bidi="ar-TN"/>
        </w:rPr>
        <w:t xml:space="preserve">لعدول التنفيذ </w:t>
      </w:r>
      <w:r w:rsidRPr="00661496">
        <w:rPr>
          <w:rFonts w:ascii="Sakkal Majalla" w:eastAsia="Malgun Gothic" w:hAnsi="Sakkal Majalla" w:cs="Sakkal Majalla"/>
          <w:sz w:val="32"/>
          <w:szCs w:val="32"/>
          <w:rtl/>
          <w:lang w:val="en-US" w:eastAsia="ar-SA" w:bidi="ar-TN"/>
        </w:rPr>
        <w:t xml:space="preserve">تحت عدد </w:t>
      </w:r>
      <w:r w:rsidRPr="00661496">
        <w:rPr>
          <w:rFonts w:ascii="Sakkal Majalla" w:eastAsia="Malgun Gothic" w:hAnsi="Sakkal Majalla" w:cs="Sakkal Majalla"/>
          <w:sz w:val="16"/>
          <w:szCs w:val="16"/>
          <w:rtl/>
          <w:lang w:val="en-US" w:eastAsia="ar-SA" w:bidi="ar-TN"/>
        </w:rPr>
        <w:t>..........................................</w:t>
      </w:r>
      <w:r w:rsidRPr="00661496">
        <w:rPr>
          <w:rFonts w:ascii="Sakkal Majalla" w:eastAsia="Malgun Gothic" w:hAnsi="Sakkal Majalla" w:cs="Sakkal Majalla"/>
          <w:sz w:val="28"/>
          <w:szCs w:val="28"/>
          <w:rtl/>
          <w:lang w:val="en-US" w:eastAsia="ar-SA" w:bidi="ar-TN"/>
        </w:rPr>
        <w:t xml:space="preserve"> بتاريخ</w:t>
      </w:r>
      <w:r w:rsidRPr="00661496">
        <w:rPr>
          <w:rFonts w:ascii="Sakkal Majalla" w:eastAsia="Malgun Gothic" w:hAnsi="Sakkal Majalla" w:cs="Sakkal Majalla"/>
          <w:sz w:val="16"/>
          <w:szCs w:val="16"/>
          <w:rtl/>
          <w:lang w:val="en-US" w:eastAsia="ar-SA" w:bidi="ar-TN"/>
        </w:rPr>
        <w:t>...........................................................</w:t>
      </w:r>
    </w:p>
    <w:p w14:paraId="5A6AC84C" w14:textId="77777777" w:rsidR="00DD080F" w:rsidRPr="00661496" w:rsidRDefault="00DD080F" w:rsidP="00DD080F">
      <w:pPr>
        <w:bidi/>
        <w:spacing w:after="0" w:line="360" w:lineRule="auto"/>
        <w:rPr>
          <w:rFonts w:ascii="Sakkal Majalla" w:eastAsia="Malgun Gothic" w:hAnsi="Sakkal Majalla" w:cs="Sakkal Majalla"/>
          <w:sz w:val="16"/>
          <w:szCs w:val="16"/>
          <w:rtl/>
          <w:lang w:val="en-US" w:eastAsia="ar-SA" w:bidi="ar-TN"/>
        </w:rPr>
      </w:pPr>
    </w:p>
    <w:p w14:paraId="4D92E48C" w14:textId="77777777" w:rsidR="00DD080F" w:rsidRPr="00661496" w:rsidRDefault="00DD080F" w:rsidP="00DD080F">
      <w:pPr>
        <w:bidi/>
        <w:spacing w:after="0" w:line="360" w:lineRule="auto"/>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 xml:space="preserve">المعيّن محلّ مخابرته بـ (العنوان الكامل) </w:t>
      </w:r>
      <w:r w:rsidRPr="00661496">
        <w:rPr>
          <w:rFonts w:ascii="Sakkal Majalla" w:eastAsia="Malgun Gothic" w:hAnsi="Sakkal Majalla" w:cs="Sakkal Majalla"/>
          <w:sz w:val="16"/>
          <w:szCs w:val="16"/>
          <w:rtl/>
          <w:lang w:val="en-US" w:eastAsia="ar-SA" w:bidi="ar-TN"/>
        </w:rPr>
        <w:t>................................................................................................</w:t>
      </w:r>
    </w:p>
    <w:p w14:paraId="1756C001" w14:textId="77777777" w:rsidR="00DD080F" w:rsidRPr="00661496" w:rsidRDefault="00DD080F" w:rsidP="00DD080F">
      <w:pPr>
        <w:bidi/>
        <w:spacing w:after="0" w:line="360" w:lineRule="auto"/>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المسمّى فيما يلي "المشارك"</w:t>
      </w:r>
    </w:p>
    <w:p w14:paraId="7610A47A" w14:textId="77777777" w:rsidR="00DD080F" w:rsidRPr="00661496" w:rsidRDefault="00DD080F" w:rsidP="00DD080F">
      <w:pPr>
        <w:bidi/>
        <w:spacing w:after="0" w:line="360" w:lineRule="auto"/>
        <w:rPr>
          <w:rFonts w:ascii="Sakkal Majalla" w:eastAsia="Malgun Gothic" w:hAnsi="Sakkal Majalla" w:cs="Sakkal Majalla"/>
          <w:rtl/>
          <w:lang w:val="en-US" w:eastAsia="ar-SA" w:bidi="ar-TN"/>
        </w:rPr>
      </w:pPr>
    </w:p>
    <w:p w14:paraId="7782CC69" w14:textId="3553817E" w:rsidR="00DD080F" w:rsidRPr="00661496" w:rsidRDefault="00DD080F" w:rsidP="00DD080F">
      <w:pPr>
        <w:bidi/>
        <w:spacing w:after="0" w:line="360" w:lineRule="auto"/>
        <w:jc w:val="lowKashida"/>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أصرّح على شرفي أنّي </w:t>
      </w:r>
      <w:r w:rsidR="00A61E00" w:rsidRPr="00661496">
        <w:rPr>
          <w:rFonts w:ascii="Sakkal Majalla" w:eastAsia="Malgun Gothic" w:hAnsi="Sakkal Majalla" w:cs="Sakkal Majalla" w:hint="cs"/>
          <w:sz w:val="32"/>
          <w:szCs w:val="32"/>
          <w:rtl/>
          <w:lang w:val="en-US" w:eastAsia="ar-SA" w:bidi="ar-TN"/>
        </w:rPr>
        <w:t>لا أوجد</w:t>
      </w:r>
      <w:r w:rsidRPr="00661496">
        <w:rPr>
          <w:rFonts w:ascii="Sakkal Majalla" w:eastAsia="Malgun Gothic" w:hAnsi="Sakkal Majalla" w:cs="Sakkal Majalla"/>
          <w:sz w:val="32"/>
          <w:szCs w:val="32"/>
          <w:rtl/>
          <w:lang w:val="en-US" w:eastAsia="ar-SA" w:bidi="ar-TN"/>
        </w:rPr>
        <w:t xml:space="preserve"> في إحدى حالات المنع المنصوص عليها بالمرسوم المنظّم لمهنة </w:t>
      </w:r>
      <w:r w:rsidR="00A61E00" w:rsidRPr="00661496">
        <w:rPr>
          <w:rFonts w:ascii="Sakkal Majalla" w:eastAsia="Malgun Gothic" w:hAnsi="Sakkal Majalla" w:cs="Sakkal Majalla" w:hint="cs"/>
          <w:sz w:val="32"/>
          <w:szCs w:val="32"/>
          <w:rtl/>
          <w:lang w:val="en-US" w:eastAsia="ar-SA" w:bidi="ar-TN"/>
        </w:rPr>
        <w:t>عدول التنفيذ</w:t>
      </w:r>
      <w:r w:rsidRPr="00661496">
        <w:rPr>
          <w:rFonts w:ascii="Sakkal Majalla" w:eastAsia="Malgun Gothic" w:hAnsi="Sakkal Majalla" w:cs="Sakkal Majalla"/>
          <w:sz w:val="32"/>
          <w:szCs w:val="32"/>
          <w:rtl/>
          <w:lang w:val="en-US" w:eastAsia="ar-SA" w:bidi="ar-TN"/>
        </w:rPr>
        <w:t>.</w:t>
      </w:r>
    </w:p>
    <w:p w14:paraId="6FE8CE27" w14:textId="77777777" w:rsidR="00DD080F" w:rsidRPr="00661496" w:rsidRDefault="00DD080F" w:rsidP="00DD080F">
      <w:pPr>
        <w:bidi/>
        <w:spacing w:after="0" w:line="360" w:lineRule="auto"/>
        <w:jc w:val="lowKashida"/>
        <w:rPr>
          <w:rFonts w:ascii="Sakkal Majalla" w:eastAsia="Malgun Gothic" w:hAnsi="Sakkal Majalla" w:cs="Sakkal Majalla"/>
          <w:rtl/>
          <w:lang w:val="en-US" w:eastAsia="ar-SA" w:bidi="ar-TN"/>
        </w:rPr>
      </w:pPr>
    </w:p>
    <w:p w14:paraId="5139B1AB" w14:textId="7A7463D1" w:rsidR="00DD080F" w:rsidRPr="00661496" w:rsidRDefault="00DD080F" w:rsidP="00DD080F">
      <w:pPr>
        <w:bidi/>
        <w:spacing w:after="0" w:line="360" w:lineRule="auto"/>
        <w:jc w:val="lowKashida"/>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كما أصرّح أنّ</w:t>
      </w:r>
      <w:r w:rsidR="00A61E00" w:rsidRPr="00661496">
        <w:rPr>
          <w:rFonts w:ascii="Sakkal Majalla" w:eastAsia="Malgun Gothic" w:hAnsi="Sakkal Majalla" w:cs="Sakkal Majalla" w:hint="cs"/>
          <w:sz w:val="32"/>
          <w:szCs w:val="32"/>
          <w:rtl/>
          <w:lang w:val="en-US" w:eastAsia="ar-SA" w:bidi="ar-TN"/>
        </w:rPr>
        <w:t>ي</w:t>
      </w:r>
      <w:r w:rsidRPr="00661496">
        <w:rPr>
          <w:rFonts w:ascii="Sakkal Majalla" w:eastAsia="Malgun Gothic" w:hAnsi="Sakkal Majalla" w:cs="Sakkal Majalla"/>
          <w:sz w:val="32"/>
          <w:szCs w:val="32"/>
          <w:rtl/>
          <w:lang w:val="en-US" w:eastAsia="ar-SA" w:bidi="ar-TN"/>
        </w:rPr>
        <w:t xml:space="preserve"> لا </w:t>
      </w:r>
      <w:r w:rsidR="00A61E00" w:rsidRPr="00661496">
        <w:rPr>
          <w:rFonts w:ascii="Sakkal Majalla" w:eastAsia="Malgun Gothic" w:hAnsi="Sakkal Majalla" w:cs="Sakkal Majalla" w:hint="cs"/>
          <w:sz w:val="32"/>
          <w:szCs w:val="32"/>
          <w:rtl/>
          <w:lang w:val="en-US" w:eastAsia="ar-SA" w:bidi="ar-TN"/>
        </w:rPr>
        <w:t>أ</w:t>
      </w:r>
      <w:r w:rsidRPr="00661496">
        <w:rPr>
          <w:rFonts w:ascii="Sakkal Majalla" w:eastAsia="Malgun Gothic" w:hAnsi="Sakkal Majalla" w:cs="Sakkal Majalla"/>
          <w:sz w:val="32"/>
          <w:szCs w:val="32"/>
          <w:rtl/>
          <w:lang w:val="en-US" w:eastAsia="ar-SA" w:bidi="ar-TN"/>
        </w:rPr>
        <w:t xml:space="preserve">وجد في إحدى الحالات المنع المنصوص عليها بالفصل الثاني من كراس شروط </w:t>
      </w:r>
      <w:r w:rsidR="00F5671C">
        <w:rPr>
          <w:rFonts w:ascii="Sakkal Majalla" w:eastAsia="Malgun Gothic" w:hAnsi="Sakkal Majalla" w:cs="Sakkal Majalla"/>
          <w:sz w:val="32"/>
          <w:szCs w:val="32"/>
          <w:rtl/>
          <w:lang w:val="en-US" w:eastAsia="ar-SA" w:bidi="ar-TN"/>
        </w:rPr>
        <w:t>الإستشارة</w:t>
      </w:r>
      <w:r w:rsidRPr="00661496">
        <w:rPr>
          <w:rFonts w:ascii="Sakkal Majalla" w:eastAsia="Malgun Gothic" w:hAnsi="Sakkal Majalla" w:cs="Sakkal Majalla"/>
          <w:sz w:val="32"/>
          <w:szCs w:val="32"/>
          <w:rtl/>
          <w:lang w:val="en-US" w:eastAsia="ar-SA" w:bidi="ar-TN"/>
        </w:rPr>
        <w:t xml:space="preserve">. </w:t>
      </w:r>
    </w:p>
    <w:p w14:paraId="2D61BE92" w14:textId="77777777" w:rsidR="00DD080F" w:rsidRPr="00661496" w:rsidRDefault="00DD080F" w:rsidP="00DD080F">
      <w:pPr>
        <w:bidi/>
        <w:spacing w:after="0" w:line="360" w:lineRule="auto"/>
        <w:jc w:val="lowKashida"/>
        <w:rPr>
          <w:rFonts w:ascii="Sakkal Majalla" w:eastAsia="Malgun Gothic" w:hAnsi="Sakkal Majalla" w:cs="Sakkal Majalla"/>
          <w:sz w:val="32"/>
          <w:szCs w:val="32"/>
          <w:rtl/>
          <w:lang w:val="en-US" w:eastAsia="ar-SA" w:bidi="ar-TN"/>
        </w:rPr>
      </w:pPr>
    </w:p>
    <w:p w14:paraId="19D8AB87" w14:textId="77777777" w:rsidR="00DD080F" w:rsidRPr="00661496" w:rsidRDefault="00DD080F" w:rsidP="00DD080F">
      <w:pPr>
        <w:bidi/>
        <w:spacing w:after="0" w:line="360" w:lineRule="auto"/>
        <w:jc w:val="right"/>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حرّر بـ</w:t>
      </w:r>
      <w:r w:rsidRPr="00661496">
        <w:rPr>
          <w:rFonts w:ascii="Sakkal Majalla" w:eastAsia="Malgun Gothic" w:hAnsi="Sakkal Majalla" w:cs="Sakkal Majalla"/>
          <w:sz w:val="16"/>
          <w:szCs w:val="16"/>
          <w:rtl/>
          <w:lang w:val="en-US" w:eastAsia="ar-SA" w:bidi="ar-TN"/>
        </w:rPr>
        <w:t xml:space="preserve">............................. </w:t>
      </w:r>
      <w:r w:rsidRPr="00661496">
        <w:rPr>
          <w:rFonts w:ascii="Sakkal Majalla" w:eastAsia="Malgun Gothic" w:hAnsi="Sakkal Majalla" w:cs="Sakkal Majalla"/>
          <w:sz w:val="32"/>
          <w:szCs w:val="32"/>
          <w:rtl/>
          <w:lang w:val="en-US" w:eastAsia="ar-SA" w:bidi="ar-TN"/>
        </w:rPr>
        <w:t>في</w:t>
      </w:r>
      <w:r w:rsidRPr="00661496">
        <w:rPr>
          <w:rFonts w:ascii="Sakkal Majalla" w:eastAsia="Malgun Gothic" w:hAnsi="Sakkal Majalla" w:cs="Sakkal Majalla"/>
          <w:sz w:val="16"/>
          <w:szCs w:val="16"/>
          <w:rtl/>
          <w:lang w:val="en-US" w:eastAsia="ar-SA" w:bidi="ar-TN"/>
        </w:rPr>
        <w:t>............................</w:t>
      </w:r>
    </w:p>
    <w:p w14:paraId="28390E45" w14:textId="77777777" w:rsidR="00DD080F" w:rsidRPr="00661496" w:rsidRDefault="00DD080F" w:rsidP="00DD080F">
      <w:pPr>
        <w:bidi/>
        <w:spacing w:after="0" w:line="360" w:lineRule="auto"/>
        <w:jc w:val="right"/>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(إمضاء وختم المشارك) </w:t>
      </w:r>
    </w:p>
    <w:p w14:paraId="2FE537B2" w14:textId="77777777" w:rsidR="00DD080F" w:rsidRPr="00661496" w:rsidRDefault="00DD080F" w:rsidP="00DD080F">
      <w:pPr>
        <w:bidi/>
        <w:spacing w:after="0" w:line="360" w:lineRule="auto"/>
        <w:jc w:val="lowKashida"/>
        <w:rPr>
          <w:rFonts w:ascii="Sakkal Majalla" w:eastAsia="Malgun Gothic" w:hAnsi="Sakkal Majalla" w:cs="Sakkal Majalla"/>
          <w:sz w:val="36"/>
          <w:szCs w:val="36"/>
          <w:rtl/>
          <w:lang w:val="en-US" w:eastAsia="ar-SA" w:bidi="ar-TN"/>
        </w:rPr>
      </w:pPr>
    </w:p>
    <w:p w14:paraId="07967E36" w14:textId="35C88C14" w:rsidR="00DD080F" w:rsidRPr="00661496" w:rsidRDefault="00DD080F" w:rsidP="00DD080F">
      <w:pPr>
        <w:bidi/>
        <w:spacing w:after="0" w:line="360" w:lineRule="auto"/>
        <w:jc w:val="lowKashida"/>
        <w:rPr>
          <w:rFonts w:ascii="Sakkal Majalla" w:eastAsia="Malgun Gothic" w:hAnsi="Sakkal Majalla" w:cs="Sakkal Majalla"/>
          <w:sz w:val="36"/>
          <w:szCs w:val="36"/>
          <w:rtl/>
          <w:lang w:val="en-US" w:eastAsia="ar-SA" w:bidi="ar-TN"/>
        </w:rPr>
      </w:pPr>
    </w:p>
    <w:p w14:paraId="69B2AF09" w14:textId="77777777" w:rsidR="00A61E00" w:rsidRPr="00661496" w:rsidRDefault="00A61E00" w:rsidP="00A61E00">
      <w:pPr>
        <w:bidi/>
        <w:spacing w:after="0" w:line="360" w:lineRule="auto"/>
        <w:jc w:val="lowKashida"/>
        <w:rPr>
          <w:rFonts w:ascii="Sakkal Majalla" w:eastAsia="Malgun Gothic" w:hAnsi="Sakkal Majalla" w:cs="Sakkal Majalla"/>
          <w:sz w:val="36"/>
          <w:szCs w:val="36"/>
          <w:rtl/>
          <w:lang w:val="en-US" w:eastAsia="ar-SA" w:bidi="ar-TN"/>
        </w:rPr>
      </w:pPr>
    </w:p>
    <w:p w14:paraId="3374893A"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rPr>
      </w:pPr>
      <w:r w:rsidRPr="00661496">
        <w:rPr>
          <w:rFonts w:ascii="Sakkal Majalla" w:eastAsia="Malgun Gothic" w:hAnsi="Sakkal Majalla" w:cs="Sakkal Majalla"/>
          <w:b/>
          <w:bCs/>
          <w:sz w:val="32"/>
          <w:szCs w:val="32"/>
          <w:rtl/>
          <w:lang w:val="en-US" w:eastAsia="ar-SA"/>
        </w:rPr>
        <w:t xml:space="preserve">ملحق عدد </w:t>
      </w:r>
      <w:r w:rsidRPr="00661496">
        <w:rPr>
          <w:rFonts w:ascii="Sakkal Majalla" w:eastAsia="Malgun Gothic" w:hAnsi="Sakkal Majalla" w:cs="Sakkal Majalla" w:hint="cs"/>
          <w:b/>
          <w:bCs/>
          <w:sz w:val="32"/>
          <w:szCs w:val="32"/>
          <w:rtl/>
          <w:lang w:val="en-US" w:eastAsia="ar-SA"/>
        </w:rPr>
        <w:t>4</w:t>
      </w:r>
    </w:p>
    <w:p w14:paraId="18C144F9" w14:textId="77777777" w:rsidR="00DD080F" w:rsidRPr="00661496" w:rsidRDefault="00DD080F" w:rsidP="00DD080F">
      <w:pPr>
        <w:bidi/>
        <w:spacing w:after="0" w:line="240" w:lineRule="auto"/>
        <w:rPr>
          <w:rFonts w:ascii="Sakkal Majalla" w:eastAsia="Malgun Gothic" w:hAnsi="Sakkal Majalla" w:cs="Sakkal Majalla"/>
          <w:b/>
          <w:bCs/>
          <w:sz w:val="32"/>
          <w:szCs w:val="32"/>
          <w:rtl/>
          <w:lang w:val="en-US" w:eastAsia="ar-SA" w:bidi="ar-TN"/>
        </w:rPr>
      </w:pPr>
    </w:p>
    <w:p w14:paraId="497FC233" w14:textId="3E60C0E0" w:rsidR="00DD080F" w:rsidRPr="00661496" w:rsidRDefault="00DD080F" w:rsidP="00DD080F">
      <w:pPr>
        <w:bidi/>
        <w:spacing w:after="0" w:line="240" w:lineRule="auto"/>
        <w:jc w:val="center"/>
        <w:rPr>
          <w:rFonts w:ascii="Sakkal Majalla" w:eastAsia="Malgun Gothic" w:hAnsi="Sakkal Majalla" w:cs="Sakkal Majalla"/>
          <w:b/>
          <w:bCs/>
          <w:sz w:val="32"/>
          <w:szCs w:val="32"/>
          <w:rtl/>
          <w:lang w:val="en-US" w:eastAsia="ar-SA"/>
        </w:rPr>
      </w:pPr>
      <w:r w:rsidRPr="00661496">
        <w:rPr>
          <w:rFonts w:ascii="Sakkal Majalla" w:eastAsia="Malgun Gothic" w:hAnsi="Sakkal Majalla" w:cs="Sakkal Majalla"/>
          <w:b/>
          <w:bCs/>
          <w:sz w:val="32"/>
          <w:szCs w:val="32"/>
          <w:rtl/>
          <w:lang w:val="en-US" w:eastAsia="ar-SA"/>
        </w:rPr>
        <w:t xml:space="preserve">قائمة إسميـة في </w:t>
      </w:r>
      <w:r w:rsidR="00A61E00" w:rsidRPr="00661496">
        <w:rPr>
          <w:rFonts w:ascii="Sakkal Majalla" w:eastAsia="Malgun Gothic" w:hAnsi="Sakkal Majalla" w:cs="Sakkal Majalla" w:hint="cs"/>
          <w:b/>
          <w:bCs/>
          <w:sz w:val="32"/>
          <w:szCs w:val="32"/>
          <w:rtl/>
          <w:lang w:val="en-US" w:eastAsia="ar-SA"/>
        </w:rPr>
        <w:t xml:space="preserve">عدل التنفيذ </w:t>
      </w:r>
    </w:p>
    <w:p w14:paraId="4549EBC7" w14:textId="16C4DCFE" w:rsidR="00DD080F" w:rsidRPr="00661496" w:rsidRDefault="00A61E00" w:rsidP="00DD080F">
      <w:pPr>
        <w:bidi/>
        <w:spacing w:after="0" w:line="240" w:lineRule="auto"/>
        <w:ind w:right="-567" w:hanging="770"/>
        <w:jc w:val="center"/>
        <w:rPr>
          <w:rFonts w:ascii="Sakkal Majalla" w:eastAsia="Malgun Gothic" w:hAnsi="Sakkal Majalla" w:cs="Sakkal Majalla"/>
          <w:b/>
          <w:bCs/>
          <w:sz w:val="32"/>
          <w:szCs w:val="32"/>
          <w:lang w:val="en-US" w:eastAsia="ar-SA"/>
        </w:rPr>
      </w:pPr>
      <w:r w:rsidRPr="00661496">
        <w:rPr>
          <w:rFonts w:ascii="Sakkal Majalla" w:eastAsia="Malgun Gothic" w:hAnsi="Sakkal Majalla" w:cs="Sakkal Majalla" w:hint="cs"/>
          <w:b/>
          <w:bCs/>
          <w:sz w:val="32"/>
          <w:szCs w:val="32"/>
          <w:rtl/>
          <w:lang w:val="en-US" w:eastAsia="ar-SA"/>
        </w:rPr>
        <w:t>والكتبة</w:t>
      </w:r>
    </w:p>
    <w:p w14:paraId="3FE7158C" w14:textId="77777777" w:rsidR="00DD080F" w:rsidRPr="00661496" w:rsidRDefault="00DD080F" w:rsidP="00DD080F">
      <w:pPr>
        <w:bidi/>
        <w:spacing w:after="0" w:line="240" w:lineRule="auto"/>
        <w:ind w:right="-567" w:hanging="770"/>
        <w:jc w:val="center"/>
        <w:rPr>
          <w:rFonts w:ascii="Sakkal Majalla" w:eastAsia="Malgun Gothic" w:hAnsi="Sakkal Majalla" w:cs="Sakkal Majalla"/>
          <w:b/>
          <w:bCs/>
          <w:sz w:val="32"/>
          <w:szCs w:val="32"/>
          <w:rtl/>
          <w:lang w:val="en-US" w:eastAsia="ar-SA"/>
        </w:rPr>
      </w:pPr>
    </w:p>
    <w:p w14:paraId="1F32770D" w14:textId="77777777" w:rsidR="00DD080F" w:rsidRPr="00661496" w:rsidRDefault="00DD080F" w:rsidP="00DD080F">
      <w:pPr>
        <w:bidi/>
        <w:spacing w:after="0" w:line="240" w:lineRule="auto"/>
        <w:jc w:val="both"/>
        <w:rPr>
          <w:rFonts w:ascii="Sakkal Majalla" w:eastAsia="Malgun Gothic" w:hAnsi="Sakkal Majalla" w:cs="Sakkal Majalla"/>
          <w:b/>
          <w:bCs/>
          <w:sz w:val="32"/>
          <w:szCs w:val="32"/>
          <w:rtl/>
          <w:lang w:val="en-US" w:eastAsia="ar-TN" w:bidi="ar-TN"/>
        </w:rPr>
      </w:pPr>
    </w:p>
    <w:tbl>
      <w:tblPr>
        <w:tblW w:w="9660" w:type="dxa"/>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9"/>
        <w:gridCol w:w="2552"/>
        <w:gridCol w:w="2410"/>
        <w:gridCol w:w="859"/>
      </w:tblGrid>
      <w:tr w:rsidR="00DD080F" w:rsidRPr="00661496" w14:paraId="45A37DED" w14:textId="77777777" w:rsidTr="00DD080F">
        <w:trPr>
          <w:jc w:val="right"/>
        </w:trPr>
        <w:tc>
          <w:tcPr>
            <w:tcW w:w="3839" w:type="dxa"/>
            <w:tcBorders>
              <w:top w:val="thinThickSmallGap" w:sz="12" w:space="0" w:color="auto"/>
              <w:bottom w:val="thinThickSmallGap" w:sz="12" w:space="0" w:color="auto"/>
            </w:tcBorders>
            <w:shd w:val="clear" w:color="auto" w:fill="C0C0C0"/>
          </w:tcPr>
          <w:p w14:paraId="6E0DE35E" w14:textId="01DD7E9D" w:rsidR="00DD080F" w:rsidRPr="00661496" w:rsidRDefault="00DD080F" w:rsidP="00DD080F">
            <w:pPr>
              <w:bidi/>
              <w:spacing w:after="0" w:line="240" w:lineRule="auto"/>
              <w:jc w:val="center"/>
              <w:rPr>
                <w:rFonts w:ascii="Sakkal Majalla" w:eastAsia="Malgun Gothic" w:hAnsi="Sakkal Majalla" w:cs="Sakkal Majalla"/>
                <w:b/>
                <w:bCs/>
                <w:i/>
                <w:iCs/>
                <w:sz w:val="24"/>
                <w:szCs w:val="24"/>
                <w:lang w:val="en-US" w:eastAsia="ar-SA"/>
              </w:rPr>
            </w:pPr>
            <w:r w:rsidRPr="00661496">
              <w:rPr>
                <w:rFonts w:ascii="Sakkal Majalla" w:eastAsia="Malgun Gothic" w:hAnsi="Sakkal Majalla" w:cs="Sakkal Majalla"/>
                <w:b/>
                <w:bCs/>
                <w:i/>
                <w:iCs/>
                <w:sz w:val="24"/>
                <w:szCs w:val="24"/>
                <w:rtl/>
                <w:lang w:val="en-US" w:eastAsia="ar-TN" w:bidi="ar-TN"/>
              </w:rPr>
              <w:t xml:space="preserve">تاريخ الترسيم </w:t>
            </w:r>
            <w:r w:rsidR="00A61E00" w:rsidRPr="00661496">
              <w:rPr>
                <w:rFonts w:ascii="Sakkal Majalla" w:eastAsia="Malgun Gothic" w:hAnsi="Sakkal Majalla" w:cs="Sakkal Majalla" w:hint="cs"/>
                <w:b/>
                <w:bCs/>
                <w:i/>
                <w:iCs/>
                <w:sz w:val="24"/>
                <w:szCs w:val="24"/>
                <w:rtl/>
                <w:lang w:val="en-US" w:eastAsia="ar-TN" w:bidi="ar-TN"/>
              </w:rPr>
              <w:t>بالمهنة</w:t>
            </w:r>
          </w:p>
        </w:tc>
        <w:tc>
          <w:tcPr>
            <w:tcW w:w="2552" w:type="dxa"/>
            <w:tcBorders>
              <w:top w:val="thinThickSmallGap" w:sz="12" w:space="0" w:color="auto"/>
              <w:bottom w:val="thinThickSmallGap" w:sz="12" w:space="0" w:color="auto"/>
            </w:tcBorders>
            <w:shd w:val="clear" w:color="auto" w:fill="C0C0C0"/>
          </w:tcPr>
          <w:p w14:paraId="25D88F73"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lang w:val="en-US" w:eastAsia="ar-SA"/>
              </w:rPr>
            </w:pPr>
            <w:r w:rsidRPr="00661496">
              <w:rPr>
                <w:rFonts w:ascii="Sakkal Majalla" w:eastAsia="Malgun Gothic" w:hAnsi="Sakkal Majalla" w:cs="Sakkal Majalla"/>
                <w:b/>
                <w:bCs/>
                <w:i/>
                <w:iCs/>
                <w:sz w:val="24"/>
                <w:szCs w:val="24"/>
                <w:rtl/>
                <w:lang w:val="en-US" w:eastAsia="ar-TN" w:bidi="ar-TN"/>
              </w:rPr>
              <w:t>الشهادة المحرز عليها</w:t>
            </w:r>
          </w:p>
        </w:tc>
        <w:tc>
          <w:tcPr>
            <w:tcW w:w="2410" w:type="dxa"/>
            <w:tcBorders>
              <w:top w:val="thinThickSmallGap" w:sz="12" w:space="0" w:color="auto"/>
              <w:bottom w:val="thinThickSmallGap" w:sz="12" w:space="0" w:color="auto"/>
            </w:tcBorders>
            <w:shd w:val="clear" w:color="auto" w:fill="C0C0C0"/>
          </w:tcPr>
          <w:p w14:paraId="000403D3"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lang w:val="en-US" w:eastAsia="ar-SA"/>
              </w:rPr>
            </w:pPr>
            <w:r w:rsidRPr="00661496">
              <w:rPr>
                <w:rFonts w:ascii="Sakkal Majalla" w:eastAsia="Malgun Gothic" w:hAnsi="Sakkal Majalla" w:cs="Sakkal Majalla"/>
                <w:b/>
                <w:bCs/>
                <w:i/>
                <w:iCs/>
                <w:sz w:val="24"/>
                <w:szCs w:val="24"/>
                <w:rtl/>
                <w:lang w:val="en-US" w:eastAsia="ar-TN" w:bidi="ar-TN"/>
              </w:rPr>
              <w:t>الاسم واللقب</w:t>
            </w:r>
          </w:p>
        </w:tc>
        <w:tc>
          <w:tcPr>
            <w:tcW w:w="859" w:type="dxa"/>
            <w:tcBorders>
              <w:top w:val="thinThickSmallGap" w:sz="12" w:space="0" w:color="auto"/>
              <w:bottom w:val="thinThickSmallGap" w:sz="12" w:space="0" w:color="auto"/>
              <w:right w:val="thinThickSmallGap" w:sz="12" w:space="0" w:color="auto"/>
            </w:tcBorders>
            <w:shd w:val="clear" w:color="auto" w:fill="C0C0C0"/>
          </w:tcPr>
          <w:p w14:paraId="35136F59"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lang w:val="en-US" w:eastAsia="ar-TN" w:bidi="ar-TN"/>
              </w:rPr>
            </w:pPr>
            <w:r w:rsidRPr="00661496">
              <w:rPr>
                <w:rFonts w:ascii="Sakkal Majalla" w:eastAsia="Malgun Gothic" w:hAnsi="Sakkal Majalla" w:cs="Sakkal Majalla"/>
                <w:b/>
                <w:bCs/>
                <w:i/>
                <w:iCs/>
                <w:sz w:val="24"/>
                <w:szCs w:val="24"/>
                <w:rtl/>
                <w:lang w:val="en-US" w:eastAsia="ar-TN" w:bidi="ar-TN"/>
              </w:rPr>
              <w:t>ع ر</w:t>
            </w:r>
          </w:p>
        </w:tc>
      </w:tr>
      <w:tr w:rsidR="00DD080F" w:rsidRPr="00661496" w14:paraId="1291B0A8" w14:textId="77777777" w:rsidTr="00DD080F">
        <w:trPr>
          <w:trHeight w:val="568"/>
          <w:jc w:val="right"/>
        </w:trPr>
        <w:tc>
          <w:tcPr>
            <w:tcW w:w="3839" w:type="dxa"/>
            <w:tcBorders>
              <w:top w:val="thinThickSmallGap" w:sz="12" w:space="0" w:color="auto"/>
            </w:tcBorders>
          </w:tcPr>
          <w:p w14:paraId="2C22D789"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Borders>
              <w:top w:val="thinThickSmallGap" w:sz="12" w:space="0" w:color="auto"/>
            </w:tcBorders>
          </w:tcPr>
          <w:p w14:paraId="4FB36A40"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Borders>
              <w:top w:val="thinThickSmallGap" w:sz="12" w:space="0" w:color="auto"/>
            </w:tcBorders>
          </w:tcPr>
          <w:p w14:paraId="30FFFE08"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67C13825"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top w:val="thinThickSmallGap" w:sz="12" w:space="0" w:color="auto"/>
              <w:right w:val="thinThickSmallGap" w:sz="12" w:space="0" w:color="auto"/>
            </w:tcBorders>
          </w:tcPr>
          <w:p w14:paraId="7A93C8F7" w14:textId="77777777" w:rsidR="00DD080F" w:rsidRPr="00661496" w:rsidRDefault="00DD080F" w:rsidP="00DD080F">
            <w:pPr>
              <w:bidi/>
              <w:spacing w:after="0" w:line="240" w:lineRule="auto"/>
              <w:jc w:val="center"/>
              <w:rPr>
                <w:rFonts w:ascii="Sakkal Majalla" w:eastAsia="Malgun Gothic" w:hAnsi="Sakkal Majalla" w:cs="Sakkal Majalla"/>
                <w:lang w:val="en-US" w:eastAsia="ar-SA"/>
              </w:rPr>
            </w:pPr>
            <w:r w:rsidRPr="00661496">
              <w:rPr>
                <w:rFonts w:ascii="Sakkal Majalla" w:eastAsia="Malgun Gothic" w:hAnsi="Sakkal Majalla" w:cs="Sakkal Majalla"/>
                <w:b/>
                <w:bCs/>
                <w:rtl/>
                <w:lang w:val="en-US" w:eastAsia="ar-SA"/>
              </w:rPr>
              <w:t>1</w:t>
            </w:r>
          </w:p>
        </w:tc>
      </w:tr>
      <w:tr w:rsidR="00DD080F" w:rsidRPr="00661496" w14:paraId="006A729D" w14:textId="77777777" w:rsidTr="00DD080F">
        <w:trPr>
          <w:jc w:val="right"/>
        </w:trPr>
        <w:tc>
          <w:tcPr>
            <w:tcW w:w="3839" w:type="dxa"/>
          </w:tcPr>
          <w:p w14:paraId="7A32D97F"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Pr>
          <w:p w14:paraId="0BCECD62"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Pr>
          <w:p w14:paraId="17A9DFFA"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6B023636"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4EE69EE4"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2</w:t>
            </w:r>
          </w:p>
        </w:tc>
      </w:tr>
      <w:tr w:rsidR="00DD080F" w:rsidRPr="00661496" w14:paraId="556FD57F" w14:textId="77777777" w:rsidTr="00DD080F">
        <w:trPr>
          <w:jc w:val="right"/>
        </w:trPr>
        <w:tc>
          <w:tcPr>
            <w:tcW w:w="3839" w:type="dxa"/>
          </w:tcPr>
          <w:p w14:paraId="0EBBA616"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Pr>
          <w:p w14:paraId="4FDF648C"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Pr>
          <w:p w14:paraId="482129EF"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3B529A87"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6AFF0BAD"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3</w:t>
            </w:r>
          </w:p>
        </w:tc>
      </w:tr>
      <w:tr w:rsidR="00DD080F" w:rsidRPr="00661496" w14:paraId="4BB33CD6" w14:textId="77777777" w:rsidTr="00DD080F">
        <w:trPr>
          <w:jc w:val="right"/>
        </w:trPr>
        <w:tc>
          <w:tcPr>
            <w:tcW w:w="3839" w:type="dxa"/>
          </w:tcPr>
          <w:p w14:paraId="3E5E4779"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Pr>
          <w:p w14:paraId="41E8BABC"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Pr>
          <w:p w14:paraId="1850869B"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6448A6A6"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522E0CF0"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4</w:t>
            </w:r>
          </w:p>
        </w:tc>
      </w:tr>
      <w:tr w:rsidR="00DD080F" w:rsidRPr="00661496" w14:paraId="0FAB3E44" w14:textId="77777777" w:rsidTr="00DD080F">
        <w:trPr>
          <w:jc w:val="right"/>
        </w:trPr>
        <w:tc>
          <w:tcPr>
            <w:tcW w:w="3839" w:type="dxa"/>
          </w:tcPr>
          <w:p w14:paraId="3631BBEE"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Pr>
          <w:p w14:paraId="2D03594D"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Pr>
          <w:p w14:paraId="7485AF85"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47AB6545"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1558EDE6"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5</w:t>
            </w:r>
          </w:p>
        </w:tc>
      </w:tr>
      <w:tr w:rsidR="00DD080F" w:rsidRPr="00661496" w14:paraId="0DBD6123" w14:textId="77777777" w:rsidTr="00DD080F">
        <w:trPr>
          <w:jc w:val="right"/>
        </w:trPr>
        <w:tc>
          <w:tcPr>
            <w:tcW w:w="3839" w:type="dxa"/>
          </w:tcPr>
          <w:p w14:paraId="37806289"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Pr>
          <w:p w14:paraId="53510593"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Pr>
          <w:p w14:paraId="664FB024"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1A2549D2"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238DB09E"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6</w:t>
            </w:r>
          </w:p>
        </w:tc>
      </w:tr>
      <w:tr w:rsidR="00DD080F" w:rsidRPr="00661496" w14:paraId="2DFCCFA4" w14:textId="77777777" w:rsidTr="00DD080F">
        <w:trPr>
          <w:jc w:val="right"/>
        </w:trPr>
        <w:tc>
          <w:tcPr>
            <w:tcW w:w="3839" w:type="dxa"/>
          </w:tcPr>
          <w:p w14:paraId="354436FC"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Pr>
          <w:p w14:paraId="14FE2F07"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Pr>
          <w:p w14:paraId="765ECBF9"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2DC404A5"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53F30B14"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7</w:t>
            </w:r>
          </w:p>
        </w:tc>
      </w:tr>
      <w:tr w:rsidR="00DD080F" w:rsidRPr="00661496" w14:paraId="0EF8416F" w14:textId="77777777" w:rsidTr="00DD080F">
        <w:trPr>
          <w:jc w:val="right"/>
        </w:trPr>
        <w:tc>
          <w:tcPr>
            <w:tcW w:w="3839" w:type="dxa"/>
          </w:tcPr>
          <w:p w14:paraId="56B68418"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Pr>
          <w:p w14:paraId="32F66B6E"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Pr>
          <w:p w14:paraId="32842537"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1294890C"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675A5192"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8</w:t>
            </w:r>
          </w:p>
        </w:tc>
      </w:tr>
      <w:tr w:rsidR="00DD080F" w:rsidRPr="00661496" w14:paraId="38FEB1E4" w14:textId="77777777" w:rsidTr="00DD080F">
        <w:trPr>
          <w:jc w:val="right"/>
        </w:trPr>
        <w:tc>
          <w:tcPr>
            <w:tcW w:w="3839" w:type="dxa"/>
          </w:tcPr>
          <w:p w14:paraId="64F2E84F"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Pr>
          <w:p w14:paraId="55C70640"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Pr>
          <w:p w14:paraId="4F47A023"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09D74538"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22873B67"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9</w:t>
            </w:r>
          </w:p>
        </w:tc>
      </w:tr>
      <w:tr w:rsidR="00DD080F" w:rsidRPr="00661496" w14:paraId="26CED990" w14:textId="77777777" w:rsidTr="00DD080F">
        <w:trPr>
          <w:jc w:val="right"/>
        </w:trPr>
        <w:tc>
          <w:tcPr>
            <w:tcW w:w="3839" w:type="dxa"/>
            <w:tcBorders>
              <w:bottom w:val="thinThickSmallGap" w:sz="12" w:space="0" w:color="auto"/>
            </w:tcBorders>
          </w:tcPr>
          <w:p w14:paraId="1DFB38A5"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552" w:type="dxa"/>
            <w:tcBorders>
              <w:bottom w:val="thinThickSmallGap" w:sz="12" w:space="0" w:color="auto"/>
            </w:tcBorders>
          </w:tcPr>
          <w:p w14:paraId="49B8C9FD"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2410" w:type="dxa"/>
            <w:tcBorders>
              <w:bottom w:val="thinThickSmallGap" w:sz="12" w:space="0" w:color="auto"/>
            </w:tcBorders>
          </w:tcPr>
          <w:p w14:paraId="5129C3A7"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4A43C837"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bottom w:val="thinThickSmallGap" w:sz="12" w:space="0" w:color="auto"/>
              <w:right w:val="thinThickSmallGap" w:sz="12" w:space="0" w:color="auto"/>
            </w:tcBorders>
          </w:tcPr>
          <w:p w14:paraId="2564CB10"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10</w:t>
            </w:r>
          </w:p>
        </w:tc>
      </w:tr>
    </w:tbl>
    <w:p w14:paraId="687D3E5B" w14:textId="77777777" w:rsidR="00DD080F" w:rsidRPr="00661496" w:rsidRDefault="00DD080F" w:rsidP="00DD080F">
      <w:pPr>
        <w:tabs>
          <w:tab w:val="left" w:pos="8483"/>
        </w:tabs>
        <w:bidi/>
        <w:spacing w:after="0" w:line="240" w:lineRule="auto"/>
        <w:jc w:val="both"/>
        <w:rPr>
          <w:rFonts w:ascii="Sakkal Majalla" w:eastAsia="Malgun Gothic" w:hAnsi="Sakkal Majalla" w:cs="Sakkal Majalla"/>
          <w:b/>
          <w:bCs/>
          <w:sz w:val="16"/>
          <w:szCs w:val="16"/>
          <w:rtl/>
          <w:lang w:val="en-US" w:eastAsia="ar-TN" w:bidi="ar-TN"/>
        </w:rPr>
      </w:pPr>
      <w:r w:rsidRPr="00661496">
        <w:rPr>
          <w:rFonts w:ascii="Sakkal Majalla" w:eastAsia="Malgun Gothic" w:hAnsi="Sakkal Majalla" w:cs="Sakkal Majalla"/>
          <w:b/>
          <w:bCs/>
          <w:sz w:val="16"/>
          <w:szCs w:val="16"/>
          <w:rtl/>
          <w:lang w:val="en-US" w:eastAsia="ar-TN" w:bidi="ar-TN"/>
        </w:rPr>
        <w:tab/>
      </w:r>
    </w:p>
    <w:p w14:paraId="27CE091E" w14:textId="77777777" w:rsidR="00DD080F" w:rsidRPr="00661496" w:rsidRDefault="00DD080F" w:rsidP="00DD080F">
      <w:pPr>
        <w:bidi/>
        <w:spacing w:after="0" w:line="360" w:lineRule="auto"/>
        <w:jc w:val="right"/>
        <w:rPr>
          <w:rFonts w:ascii="Sakkal Majalla" w:eastAsia="Malgun Gothic" w:hAnsi="Sakkal Majalla" w:cs="Sakkal Majalla"/>
          <w:sz w:val="32"/>
          <w:szCs w:val="32"/>
          <w:rtl/>
          <w:lang w:val="en-US" w:eastAsia="ar-SA" w:bidi="ar-TN"/>
        </w:rPr>
      </w:pPr>
    </w:p>
    <w:p w14:paraId="2640987F" w14:textId="77777777" w:rsidR="00DD080F" w:rsidRPr="00661496" w:rsidRDefault="00DD080F" w:rsidP="00DD080F">
      <w:pPr>
        <w:bidi/>
        <w:spacing w:after="0" w:line="360" w:lineRule="auto"/>
        <w:jc w:val="right"/>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حرّر بـ</w:t>
      </w:r>
      <w:r w:rsidRPr="00661496">
        <w:rPr>
          <w:rFonts w:ascii="Sakkal Majalla" w:eastAsia="Malgun Gothic" w:hAnsi="Sakkal Majalla" w:cs="Sakkal Majalla"/>
          <w:sz w:val="16"/>
          <w:szCs w:val="16"/>
          <w:rtl/>
          <w:lang w:val="en-US" w:eastAsia="ar-SA" w:bidi="ar-TN"/>
        </w:rPr>
        <w:t xml:space="preserve">............................. </w:t>
      </w:r>
      <w:r w:rsidRPr="00661496">
        <w:rPr>
          <w:rFonts w:ascii="Sakkal Majalla" w:eastAsia="Malgun Gothic" w:hAnsi="Sakkal Majalla" w:cs="Sakkal Majalla"/>
          <w:sz w:val="32"/>
          <w:szCs w:val="32"/>
          <w:rtl/>
          <w:lang w:val="en-US" w:eastAsia="ar-SA" w:bidi="ar-TN"/>
        </w:rPr>
        <w:t>في</w:t>
      </w:r>
      <w:r w:rsidRPr="00661496">
        <w:rPr>
          <w:rFonts w:ascii="Sakkal Majalla" w:eastAsia="Malgun Gothic" w:hAnsi="Sakkal Majalla" w:cs="Sakkal Majalla"/>
          <w:sz w:val="16"/>
          <w:szCs w:val="16"/>
          <w:rtl/>
          <w:lang w:val="en-US" w:eastAsia="ar-SA" w:bidi="ar-TN"/>
        </w:rPr>
        <w:t>............................</w:t>
      </w:r>
    </w:p>
    <w:p w14:paraId="568B967F" w14:textId="77777777" w:rsidR="00A61E00" w:rsidRPr="00661496" w:rsidRDefault="00A61E00" w:rsidP="00DD080F">
      <w:pPr>
        <w:tabs>
          <w:tab w:val="right" w:pos="9732"/>
        </w:tabs>
        <w:bidi/>
        <w:spacing w:after="0" w:line="360" w:lineRule="auto"/>
        <w:ind w:left="5196" w:right="284" w:hanging="5196"/>
        <w:jc w:val="right"/>
        <w:rPr>
          <w:rFonts w:ascii="Sakkal Majalla" w:eastAsia="Malgun Gothic" w:hAnsi="Sakkal Majalla" w:cs="Sakkal Majalla"/>
          <w:sz w:val="32"/>
          <w:szCs w:val="32"/>
          <w:rtl/>
          <w:lang w:val="en-US" w:eastAsia="ar-SA" w:bidi="ar-TN"/>
        </w:rPr>
      </w:pPr>
    </w:p>
    <w:p w14:paraId="1726F663" w14:textId="44196A77" w:rsidR="00DD080F" w:rsidRPr="00661496" w:rsidRDefault="00DD080F" w:rsidP="00A61E00">
      <w:pPr>
        <w:tabs>
          <w:tab w:val="right" w:pos="9732"/>
        </w:tabs>
        <w:bidi/>
        <w:spacing w:after="0" w:line="360" w:lineRule="auto"/>
        <w:ind w:left="5196" w:right="284" w:hanging="5196"/>
        <w:jc w:val="right"/>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(إمضاء وختم المشارك)</w:t>
      </w:r>
    </w:p>
    <w:p w14:paraId="4CC6FAEC" w14:textId="1D376FEA" w:rsidR="00DD080F" w:rsidRDefault="00DD080F" w:rsidP="00DD080F">
      <w:pPr>
        <w:bidi/>
        <w:spacing w:after="0" w:line="240" w:lineRule="auto"/>
        <w:jc w:val="both"/>
        <w:rPr>
          <w:rFonts w:ascii="Sakkal Majalla" w:eastAsia="Malgun Gothic" w:hAnsi="Sakkal Majalla" w:cs="Sakkal Majalla"/>
          <w:b/>
          <w:bCs/>
          <w:sz w:val="40"/>
          <w:szCs w:val="40"/>
          <w:rtl/>
          <w:lang w:val="en-US" w:eastAsia="ar-TN" w:bidi="ar-TN"/>
        </w:rPr>
      </w:pPr>
    </w:p>
    <w:p w14:paraId="72CD2CC3" w14:textId="77777777" w:rsidR="00E67ED7" w:rsidRPr="00661496" w:rsidRDefault="00E67ED7" w:rsidP="00E67ED7">
      <w:pPr>
        <w:bidi/>
        <w:spacing w:after="0" w:line="240" w:lineRule="auto"/>
        <w:jc w:val="both"/>
        <w:rPr>
          <w:rFonts w:ascii="Sakkal Majalla" w:eastAsia="Malgun Gothic" w:hAnsi="Sakkal Majalla" w:cs="Sakkal Majalla"/>
          <w:b/>
          <w:bCs/>
          <w:sz w:val="40"/>
          <w:szCs w:val="40"/>
          <w:rtl/>
          <w:lang w:val="en-US" w:eastAsia="ar-TN" w:bidi="ar-TN"/>
        </w:rPr>
      </w:pPr>
    </w:p>
    <w:p w14:paraId="58B13D2B" w14:textId="77777777" w:rsidR="00DD080F" w:rsidRPr="00661496" w:rsidRDefault="00DD080F" w:rsidP="00DD080F">
      <w:pPr>
        <w:bidi/>
        <w:spacing w:after="0" w:line="240" w:lineRule="auto"/>
        <w:rPr>
          <w:rFonts w:ascii="Sakkal Majalla" w:eastAsia="Malgun Gothic" w:hAnsi="Sakkal Majalla" w:cs="Sakkal Majalla"/>
          <w:sz w:val="34"/>
          <w:szCs w:val="34"/>
          <w:rtl/>
          <w:lang w:val="en-US" w:eastAsia="ar-SA"/>
        </w:rPr>
      </w:pPr>
    </w:p>
    <w:p w14:paraId="22847D87" w14:textId="77777777" w:rsidR="00DD080F" w:rsidRPr="00661496" w:rsidRDefault="00DD080F" w:rsidP="00DD080F">
      <w:pPr>
        <w:bidi/>
        <w:spacing w:after="0" w:line="240" w:lineRule="auto"/>
        <w:rPr>
          <w:rFonts w:ascii="Sakkal Majalla" w:eastAsia="Malgun Gothic" w:hAnsi="Sakkal Majalla" w:cs="Sakkal Majalla"/>
          <w:b/>
          <w:bCs/>
          <w:sz w:val="32"/>
          <w:szCs w:val="32"/>
          <w:lang w:eastAsia="ar-SA"/>
        </w:rPr>
      </w:pPr>
      <w:r w:rsidRPr="00661496">
        <w:rPr>
          <w:rFonts w:ascii="Sakkal Majalla" w:eastAsia="Malgun Gothic" w:hAnsi="Sakkal Majalla" w:cs="Sakkal Majalla"/>
          <w:b/>
          <w:bCs/>
          <w:sz w:val="32"/>
          <w:szCs w:val="32"/>
          <w:rtl/>
          <w:lang w:val="en-US" w:eastAsia="ar-SA"/>
        </w:rPr>
        <w:t xml:space="preserve">ملحق عـدد </w:t>
      </w:r>
      <w:r w:rsidRPr="00661496">
        <w:rPr>
          <w:rFonts w:ascii="Sakkal Majalla" w:eastAsia="Malgun Gothic" w:hAnsi="Sakkal Majalla" w:cs="Sakkal Majalla" w:hint="cs"/>
          <w:b/>
          <w:bCs/>
          <w:sz w:val="32"/>
          <w:szCs w:val="32"/>
          <w:rtl/>
          <w:lang w:val="en-US" w:eastAsia="ar-SA"/>
        </w:rPr>
        <w:t>5</w:t>
      </w:r>
    </w:p>
    <w:p w14:paraId="4FD074E4"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lang w:val="en-US" w:eastAsia="ar-SA"/>
        </w:rPr>
      </w:pPr>
    </w:p>
    <w:p w14:paraId="0B21284C" w14:textId="7105BCB4" w:rsidR="00DD080F" w:rsidRPr="00661496" w:rsidRDefault="00A61E00" w:rsidP="00DD080F">
      <w:pPr>
        <w:bidi/>
        <w:spacing w:after="0" w:line="240" w:lineRule="auto"/>
        <w:jc w:val="center"/>
        <w:rPr>
          <w:rFonts w:ascii="Sakkal Majalla" w:eastAsia="Malgun Gothic" w:hAnsi="Sakkal Majalla" w:cs="Sakkal Majalla"/>
          <w:b/>
          <w:bCs/>
          <w:sz w:val="32"/>
          <w:szCs w:val="32"/>
          <w:lang w:val="en-US" w:eastAsia="ar-SA"/>
        </w:rPr>
      </w:pPr>
      <w:r w:rsidRPr="00661496">
        <w:rPr>
          <w:rFonts w:ascii="Sakkal Majalla" w:hAnsi="Sakkal Majalla" w:cs="Sakkal Majalla"/>
          <w:sz w:val="36"/>
          <w:szCs w:val="36"/>
          <w:rtl/>
          <w:lang w:val="en-US" w:eastAsia="ar-SA"/>
        </w:rPr>
        <w:t xml:space="preserve">قائمة المراجع المبيّنة </w:t>
      </w:r>
      <w:r w:rsidRPr="00661496">
        <w:rPr>
          <w:rFonts w:ascii="Sakkal Majalla" w:hAnsi="Sakkal Majalla" w:cs="Sakkal Majalla" w:hint="cs"/>
          <w:sz w:val="36"/>
          <w:szCs w:val="36"/>
          <w:rtl/>
          <w:lang w:val="en-US" w:eastAsia="ar-SA"/>
        </w:rPr>
        <w:t>لتجرية عدل التنفيذ في التعامل مع المؤسسات والهياكل ا</w:t>
      </w:r>
      <w:r w:rsidR="00DC4131" w:rsidRPr="00661496">
        <w:rPr>
          <w:rFonts w:ascii="Sakkal Majalla" w:hAnsi="Sakkal Majalla" w:cs="Sakkal Majalla" w:hint="cs"/>
          <w:sz w:val="36"/>
          <w:szCs w:val="36"/>
          <w:rtl/>
          <w:lang w:val="en-US" w:eastAsia="ar-SA"/>
        </w:rPr>
        <w:t>لتابعة للدولة</w:t>
      </w:r>
      <w:r w:rsidRPr="00661496">
        <w:rPr>
          <w:rFonts w:ascii="Sakkal Majalla" w:hAnsi="Sakkal Majalla" w:cs="Sakkal Majalla" w:hint="cs"/>
          <w:sz w:val="36"/>
          <w:szCs w:val="36"/>
          <w:rtl/>
          <w:lang w:val="en-US" w:eastAsia="ar-SA"/>
        </w:rPr>
        <w:t xml:space="preserve"> في مجالي المعاينات والتنفيذ  </w:t>
      </w:r>
    </w:p>
    <w:tbl>
      <w:tblPr>
        <w:tblW w:w="5000" w:type="pct"/>
        <w:jc w:val="right"/>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7"/>
        <w:gridCol w:w="2136"/>
        <w:gridCol w:w="1777"/>
        <w:gridCol w:w="2462"/>
      </w:tblGrid>
      <w:tr w:rsidR="00661496" w:rsidRPr="00661496" w14:paraId="7A046888" w14:textId="77777777" w:rsidTr="00C10CE1">
        <w:trPr>
          <w:jc w:val="right"/>
        </w:trPr>
        <w:tc>
          <w:tcPr>
            <w:tcW w:w="2648" w:type="pct"/>
            <w:gridSpan w:val="2"/>
            <w:tcBorders>
              <w:top w:val="thinThickSmallGap" w:sz="12" w:space="0" w:color="auto"/>
              <w:left w:val="thinThickSmallGap" w:sz="12" w:space="0" w:color="auto"/>
              <w:bottom w:val="thinThickSmallGap" w:sz="12" w:space="0" w:color="auto"/>
            </w:tcBorders>
            <w:shd w:val="clear" w:color="auto" w:fill="C0C0C0"/>
            <w:vAlign w:val="bottom"/>
          </w:tcPr>
          <w:p w14:paraId="6DB92853" w14:textId="77777777" w:rsidR="00C10CE1" w:rsidRPr="00661496" w:rsidRDefault="00C10CE1" w:rsidP="00DD080F">
            <w:pPr>
              <w:bidi/>
              <w:spacing w:after="0" w:line="240" w:lineRule="auto"/>
              <w:jc w:val="center"/>
              <w:rPr>
                <w:rFonts w:ascii="Sakkal Majalla" w:eastAsia="Malgun Gothic" w:hAnsi="Sakkal Majalla" w:cs="Sakkal Majalla"/>
                <w:i/>
                <w:iCs/>
                <w:sz w:val="24"/>
                <w:szCs w:val="24"/>
                <w:rtl/>
                <w:lang w:val="en-US" w:eastAsia="ar-TN" w:bidi="ar-TN"/>
              </w:rPr>
            </w:pPr>
          </w:p>
          <w:p w14:paraId="6E0C0DEC" w14:textId="77777777" w:rsidR="00C10CE1" w:rsidRPr="00661496" w:rsidRDefault="00C10CE1" w:rsidP="00DD080F">
            <w:pPr>
              <w:bidi/>
              <w:spacing w:after="0" w:line="240" w:lineRule="auto"/>
              <w:jc w:val="center"/>
              <w:rPr>
                <w:rFonts w:ascii="Sakkal Majalla" w:eastAsia="Malgun Gothic" w:hAnsi="Sakkal Majalla" w:cs="Sakkal Majalla"/>
                <w:i/>
                <w:iCs/>
                <w:sz w:val="24"/>
                <w:szCs w:val="24"/>
                <w:rtl/>
                <w:lang w:val="en-US" w:eastAsia="ar-TN" w:bidi="ar-TN"/>
              </w:rPr>
            </w:pPr>
          </w:p>
          <w:p w14:paraId="5F7F1A75" w14:textId="2119FDBE" w:rsidR="00C10CE1" w:rsidRPr="00661496" w:rsidRDefault="00C10CE1" w:rsidP="00DD080F">
            <w:pPr>
              <w:bidi/>
              <w:spacing w:after="0" w:line="240" w:lineRule="auto"/>
              <w:jc w:val="center"/>
              <w:rPr>
                <w:rFonts w:ascii="Sakkal Majalla" w:eastAsia="Malgun Gothic" w:hAnsi="Sakkal Majalla" w:cs="Sakkal Majalla"/>
                <w:i/>
                <w:iCs/>
                <w:sz w:val="24"/>
                <w:szCs w:val="24"/>
                <w:rtl/>
                <w:lang w:val="en-US" w:eastAsia="ar-TN" w:bidi="ar-TN"/>
              </w:rPr>
            </w:pPr>
            <w:r w:rsidRPr="00661496">
              <w:rPr>
                <w:rFonts w:ascii="Sakkal Majalla" w:eastAsia="Malgun Gothic" w:hAnsi="Sakkal Majalla" w:cs="Sakkal Majalla" w:hint="cs"/>
                <w:i/>
                <w:iCs/>
                <w:sz w:val="24"/>
                <w:szCs w:val="24"/>
                <w:rtl/>
                <w:lang w:val="en-US" w:eastAsia="ar-TN" w:bidi="ar-TN"/>
              </w:rPr>
              <w:t>موضوع المهمة/التكليف</w:t>
            </w:r>
          </w:p>
          <w:p w14:paraId="2A26E0EF" w14:textId="77777777" w:rsidR="00C10CE1" w:rsidRPr="00661496" w:rsidRDefault="00C10CE1" w:rsidP="00DD080F">
            <w:pPr>
              <w:bidi/>
              <w:spacing w:after="0" w:line="240" w:lineRule="auto"/>
              <w:jc w:val="center"/>
              <w:rPr>
                <w:rFonts w:ascii="Sakkal Majalla" w:eastAsia="Malgun Gothic" w:hAnsi="Sakkal Majalla" w:cs="Sakkal Majalla"/>
                <w:i/>
                <w:iCs/>
                <w:sz w:val="24"/>
                <w:szCs w:val="24"/>
                <w:rtl/>
                <w:lang w:val="en-US" w:eastAsia="ar-TN" w:bidi="ar-TN"/>
              </w:rPr>
            </w:pPr>
          </w:p>
        </w:tc>
        <w:tc>
          <w:tcPr>
            <w:tcW w:w="986" w:type="pct"/>
            <w:tcBorders>
              <w:top w:val="thinThickSmallGap" w:sz="12" w:space="0" w:color="auto"/>
              <w:bottom w:val="thinThickSmallGap" w:sz="12" w:space="0" w:color="auto"/>
            </w:tcBorders>
            <w:shd w:val="clear" w:color="auto" w:fill="C0C0C0"/>
            <w:vAlign w:val="bottom"/>
          </w:tcPr>
          <w:p w14:paraId="308FEFEA" w14:textId="2BAC89E1" w:rsidR="00C10CE1" w:rsidRPr="00661496" w:rsidRDefault="00C10CE1" w:rsidP="00DD080F">
            <w:pPr>
              <w:bidi/>
              <w:spacing w:after="0" w:line="240" w:lineRule="auto"/>
              <w:jc w:val="center"/>
              <w:rPr>
                <w:rFonts w:ascii="Sakkal Majalla" w:eastAsia="Malgun Gothic" w:hAnsi="Sakkal Majalla" w:cs="Sakkal Majalla"/>
                <w:i/>
                <w:iCs/>
                <w:sz w:val="24"/>
                <w:szCs w:val="24"/>
                <w:rtl/>
                <w:lang w:val="en-US" w:eastAsia="ar-TN" w:bidi="ar-TN"/>
              </w:rPr>
            </w:pPr>
            <w:r w:rsidRPr="00661496">
              <w:rPr>
                <w:rFonts w:ascii="Sakkal Majalla" w:eastAsia="Malgun Gothic" w:hAnsi="Sakkal Majalla" w:cs="Sakkal Majalla" w:hint="cs"/>
                <w:i/>
                <w:iCs/>
                <w:sz w:val="24"/>
                <w:szCs w:val="24"/>
                <w:rtl/>
                <w:lang w:val="en-US" w:eastAsia="ar-TN" w:bidi="ar-TN"/>
              </w:rPr>
              <w:t>الهيكل العمومي المتعامل معه</w:t>
            </w:r>
          </w:p>
          <w:p w14:paraId="1CF3BB9A" w14:textId="77777777" w:rsidR="00C10CE1" w:rsidRPr="00661496" w:rsidRDefault="00C10CE1" w:rsidP="00DD080F">
            <w:pPr>
              <w:bidi/>
              <w:spacing w:after="0" w:line="240" w:lineRule="auto"/>
              <w:jc w:val="center"/>
              <w:rPr>
                <w:rFonts w:ascii="Sakkal Majalla" w:eastAsia="Malgun Gothic" w:hAnsi="Sakkal Majalla" w:cs="Sakkal Majalla"/>
                <w:i/>
                <w:iCs/>
                <w:sz w:val="24"/>
                <w:szCs w:val="24"/>
                <w:lang w:val="en-US" w:eastAsia="ar-SA"/>
              </w:rPr>
            </w:pPr>
          </w:p>
        </w:tc>
        <w:tc>
          <w:tcPr>
            <w:tcW w:w="1366" w:type="pct"/>
            <w:tcBorders>
              <w:top w:val="thinThickSmallGap" w:sz="12" w:space="0" w:color="auto"/>
              <w:bottom w:val="thinThickSmallGap" w:sz="12" w:space="0" w:color="auto"/>
              <w:right w:val="thinThickSmallGap" w:sz="12" w:space="0" w:color="auto"/>
            </w:tcBorders>
            <w:shd w:val="clear" w:color="auto" w:fill="C0C0C0"/>
            <w:vAlign w:val="center"/>
          </w:tcPr>
          <w:p w14:paraId="4D70C362" w14:textId="52858805" w:rsidR="00C10CE1" w:rsidRPr="00661496" w:rsidRDefault="00C10CE1" w:rsidP="00DD080F">
            <w:pPr>
              <w:bidi/>
              <w:spacing w:after="0" w:line="240" w:lineRule="auto"/>
              <w:jc w:val="center"/>
              <w:rPr>
                <w:rFonts w:ascii="Sakkal Majalla" w:eastAsia="Malgun Gothic" w:hAnsi="Sakkal Majalla" w:cs="Sakkal Majalla"/>
                <w:i/>
                <w:iCs/>
                <w:sz w:val="24"/>
                <w:szCs w:val="24"/>
                <w:rtl/>
                <w:lang w:val="en-US" w:eastAsia="ar-SA"/>
              </w:rPr>
            </w:pPr>
            <w:r w:rsidRPr="00661496">
              <w:rPr>
                <w:rFonts w:ascii="Sakkal Majalla" w:eastAsia="Malgun Gothic" w:hAnsi="Sakkal Majalla" w:cs="Sakkal Majalla" w:hint="cs"/>
                <w:i/>
                <w:iCs/>
                <w:sz w:val="24"/>
                <w:szCs w:val="24"/>
                <w:rtl/>
                <w:lang w:val="en-US" w:eastAsia="ar-SA"/>
              </w:rPr>
              <w:t xml:space="preserve">عدد </w:t>
            </w:r>
            <w:r w:rsidR="00DC4131" w:rsidRPr="00661496">
              <w:rPr>
                <w:rFonts w:ascii="Sakkal Majalla" w:eastAsia="Malgun Gothic" w:hAnsi="Sakkal Majalla" w:cs="Sakkal Majalla" w:hint="cs"/>
                <w:i/>
                <w:iCs/>
                <w:sz w:val="24"/>
                <w:szCs w:val="24"/>
                <w:rtl/>
                <w:lang w:val="en-US" w:eastAsia="ar-SA"/>
              </w:rPr>
              <w:t xml:space="preserve">وتاريخ </w:t>
            </w:r>
            <w:r w:rsidRPr="00661496">
              <w:rPr>
                <w:rFonts w:ascii="Sakkal Majalla" w:eastAsia="Malgun Gothic" w:hAnsi="Sakkal Majalla" w:cs="Sakkal Majalla" w:hint="cs"/>
                <w:i/>
                <w:iCs/>
                <w:sz w:val="24"/>
                <w:szCs w:val="24"/>
                <w:rtl/>
                <w:lang w:val="en-US" w:eastAsia="ar-SA"/>
              </w:rPr>
              <w:t>المحضر</w:t>
            </w:r>
          </w:p>
        </w:tc>
      </w:tr>
      <w:tr w:rsidR="00DD080F" w:rsidRPr="00661496" w14:paraId="59C713EB" w14:textId="77777777" w:rsidTr="00DD080F">
        <w:trPr>
          <w:jc w:val="right"/>
        </w:trPr>
        <w:tc>
          <w:tcPr>
            <w:tcW w:w="1463" w:type="pct"/>
            <w:tcBorders>
              <w:left w:val="thinThickSmallGap" w:sz="12" w:space="0" w:color="auto"/>
            </w:tcBorders>
            <w:vAlign w:val="bottom"/>
          </w:tcPr>
          <w:p w14:paraId="162B12C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0D7B5EF1"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50F5FB7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07BC3197" w14:textId="77777777" w:rsidR="00DD080F" w:rsidRPr="00661496" w:rsidRDefault="00DD080F" w:rsidP="00DD080F">
            <w:pPr>
              <w:bidi/>
              <w:spacing w:after="0" w:line="240" w:lineRule="auto"/>
              <w:rPr>
                <w:rFonts w:ascii="Sakkal Majalla" w:eastAsia="Malgun Gothic" w:hAnsi="Sakkal Majalla" w:cs="Sakkal Majalla"/>
                <w:b/>
                <w:bCs/>
                <w:sz w:val="20"/>
                <w:szCs w:val="20"/>
                <w:lang w:val="en-US" w:eastAsia="ar-SA"/>
              </w:rPr>
            </w:pPr>
          </w:p>
        </w:tc>
      </w:tr>
      <w:tr w:rsidR="00DD080F" w:rsidRPr="00661496" w14:paraId="54757471" w14:textId="77777777" w:rsidTr="00DD080F">
        <w:trPr>
          <w:jc w:val="right"/>
        </w:trPr>
        <w:tc>
          <w:tcPr>
            <w:tcW w:w="1463" w:type="pct"/>
            <w:tcBorders>
              <w:left w:val="thinThickSmallGap" w:sz="12" w:space="0" w:color="auto"/>
            </w:tcBorders>
            <w:vAlign w:val="bottom"/>
          </w:tcPr>
          <w:p w14:paraId="455402B3"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42F86F2F"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4FCE35F7"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34F9210B"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58846999" w14:textId="77777777" w:rsidTr="00DD080F">
        <w:trPr>
          <w:jc w:val="right"/>
        </w:trPr>
        <w:tc>
          <w:tcPr>
            <w:tcW w:w="1463" w:type="pct"/>
            <w:tcBorders>
              <w:left w:val="thinThickSmallGap" w:sz="12" w:space="0" w:color="auto"/>
            </w:tcBorders>
            <w:vAlign w:val="bottom"/>
          </w:tcPr>
          <w:p w14:paraId="3900FDE6"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76193B24"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40FEC51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08DB1A16"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78EBAFEB" w14:textId="77777777" w:rsidTr="00DD080F">
        <w:trPr>
          <w:jc w:val="right"/>
        </w:trPr>
        <w:tc>
          <w:tcPr>
            <w:tcW w:w="1463" w:type="pct"/>
            <w:tcBorders>
              <w:left w:val="thinThickSmallGap" w:sz="12" w:space="0" w:color="auto"/>
            </w:tcBorders>
            <w:vAlign w:val="bottom"/>
          </w:tcPr>
          <w:p w14:paraId="6AD407D8"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633DCD9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55044DA7"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2123E3ED"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75DB3B68" w14:textId="77777777" w:rsidTr="00DD080F">
        <w:trPr>
          <w:jc w:val="right"/>
        </w:trPr>
        <w:tc>
          <w:tcPr>
            <w:tcW w:w="1463" w:type="pct"/>
            <w:tcBorders>
              <w:left w:val="thinThickSmallGap" w:sz="12" w:space="0" w:color="auto"/>
            </w:tcBorders>
            <w:vAlign w:val="bottom"/>
          </w:tcPr>
          <w:p w14:paraId="04C8CCC0"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26639753"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55B1201F"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072A1E5B" w14:textId="77777777" w:rsidR="00DD080F" w:rsidRPr="00661496" w:rsidRDefault="00DD080F" w:rsidP="00DD080F">
            <w:pPr>
              <w:bidi/>
              <w:spacing w:after="0" w:line="240" w:lineRule="auto"/>
              <w:rPr>
                <w:rFonts w:ascii="Sakkal Majalla" w:eastAsia="Malgun Gothic" w:hAnsi="Sakkal Majalla" w:cs="Sakkal Majalla"/>
                <w:b/>
                <w:bCs/>
                <w:sz w:val="20"/>
                <w:szCs w:val="20"/>
                <w:lang w:val="en-US" w:eastAsia="ar-SA"/>
              </w:rPr>
            </w:pPr>
          </w:p>
        </w:tc>
      </w:tr>
      <w:tr w:rsidR="00DD080F" w:rsidRPr="00661496" w14:paraId="1B7A6A56" w14:textId="77777777" w:rsidTr="00DD080F">
        <w:trPr>
          <w:jc w:val="right"/>
        </w:trPr>
        <w:tc>
          <w:tcPr>
            <w:tcW w:w="1463" w:type="pct"/>
            <w:tcBorders>
              <w:left w:val="thinThickSmallGap" w:sz="12" w:space="0" w:color="auto"/>
            </w:tcBorders>
            <w:vAlign w:val="bottom"/>
          </w:tcPr>
          <w:p w14:paraId="76830761"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1BBF0528"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0A359F2F"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462884C6"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45C785A8" w14:textId="77777777" w:rsidTr="00DD080F">
        <w:trPr>
          <w:jc w:val="right"/>
        </w:trPr>
        <w:tc>
          <w:tcPr>
            <w:tcW w:w="1463" w:type="pct"/>
            <w:tcBorders>
              <w:left w:val="thinThickSmallGap" w:sz="12" w:space="0" w:color="auto"/>
            </w:tcBorders>
            <w:vAlign w:val="bottom"/>
          </w:tcPr>
          <w:p w14:paraId="424E26E1"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4B366413"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00A9FAAF"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1402AD85"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3335C77C" w14:textId="77777777" w:rsidTr="00DD080F">
        <w:trPr>
          <w:jc w:val="right"/>
        </w:trPr>
        <w:tc>
          <w:tcPr>
            <w:tcW w:w="1463" w:type="pct"/>
            <w:tcBorders>
              <w:left w:val="thinThickSmallGap" w:sz="12" w:space="0" w:color="auto"/>
            </w:tcBorders>
            <w:vAlign w:val="bottom"/>
          </w:tcPr>
          <w:p w14:paraId="125F682C"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712C0B97"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41C5951E"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53F68414"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562F2805" w14:textId="77777777" w:rsidTr="00DD080F">
        <w:trPr>
          <w:jc w:val="right"/>
        </w:trPr>
        <w:tc>
          <w:tcPr>
            <w:tcW w:w="1463" w:type="pct"/>
            <w:tcBorders>
              <w:left w:val="thinThickSmallGap" w:sz="12" w:space="0" w:color="auto"/>
            </w:tcBorders>
            <w:vAlign w:val="bottom"/>
          </w:tcPr>
          <w:p w14:paraId="3132C02E"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03038047"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385CD5EC"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5C878611"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5B0434E0" w14:textId="77777777" w:rsidTr="00DD080F">
        <w:trPr>
          <w:jc w:val="right"/>
        </w:trPr>
        <w:tc>
          <w:tcPr>
            <w:tcW w:w="1463" w:type="pct"/>
            <w:tcBorders>
              <w:left w:val="thinThickSmallGap" w:sz="12" w:space="0" w:color="auto"/>
            </w:tcBorders>
            <w:vAlign w:val="bottom"/>
          </w:tcPr>
          <w:p w14:paraId="6A1F2C98"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48FEA8D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6C9F65D1"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3A11E17C" w14:textId="77777777" w:rsidR="00DD080F" w:rsidRPr="00661496" w:rsidRDefault="00DD080F" w:rsidP="00DD080F">
            <w:pPr>
              <w:bidi/>
              <w:spacing w:after="0" w:line="240" w:lineRule="auto"/>
              <w:rPr>
                <w:rFonts w:ascii="Sakkal Majalla" w:eastAsia="Malgun Gothic" w:hAnsi="Sakkal Majalla" w:cs="Sakkal Majalla"/>
                <w:b/>
                <w:bCs/>
                <w:sz w:val="20"/>
                <w:szCs w:val="20"/>
                <w:lang w:val="en-US" w:eastAsia="ar-SA"/>
              </w:rPr>
            </w:pPr>
          </w:p>
        </w:tc>
      </w:tr>
      <w:tr w:rsidR="00DD080F" w:rsidRPr="00661496" w14:paraId="17ACA6EF" w14:textId="77777777" w:rsidTr="00DD080F">
        <w:trPr>
          <w:jc w:val="right"/>
        </w:trPr>
        <w:tc>
          <w:tcPr>
            <w:tcW w:w="1463" w:type="pct"/>
            <w:tcBorders>
              <w:left w:val="thinThickSmallGap" w:sz="12" w:space="0" w:color="auto"/>
            </w:tcBorders>
            <w:vAlign w:val="bottom"/>
          </w:tcPr>
          <w:p w14:paraId="4B6D659E"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3EE03BFC"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3B6A075E"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6DA96C4D"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681D2B6A" w14:textId="77777777" w:rsidTr="00DD080F">
        <w:trPr>
          <w:jc w:val="right"/>
        </w:trPr>
        <w:tc>
          <w:tcPr>
            <w:tcW w:w="1463" w:type="pct"/>
            <w:tcBorders>
              <w:left w:val="thinThickSmallGap" w:sz="12" w:space="0" w:color="auto"/>
            </w:tcBorders>
            <w:vAlign w:val="bottom"/>
          </w:tcPr>
          <w:p w14:paraId="558CD419"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16B1A28B"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37B571B5"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46D803F8"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5568E7AF" w14:textId="77777777" w:rsidTr="00DD080F">
        <w:trPr>
          <w:jc w:val="right"/>
        </w:trPr>
        <w:tc>
          <w:tcPr>
            <w:tcW w:w="1463" w:type="pct"/>
            <w:tcBorders>
              <w:left w:val="thinThickSmallGap" w:sz="12" w:space="0" w:color="auto"/>
            </w:tcBorders>
            <w:vAlign w:val="bottom"/>
          </w:tcPr>
          <w:p w14:paraId="4217780B"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1965257A"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585B66E0"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458689FF"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382CB137" w14:textId="77777777" w:rsidTr="00DD080F">
        <w:trPr>
          <w:jc w:val="right"/>
        </w:trPr>
        <w:tc>
          <w:tcPr>
            <w:tcW w:w="1463" w:type="pct"/>
            <w:tcBorders>
              <w:left w:val="thinThickSmallGap" w:sz="12" w:space="0" w:color="auto"/>
            </w:tcBorders>
            <w:vAlign w:val="bottom"/>
          </w:tcPr>
          <w:p w14:paraId="348CFB91"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1F9BBF19"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34FED84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2FBB1BF7"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1373245F" w14:textId="77777777" w:rsidTr="00DD080F">
        <w:trPr>
          <w:jc w:val="right"/>
        </w:trPr>
        <w:tc>
          <w:tcPr>
            <w:tcW w:w="1463" w:type="pct"/>
            <w:tcBorders>
              <w:left w:val="thinThickSmallGap" w:sz="12" w:space="0" w:color="auto"/>
            </w:tcBorders>
            <w:vAlign w:val="bottom"/>
          </w:tcPr>
          <w:p w14:paraId="259766B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3C4B7ABA"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36B01706"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1C7018C6"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21E4371A" w14:textId="77777777" w:rsidTr="00DD080F">
        <w:trPr>
          <w:jc w:val="right"/>
        </w:trPr>
        <w:tc>
          <w:tcPr>
            <w:tcW w:w="1463" w:type="pct"/>
            <w:tcBorders>
              <w:left w:val="thinThickSmallGap" w:sz="12" w:space="0" w:color="auto"/>
            </w:tcBorders>
            <w:vAlign w:val="bottom"/>
          </w:tcPr>
          <w:p w14:paraId="43470C14"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17A7449E"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070023B7"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2B66CD71" w14:textId="77777777" w:rsidR="00DD080F" w:rsidRPr="00661496" w:rsidRDefault="00DD080F" w:rsidP="00DD080F">
            <w:pPr>
              <w:bidi/>
              <w:spacing w:after="0" w:line="240" w:lineRule="auto"/>
              <w:rPr>
                <w:rFonts w:ascii="Sakkal Majalla" w:eastAsia="Malgun Gothic" w:hAnsi="Sakkal Majalla" w:cs="Sakkal Majalla"/>
                <w:b/>
                <w:bCs/>
                <w:sz w:val="20"/>
                <w:szCs w:val="20"/>
                <w:rtl/>
                <w:lang w:val="en-US" w:eastAsia="ar-SA"/>
              </w:rPr>
            </w:pPr>
          </w:p>
        </w:tc>
      </w:tr>
      <w:tr w:rsidR="00DD080F" w:rsidRPr="00661496" w14:paraId="5182C2A1" w14:textId="77777777" w:rsidTr="00DD080F">
        <w:trPr>
          <w:jc w:val="right"/>
        </w:trPr>
        <w:tc>
          <w:tcPr>
            <w:tcW w:w="1463" w:type="pct"/>
            <w:tcBorders>
              <w:left w:val="thinThickSmallGap" w:sz="12" w:space="0" w:color="auto"/>
            </w:tcBorders>
            <w:vAlign w:val="bottom"/>
          </w:tcPr>
          <w:p w14:paraId="4B22AC1F"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0C320CA3"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771B87DA"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7637B0B3"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4B52C6BE" w14:textId="77777777" w:rsidTr="00DD080F">
        <w:trPr>
          <w:jc w:val="right"/>
        </w:trPr>
        <w:tc>
          <w:tcPr>
            <w:tcW w:w="1463" w:type="pct"/>
            <w:tcBorders>
              <w:left w:val="thinThickSmallGap" w:sz="12" w:space="0" w:color="auto"/>
            </w:tcBorders>
            <w:vAlign w:val="bottom"/>
          </w:tcPr>
          <w:p w14:paraId="20718138"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3D76F5F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17C60C06"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23C8041E"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6CDF6376" w14:textId="77777777" w:rsidTr="00DD080F">
        <w:trPr>
          <w:jc w:val="right"/>
        </w:trPr>
        <w:tc>
          <w:tcPr>
            <w:tcW w:w="1463" w:type="pct"/>
            <w:tcBorders>
              <w:left w:val="thinThickSmallGap" w:sz="12" w:space="0" w:color="auto"/>
            </w:tcBorders>
            <w:vAlign w:val="bottom"/>
          </w:tcPr>
          <w:p w14:paraId="419F4AAE"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1700BF05"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12ACD313"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0B2A327C"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r w:rsidR="00DD080F" w:rsidRPr="00661496" w14:paraId="48692B11" w14:textId="77777777" w:rsidTr="00DD080F">
        <w:trPr>
          <w:jc w:val="right"/>
        </w:trPr>
        <w:tc>
          <w:tcPr>
            <w:tcW w:w="1463" w:type="pct"/>
            <w:tcBorders>
              <w:left w:val="thinThickSmallGap" w:sz="12" w:space="0" w:color="auto"/>
            </w:tcBorders>
            <w:vAlign w:val="bottom"/>
          </w:tcPr>
          <w:p w14:paraId="50F78A58"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185" w:type="pct"/>
            <w:vAlign w:val="bottom"/>
          </w:tcPr>
          <w:p w14:paraId="43834223"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986" w:type="pct"/>
            <w:vAlign w:val="bottom"/>
          </w:tcPr>
          <w:p w14:paraId="1D8D0F56"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lang w:val="en-US" w:eastAsia="ar-SA"/>
              </w:rPr>
            </w:pPr>
          </w:p>
        </w:tc>
        <w:tc>
          <w:tcPr>
            <w:tcW w:w="1366" w:type="pct"/>
            <w:tcBorders>
              <w:right w:val="thinThickSmallGap" w:sz="12" w:space="0" w:color="auto"/>
            </w:tcBorders>
            <w:vAlign w:val="bottom"/>
          </w:tcPr>
          <w:p w14:paraId="479208D2" w14:textId="77777777" w:rsidR="00DD080F" w:rsidRPr="00661496" w:rsidRDefault="00DD080F" w:rsidP="00DD080F">
            <w:pPr>
              <w:bidi/>
              <w:spacing w:after="0" w:line="240" w:lineRule="auto"/>
              <w:jc w:val="center"/>
              <w:rPr>
                <w:rFonts w:ascii="Sakkal Majalla" w:eastAsia="Malgun Gothic" w:hAnsi="Sakkal Majalla" w:cs="Sakkal Majalla"/>
                <w:b/>
                <w:bCs/>
                <w:sz w:val="20"/>
                <w:szCs w:val="20"/>
                <w:rtl/>
                <w:lang w:val="en-US" w:eastAsia="ar-SA"/>
              </w:rPr>
            </w:pPr>
          </w:p>
        </w:tc>
      </w:tr>
    </w:tbl>
    <w:p w14:paraId="05A60FA9" w14:textId="77777777" w:rsidR="00DD080F" w:rsidRPr="00661496" w:rsidRDefault="00DD080F" w:rsidP="00DD080F">
      <w:pPr>
        <w:tabs>
          <w:tab w:val="left" w:pos="760"/>
        </w:tabs>
        <w:bidi/>
        <w:spacing w:after="0" w:line="240" w:lineRule="auto"/>
        <w:rPr>
          <w:rFonts w:ascii="Sakkal Majalla" w:eastAsia="Malgun Gothic" w:hAnsi="Sakkal Majalla" w:cs="Sakkal Majalla"/>
          <w:sz w:val="34"/>
          <w:szCs w:val="34"/>
          <w:rtl/>
          <w:lang w:val="en-US" w:eastAsia="ar-SA"/>
        </w:rPr>
      </w:pPr>
    </w:p>
    <w:p w14:paraId="53ED2D7D" w14:textId="77777777" w:rsidR="00DD080F" w:rsidRPr="00661496" w:rsidRDefault="00DD080F" w:rsidP="00DD080F">
      <w:pPr>
        <w:bidi/>
        <w:spacing w:after="0" w:line="240" w:lineRule="auto"/>
        <w:jc w:val="center"/>
        <w:rPr>
          <w:rFonts w:ascii="Sakkal Majalla" w:eastAsia="Malgun Gothic" w:hAnsi="Sakkal Majalla" w:cs="Sakkal Majalla"/>
          <w:b/>
          <w:bCs/>
          <w:sz w:val="34"/>
          <w:szCs w:val="34"/>
          <w:rtl/>
          <w:lang w:val="en-US" w:eastAsia="ar-SA"/>
        </w:rPr>
      </w:pPr>
    </w:p>
    <w:p w14:paraId="4CF6F178" w14:textId="77777777" w:rsidR="00DD080F" w:rsidRPr="00661496" w:rsidRDefault="00DD080F" w:rsidP="00DD080F">
      <w:pPr>
        <w:bidi/>
        <w:spacing w:after="0" w:line="240" w:lineRule="auto"/>
        <w:jc w:val="center"/>
        <w:rPr>
          <w:rFonts w:ascii="Sakkal Majalla" w:eastAsia="Malgun Gothic" w:hAnsi="Sakkal Majalla" w:cs="Sakkal Majalla"/>
          <w:b/>
          <w:bCs/>
          <w:sz w:val="34"/>
          <w:szCs w:val="34"/>
          <w:rtl/>
          <w:lang w:val="en-US" w:eastAsia="ar-SA"/>
        </w:rPr>
      </w:pPr>
    </w:p>
    <w:p w14:paraId="192EA66D" w14:textId="77777777" w:rsidR="00DD080F" w:rsidRPr="00661496" w:rsidRDefault="00DD080F" w:rsidP="00DD080F">
      <w:pPr>
        <w:bidi/>
        <w:spacing w:after="0" w:line="240" w:lineRule="auto"/>
        <w:jc w:val="center"/>
        <w:rPr>
          <w:rFonts w:ascii="Sakkal Majalla" w:eastAsia="Malgun Gothic" w:hAnsi="Sakkal Majalla" w:cs="Sakkal Majalla"/>
          <w:b/>
          <w:bCs/>
          <w:sz w:val="34"/>
          <w:szCs w:val="34"/>
          <w:rtl/>
          <w:lang w:val="en-US" w:eastAsia="ar-SA"/>
        </w:rPr>
      </w:pPr>
    </w:p>
    <w:p w14:paraId="2DB35B92" w14:textId="77777777" w:rsidR="00DD080F" w:rsidRPr="00661496" w:rsidRDefault="00DD080F" w:rsidP="00DD080F">
      <w:pPr>
        <w:bidi/>
        <w:spacing w:after="0" w:line="360" w:lineRule="auto"/>
        <w:ind w:left="4320" w:firstLine="720"/>
        <w:jc w:val="lowKashida"/>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حرّر بـ</w:t>
      </w:r>
      <w:r w:rsidRPr="00661496">
        <w:rPr>
          <w:rFonts w:ascii="Sakkal Majalla" w:eastAsia="Malgun Gothic" w:hAnsi="Sakkal Majalla" w:cs="Sakkal Majalla"/>
          <w:sz w:val="16"/>
          <w:szCs w:val="16"/>
          <w:rtl/>
          <w:lang w:val="en-US" w:eastAsia="ar-SA" w:bidi="ar-TN"/>
        </w:rPr>
        <w:t xml:space="preserve">............................. </w:t>
      </w:r>
      <w:r w:rsidRPr="00661496">
        <w:rPr>
          <w:rFonts w:ascii="Sakkal Majalla" w:eastAsia="Malgun Gothic" w:hAnsi="Sakkal Majalla" w:cs="Sakkal Majalla"/>
          <w:sz w:val="32"/>
          <w:szCs w:val="32"/>
          <w:rtl/>
          <w:lang w:val="en-US" w:eastAsia="ar-SA" w:bidi="ar-TN"/>
        </w:rPr>
        <w:t>في</w:t>
      </w:r>
      <w:r w:rsidRPr="00661496">
        <w:rPr>
          <w:rFonts w:ascii="Sakkal Majalla" w:eastAsia="Malgun Gothic" w:hAnsi="Sakkal Majalla" w:cs="Sakkal Majalla"/>
          <w:sz w:val="16"/>
          <w:szCs w:val="16"/>
          <w:rtl/>
          <w:lang w:val="en-US" w:eastAsia="ar-SA" w:bidi="ar-TN"/>
        </w:rPr>
        <w:t>............................</w:t>
      </w:r>
    </w:p>
    <w:p w14:paraId="54CCBDD0" w14:textId="77777777" w:rsidR="00DD080F" w:rsidRPr="00661496" w:rsidRDefault="00DD080F" w:rsidP="00DD080F">
      <w:pPr>
        <w:bidi/>
        <w:spacing w:after="0" w:line="360" w:lineRule="auto"/>
        <w:jc w:val="right"/>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(إمضاء وختم المشارك) </w:t>
      </w:r>
    </w:p>
    <w:p w14:paraId="4D9AC33B" w14:textId="77777777" w:rsidR="00DD080F" w:rsidRPr="00661496" w:rsidRDefault="00DD080F" w:rsidP="00DD080F">
      <w:pPr>
        <w:numPr>
          <w:ilvl w:val="0"/>
          <w:numId w:val="20"/>
        </w:numPr>
        <w:bidi/>
        <w:spacing w:after="200" w:line="360" w:lineRule="auto"/>
        <w:ind w:left="-284"/>
        <w:contextualSpacing/>
        <w:jc w:val="lowKashida"/>
        <w:rPr>
          <w:rFonts w:ascii="Sakkal Majalla" w:eastAsia="Calibri" w:hAnsi="Sakkal Majalla" w:cs="Sakkal Majalla"/>
          <w:b/>
          <w:bCs/>
          <w:sz w:val="24"/>
          <w:szCs w:val="24"/>
          <w:lang w:bidi="ar-TN"/>
        </w:rPr>
      </w:pPr>
      <w:r w:rsidRPr="00661496">
        <w:rPr>
          <w:rFonts w:ascii="Sakkal Majalla" w:eastAsia="Calibri" w:hAnsi="Sakkal Majalla" w:cs="Sakkal Majalla"/>
          <w:b/>
          <w:bCs/>
          <w:sz w:val="24"/>
          <w:szCs w:val="24"/>
          <w:rtl/>
          <w:lang w:bidi="ar-TN"/>
        </w:rPr>
        <w:t>يمكن نسخ الجدول لإضافة المراجع والقضايا المقترح التنصيص عليها بالعرض.</w:t>
      </w:r>
    </w:p>
    <w:p w14:paraId="59598459" w14:textId="443B1CFE" w:rsidR="00DD080F" w:rsidRDefault="00DD080F" w:rsidP="00DD080F">
      <w:pPr>
        <w:bidi/>
        <w:spacing w:after="0" w:line="240" w:lineRule="auto"/>
        <w:rPr>
          <w:rFonts w:ascii="Sakkal Majalla" w:eastAsia="Malgun Gothic" w:hAnsi="Sakkal Majalla" w:cs="Sakkal Majalla"/>
          <w:b/>
          <w:bCs/>
          <w:sz w:val="34"/>
          <w:szCs w:val="34"/>
          <w:rtl/>
          <w:lang w:val="en-US" w:eastAsia="ar-SA"/>
        </w:rPr>
      </w:pPr>
    </w:p>
    <w:p w14:paraId="2AD40255" w14:textId="77777777" w:rsidR="00E67ED7" w:rsidRPr="00661496" w:rsidRDefault="00E67ED7" w:rsidP="00E67ED7">
      <w:pPr>
        <w:bidi/>
        <w:spacing w:after="0" w:line="240" w:lineRule="auto"/>
        <w:rPr>
          <w:rFonts w:ascii="Sakkal Majalla" w:eastAsia="Malgun Gothic" w:hAnsi="Sakkal Majalla" w:cs="Sakkal Majalla"/>
          <w:b/>
          <w:bCs/>
          <w:sz w:val="34"/>
          <w:szCs w:val="34"/>
          <w:rtl/>
          <w:lang w:val="en-US" w:eastAsia="ar-SA"/>
        </w:rPr>
      </w:pPr>
    </w:p>
    <w:p w14:paraId="5A3733FB" w14:textId="77777777" w:rsidR="00DD080F" w:rsidRPr="00661496" w:rsidRDefault="00DD080F" w:rsidP="00DD080F">
      <w:pPr>
        <w:bidi/>
        <w:spacing w:after="0" w:line="240" w:lineRule="auto"/>
        <w:rPr>
          <w:rFonts w:ascii="Sakkal Majalla" w:eastAsia="Malgun Gothic" w:hAnsi="Sakkal Majalla" w:cs="Sakkal Majalla"/>
          <w:b/>
          <w:bCs/>
          <w:sz w:val="32"/>
          <w:szCs w:val="32"/>
          <w:rtl/>
          <w:lang w:eastAsia="ar-SA"/>
        </w:rPr>
      </w:pPr>
      <w:r w:rsidRPr="00661496">
        <w:rPr>
          <w:rFonts w:ascii="Sakkal Majalla" w:eastAsia="Malgun Gothic" w:hAnsi="Sakkal Majalla" w:cs="Sakkal Majalla"/>
          <w:b/>
          <w:bCs/>
          <w:sz w:val="32"/>
          <w:szCs w:val="32"/>
          <w:rtl/>
          <w:lang w:val="en-US" w:eastAsia="ar-SA"/>
        </w:rPr>
        <w:t xml:space="preserve">ملحق عـدد </w:t>
      </w:r>
      <w:r w:rsidRPr="00661496">
        <w:rPr>
          <w:rFonts w:ascii="Sakkal Majalla" w:eastAsia="Malgun Gothic" w:hAnsi="Sakkal Majalla" w:cs="Sakkal Majalla" w:hint="cs"/>
          <w:b/>
          <w:bCs/>
          <w:sz w:val="32"/>
          <w:szCs w:val="32"/>
          <w:rtl/>
          <w:lang w:val="en-US" w:eastAsia="ar-SA"/>
        </w:rPr>
        <w:t>6</w:t>
      </w:r>
    </w:p>
    <w:p w14:paraId="3E150566" w14:textId="17CDD06F" w:rsidR="00C10CE1" w:rsidRPr="00661496" w:rsidRDefault="00C10CE1" w:rsidP="00C10CE1">
      <w:pPr>
        <w:bidi/>
        <w:spacing w:after="0" w:line="240" w:lineRule="auto"/>
        <w:jc w:val="center"/>
        <w:rPr>
          <w:rFonts w:ascii="Sakkal Majalla" w:eastAsia="Malgun Gothic" w:hAnsi="Sakkal Majalla" w:cs="Sakkal Majalla"/>
          <w:b/>
          <w:bCs/>
          <w:sz w:val="32"/>
          <w:szCs w:val="32"/>
          <w:lang w:val="en-US" w:eastAsia="ar-SA"/>
        </w:rPr>
      </w:pPr>
      <w:r w:rsidRPr="00661496">
        <w:rPr>
          <w:rFonts w:ascii="Sakkal Majalla" w:hAnsi="Sakkal Majalla" w:cs="Sakkal Majalla"/>
          <w:sz w:val="36"/>
          <w:szCs w:val="36"/>
          <w:rtl/>
          <w:lang w:val="en-US" w:eastAsia="ar-SA"/>
        </w:rPr>
        <w:lastRenderedPageBreak/>
        <w:t xml:space="preserve">قائمة المراجع المبيّنة </w:t>
      </w:r>
      <w:r w:rsidRPr="00661496">
        <w:rPr>
          <w:rFonts w:ascii="Sakkal Majalla" w:hAnsi="Sakkal Majalla" w:cs="Sakkal Majalla" w:hint="cs"/>
          <w:sz w:val="36"/>
          <w:szCs w:val="36"/>
          <w:rtl/>
          <w:lang w:val="en-US" w:eastAsia="ar-SA"/>
        </w:rPr>
        <w:t xml:space="preserve">للتجرية العامة لعدل التنفيذ في مجال إجراء المعاينات </w:t>
      </w:r>
    </w:p>
    <w:tbl>
      <w:tblPr>
        <w:tblW w:w="5436" w:type="pct"/>
        <w:jc w:val="right"/>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9"/>
        <w:gridCol w:w="2420"/>
      </w:tblGrid>
      <w:tr w:rsidR="00661496" w:rsidRPr="00661496" w14:paraId="448B3FCA" w14:textId="7541BAE3" w:rsidTr="00C10CE1">
        <w:trPr>
          <w:jc w:val="right"/>
        </w:trPr>
        <w:tc>
          <w:tcPr>
            <w:tcW w:w="3764" w:type="pct"/>
            <w:tcBorders>
              <w:top w:val="thinThickSmallGap" w:sz="12" w:space="0" w:color="auto"/>
              <w:bottom w:val="thinThickSmallGap" w:sz="12" w:space="0" w:color="auto"/>
              <w:right w:val="single" w:sz="4" w:space="0" w:color="auto"/>
            </w:tcBorders>
            <w:shd w:val="clear" w:color="auto" w:fill="C0C0C0"/>
            <w:vAlign w:val="center"/>
          </w:tcPr>
          <w:p w14:paraId="158FB123" w14:textId="528EAC36" w:rsidR="00C10CE1" w:rsidRPr="00661496" w:rsidRDefault="00C10CE1" w:rsidP="00DD080F">
            <w:pPr>
              <w:bidi/>
              <w:spacing w:after="0" w:line="240" w:lineRule="auto"/>
              <w:jc w:val="center"/>
              <w:rPr>
                <w:rFonts w:ascii="Sakkal Majalla" w:eastAsia="Malgun Gothic" w:hAnsi="Sakkal Majalla" w:cs="Sakkal Majalla"/>
                <w:i/>
                <w:iCs/>
                <w:sz w:val="24"/>
                <w:szCs w:val="24"/>
                <w:rtl/>
                <w:lang w:val="en-US" w:eastAsia="ar-SA"/>
              </w:rPr>
            </w:pPr>
            <w:r w:rsidRPr="00661496">
              <w:rPr>
                <w:rFonts w:ascii="Sakkal Majalla" w:eastAsia="Malgun Gothic" w:hAnsi="Sakkal Majalla" w:cs="Sakkal Majalla" w:hint="cs"/>
                <w:i/>
                <w:iCs/>
                <w:sz w:val="24"/>
                <w:szCs w:val="24"/>
                <w:rtl/>
                <w:lang w:val="en-US" w:eastAsia="ar-SA"/>
              </w:rPr>
              <w:t>موضوع المعاينة</w:t>
            </w:r>
          </w:p>
        </w:tc>
        <w:tc>
          <w:tcPr>
            <w:tcW w:w="1236" w:type="pct"/>
            <w:tcBorders>
              <w:top w:val="thinThickSmallGap" w:sz="12" w:space="0" w:color="auto"/>
              <w:left w:val="single" w:sz="4" w:space="0" w:color="auto"/>
              <w:bottom w:val="thinThickSmallGap" w:sz="12" w:space="0" w:color="auto"/>
              <w:right w:val="thinThickSmallGap" w:sz="12" w:space="0" w:color="auto"/>
            </w:tcBorders>
            <w:shd w:val="clear" w:color="auto" w:fill="C0C0C0"/>
            <w:vAlign w:val="center"/>
          </w:tcPr>
          <w:p w14:paraId="75AB8582" w14:textId="38919B90" w:rsidR="00C10CE1" w:rsidRPr="00661496" w:rsidRDefault="00C10CE1" w:rsidP="00DD080F">
            <w:pPr>
              <w:bidi/>
              <w:spacing w:after="0" w:line="240" w:lineRule="auto"/>
              <w:jc w:val="center"/>
              <w:rPr>
                <w:rFonts w:ascii="Sakkal Majalla" w:eastAsia="Malgun Gothic" w:hAnsi="Sakkal Majalla" w:cs="Sakkal Majalla"/>
                <w:i/>
                <w:iCs/>
                <w:sz w:val="24"/>
                <w:szCs w:val="24"/>
                <w:rtl/>
                <w:lang w:val="en-US" w:eastAsia="ar-SA"/>
              </w:rPr>
            </w:pPr>
            <w:r w:rsidRPr="00661496">
              <w:rPr>
                <w:rFonts w:ascii="Sakkal Majalla" w:eastAsia="Malgun Gothic" w:hAnsi="Sakkal Majalla" w:cs="Sakkal Majalla" w:hint="cs"/>
                <w:i/>
                <w:iCs/>
                <w:sz w:val="24"/>
                <w:szCs w:val="24"/>
                <w:rtl/>
                <w:lang w:val="en-US" w:eastAsia="ar-SA"/>
              </w:rPr>
              <w:t>عدد وتاريخ المحضر</w:t>
            </w:r>
          </w:p>
        </w:tc>
      </w:tr>
      <w:tr w:rsidR="00661496" w:rsidRPr="00661496" w14:paraId="681657A7" w14:textId="77777777" w:rsidTr="00C10CE1">
        <w:trPr>
          <w:trHeight w:val="23"/>
          <w:jc w:val="right"/>
        </w:trPr>
        <w:tc>
          <w:tcPr>
            <w:tcW w:w="3764" w:type="pct"/>
            <w:vAlign w:val="bottom"/>
          </w:tcPr>
          <w:p w14:paraId="0192A67A"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7209412D" w14:textId="77777777" w:rsidR="00C10CE1" w:rsidRPr="00661496" w:rsidRDefault="00C10CE1" w:rsidP="00DD080F">
            <w:pPr>
              <w:bidi/>
              <w:spacing w:after="0" w:line="240" w:lineRule="auto"/>
              <w:rPr>
                <w:rFonts w:ascii="Sakkal Majalla" w:eastAsia="Malgun Gothic" w:hAnsi="Sakkal Majalla" w:cs="Sakkal Majalla"/>
                <w:b/>
                <w:bCs/>
                <w:sz w:val="20"/>
                <w:szCs w:val="20"/>
                <w:lang w:val="en-US" w:eastAsia="ar-SA"/>
              </w:rPr>
            </w:pPr>
          </w:p>
        </w:tc>
      </w:tr>
      <w:tr w:rsidR="00661496" w:rsidRPr="00661496" w14:paraId="3013980E" w14:textId="77777777" w:rsidTr="00C10CE1">
        <w:trPr>
          <w:jc w:val="right"/>
        </w:trPr>
        <w:tc>
          <w:tcPr>
            <w:tcW w:w="3764" w:type="pct"/>
            <w:vAlign w:val="bottom"/>
          </w:tcPr>
          <w:p w14:paraId="3B9C9139"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07BFFDE"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473743D9" w14:textId="77777777" w:rsidTr="00C10CE1">
        <w:trPr>
          <w:jc w:val="right"/>
        </w:trPr>
        <w:tc>
          <w:tcPr>
            <w:tcW w:w="3764" w:type="pct"/>
            <w:vAlign w:val="bottom"/>
          </w:tcPr>
          <w:p w14:paraId="42590EFC"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6DA0A718"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143E7F69" w14:textId="77777777" w:rsidTr="00C10CE1">
        <w:trPr>
          <w:jc w:val="right"/>
        </w:trPr>
        <w:tc>
          <w:tcPr>
            <w:tcW w:w="3764" w:type="pct"/>
            <w:vAlign w:val="bottom"/>
          </w:tcPr>
          <w:p w14:paraId="68317305"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4C1672CA"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07EA0FF9" w14:textId="77777777" w:rsidTr="00C10CE1">
        <w:trPr>
          <w:jc w:val="right"/>
        </w:trPr>
        <w:tc>
          <w:tcPr>
            <w:tcW w:w="3764" w:type="pct"/>
            <w:vAlign w:val="bottom"/>
          </w:tcPr>
          <w:p w14:paraId="76BC2FF3"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2C886727" w14:textId="77777777" w:rsidR="00C10CE1" w:rsidRPr="00661496" w:rsidRDefault="00C10CE1" w:rsidP="00DD080F">
            <w:pPr>
              <w:bidi/>
              <w:spacing w:after="0" w:line="240" w:lineRule="auto"/>
              <w:rPr>
                <w:rFonts w:ascii="Sakkal Majalla" w:eastAsia="Malgun Gothic" w:hAnsi="Sakkal Majalla" w:cs="Sakkal Majalla"/>
                <w:b/>
                <w:bCs/>
                <w:sz w:val="20"/>
                <w:szCs w:val="20"/>
                <w:lang w:val="en-US" w:eastAsia="ar-SA"/>
              </w:rPr>
            </w:pPr>
          </w:p>
        </w:tc>
      </w:tr>
      <w:tr w:rsidR="00661496" w:rsidRPr="00661496" w14:paraId="180F6921" w14:textId="77777777" w:rsidTr="00C10CE1">
        <w:trPr>
          <w:jc w:val="right"/>
        </w:trPr>
        <w:tc>
          <w:tcPr>
            <w:tcW w:w="3764" w:type="pct"/>
            <w:vAlign w:val="bottom"/>
          </w:tcPr>
          <w:p w14:paraId="1EB1D479"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2730D95C"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354E81DC" w14:textId="77777777" w:rsidTr="00C10CE1">
        <w:trPr>
          <w:jc w:val="right"/>
        </w:trPr>
        <w:tc>
          <w:tcPr>
            <w:tcW w:w="3764" w:type="pct"/>
            <w:vAlign w:val="bottom"/>
          </w:tcPr>
          <w:p w14:paraId="2B30E291"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D70A3F4"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503B9B66" w14:textId="77777777" w:rsidTr="00C10CE1">
        <w:trPr>
          <w:jc w:val="right"/>
        </w:trPr>
        <w:tc>
          <w:tcPr>
            <w:tcW w:w="3764" w:type="pct"/>
            <w:vAlign w:val="bottom"/>
          </w:tcPr>
          <w:p w14:paraId="577B9796"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3B734570"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2C5E4C19" w14:textId="77777777" w:rsidTr="00C10CE1">
        <w:trPr>
          <w:jc w:val="right"/>
        </w:trPr>
        <w:tc>
          <w:tcPr>
            <w:tcW w:w="3764" w:type="pct"/>
            <w:vAlign w:val="bottom"/>
          </w:tcPr>
          <w:p w14:paraId="4866FC14"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31E153F2"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6126896D" w14:textId="77777777" w:rsidTr="00C10CE1">
        <w:trPr>
          <w:jc w:val="right"/>
        </w:trPr>
        <w:tc>
          <w:tcPr>
            <w:tcW w:w="3764" w:type="pct"/>
            <w:vAlign w:val="bottom"/>
          </w:tcPr>
          <w:p w14:paraId="0C8E8EB3"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54050F3D" w14:textId="77777777" w:rsidR="00C10CE1" w:rsidRPr="00661496" w:rsidRDefault="00C10CE1" w:rsidP="00DD080F">
            <w:pPr>
              <w:bidi/>
              <w:spacing w:after="0" w:line="240" w:lineRule="auto"/>
              <w:rPr>
                <w:rFonts w:ascii="Sakkal Majalla" w:eastAsia="Malgun Gothic" w:hAnsi="Sakkal Majalla" w:cs="Sakkal Majalla"/>
                <w:b/>
                <w:bCs/>
                <w:sz w:val="20"/>
                <w:szCs w:val="20"/>
                <w:lang w:val="en-US" w:eastAsia="ar-SA"/>
              </w:rPr>
            </w:pPr>
          </w:p>
        </w:tc>
      </w:tr>
      <w:tr w:rsidR="00661496" w:rsidRPr="00661496" w14:paraId="78FFD1FD" w14:textId="77777777" w:rsidTr="00C10CE1">
        <w:trPr>
          <w:jc w:val="right"/>
        </w:trPr>
        <w:tc>
          <w:tcPr>
            <w:tcW w:w="3764" w:type="pct"/>
            <w:vAlign w:val="bottom"/>
          </w:tcPr>
          <w:p w14:paraId="3B1B1E3B"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1A6392B4"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45DC7784" w14:textId="77777777" w:rsidTr="00C10CE1">
        <w:trPr>
          <w:jc w:val="right"/>
        </w:trPr>
        <w:tc>
          <w:tcPr>
            <w:tcW w:w="3764" w:type="pct"/>
            <w:vAlign w:val="bottom"/>
          </w:tcPr>
          <w:p w14:paraId="55D0C399"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44ECA756"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31B308DB" w14:textId="77777777" w:rsidTr="00C10CE1">
        <w:trPr>
          <w:jc w:val="right"/>
        </w:trPr>
        <w:tc>
          <w:tcPr>
            <w:tcW w:w="3764" w:type="pct"/>
            <w:vAlign w:val="bottom"/>
          </w:tcPr>
          <w:p w14:paraId="360DFBD7"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518335C8"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2A87DC23" w14:textId="77777777" w:rsidTr="00C10CE1">
        <w:trPr>
          <w:jc w:val="right"/>
        </w:trPr>
        <w:tc>
          <w:tcPr>
            <w:tcW w:w="3764" w:type="pct"/>
            <w:vAlign w:val="bottom"/>
          </w:tcPr>
          <w:p w14:paraId="6C85E21D"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67405849"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79FE66BD" w14:textId="77777777" w:rsidTr="00C10CE1">
        <w:trPr>
          <w:jc w:val="right"/>
        </w:trPr>
        <w:tc>
          <w:tcPr>
            <w:tcW w:w="3764" w:type="pct"/>
            <w:vAlign w:val="bottom"/>
          </w:tcPr>
          <w:p w14:paraId="722C5D7E"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2B0BAD26"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08C73E86" w14:textId="77777777" w:rsidTr="00C10CE1">
        <w:trPr>
          <w:jc w:val="right"/>
        </w:trPr>
        <w:tc>
          <w:tcPr>
            <w:tcW w:w="3764" w:type="pct"/>
            <w:vAlign w:val="bottom"/>
          </w:tcPr>
          <w:p w14:paraId="4EADF883"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323A03F" w14:textId="77777777" w:rsidR="00C10CE1" w:rsidRPr="00661496" w:rsidRDefault="00C10CE1" w:rsidP="00DD080F">
            <w:pPr>
              <w:bidi/>
              <w:spacing w:after="0" w:line="240" w:lineRule="auto"/>
              <w:rPr>
                <w:rFonts w:ascii="Sakkal Majalla" w:eastAsia="Malgun Gothic" w:hAnsi="Sakkal Majalla" w:cs="Sakkal Majalla"/>
                <w:b/>
                <w:bCs/>
                <w:sz w:val="20"/>
                <w:szCs w:val="20"/>
                <w:rtl/>
                <w:lang w:val="en-US" w:eastAsia="ar-SA"/>
              </w:rPr>
            </w:pPr>
          </w:p>
        </w:tc>
      </w:tr>
      <w:tr w:rsidR="00661496" w:rsidRPr="00661496" w14:paraId="154A0617" w14:textId="77777777" w:rsidTr="00C10CE1">
        <w:trPr>
          <w:jc w:val="right"/>
        </w:trPr>
        <w:tc>
          <w:tcPr>
            <w:tcW w:w="3764" w:type="pct"/>
            <w:vAlign w:val="bottom"/>
          </w:tcPr>
          <w:p w14:paraId="10B0B66B"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6652E5E2"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7F6BB4FD" w14:textId="77777777" w:rsidTr="00C10CE1">
        <w:trPr>
          <w:jc w:val="right"/>
        </w:trPr>
        <w:tc>
          <w:tcPr>
            <w:tcW w:w="3764" w:type="pct"/>
            <w:vAlign w:val="bottom"/>
          </w:tcPr>
          <w:p w14:paraId="2FA44691"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4C33EF2F"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4C4A353C" w14:textId="77777777" w:rsidTr="00C10CE1">
        <w:trPr>
          <w:jc w:val="right"/>
        </w:trPr>
        <w:tc>
          <w:tcPr>
            <w:tcW w:w="3764" w:type="pct"/>
            <w:vAlign w:val="bottom"/>
          </w:tcPr>
          <w:p w14:paraId="650B93F0"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8374B23"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7F3E9CC6" w14:textId="77777777" w:rsidTr="00C10CE1">
        <w:trPr>
          <w:jc w:val="right"/>
        </w:trPr>
        <w:tc>
          <w:tcPr>
            <w:tcW w:w="3764" w:type="pct"/>
            <w:vAlign w:val="bottom"/>
          </w:tcPr>
          <w:p w14:paraId="6DCFAF71"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538A6481" w14:textId="77777777" w:rsidR="00C10CE1" w:rsidRPr="00661496" w:rsidRDefault="00C10CE1" w:rsidP="00DD080F">
            <w:pPr>
              <w:bidi/>
              <w:spacing w:after="0" w:line="240" w:lineRule="auto"/>
              <w:jc w:val="center"/>
              <w:rPr>
                <w:rFonts w:ascii="Sakkal Majalla" w:eastAsia="Malgun Gothic" w:hAnsi="Sakkal Majalla" w:cs="Sakkal Majalla"/>
                <w:b/>
                <w:bCs/>
                <w:sz w:val="20"/>
                <w:szCs w:val="20"/>
                <w:rtl/>
                <w:lang w:val="en-US" w:eastAsia="ar-SA"/>
              </w:rPr>
            </w:pPr>
          </w:p>
        </w:tc>
      </w:tr>
    </w:tbl>
    <w:p w14:paraId="2011580F"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546C024D"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4EA12F6B"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18A507D8" w14:textId="77777777" w:rsidR="00DD080F" w:rsidRPr="00661496" w:rsidRDefault="00DD080F" w:rsidP="00DD080F">
      <w:pPr>
        <w:bidi/>
        <w:spacing w:after="0" w:line="360" w:lineRule="auto"/>
        <w:ind w:left="4320" w:firstLine="720"/>
        <w:jc w:val="lowKashida"/>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حرّر بـ</w:t>
      </w:r>
      <w:r w:rsidRPr="00661496">
        <w:rPr>
          <w:rFonts w:ascii="Sakkal Majalla" w:eastAsia="Malgun Gothic" w:hAnsi="Sakkal Majalla" w:cs="Sakkal Majalla"/>
          <w:sz w:val="16"/>
          <w:szCs w:val="16"/>
          <w:rtl/>
          <w:lang w:val="en-US" w:eastAsia="ar-SA" w:bidi="ar-TN"/>
        </w:rPr>
        <w:t xml:space="preserve">............................. </w:t>
      </w:r>
      <w:r w:rsidRPr="00661496">
        <w:rPr>
          <w:rFonts w:ascii="Sakkal Majalla" w:eastAsia="Malgun Gothic" w:hAnsi="Sakkal Majalla" w:cs="Sakkal Majalla"/>
          <w:sz w:val="32"/>
          <w:szCs w:val="32"/>
          <w:rtl/>
          <w:lang w:val="en-US" w:eastAsia="ar-SA" w:bidi="ar-TN"/>
        </w:rPr>
        <w:t>في</w:t>
      </w:r>
      <w:r w:rsidRPr="00661496">
        <w:rPr>
          <w:rFonts w:ascii="Sakkal Majalla" w:eastAsia="Malgun Gothic" w:hAnsi="Sakkal Majalla" w:cs="Sakkal Majalla"/>
          <w:sz w:val="16"/>
          <w:szCs w:val="16"/>
          <w:rtl/>
          <w:lang w:val="en-US" w:eastAsia="ar-SA" w:bidi="ar-TN"/>
        </w:rPr>
        <w:t>............................</w:t>
      </w:r>
    </w:p>
    <w:p w14:paraId="0E2AB97F" w14:textId="77777777" w:rsidR="00DD080F" w:rsidRPr="00661496" w:rsidRDefault="00DD080F" w:rsidP="00DD080F">
      <w:pPr>
        <w:bidi/>
        <w:spacing w:after="0" w:line="360" w:lineRule="auto"/>
        <w:jc w:val="right"/>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(إمضاء وختم المشارك) </w:t>
      </w:r>
    </w:p>
    <w:p w14:paraId="181AF051" w14:textId="77777777" w:rsidR="00DD080F" w:rsidRPr="00661496" w:rsidRDefault="00DD080F" w:rsidP="00DD080F">
      <w:pPr>
        <w:numPr>
          <w:ilvl w:val="0"/>
          <w:numId w:val="20"/>
        </w:numPr>
        <w:bidi/>
        <w:spacing w:after="200" w:line="360" w:lineRule="auto"/>
        <w:ind w:left="-284"/>
        <w:contextualSpacing/>
        <w:jc w:val="lowKashida"/>
        <w:rPr>
          <w:rFonts w:ascii="Sakkal Majalla" w:eastAsia="Calibri" w:hAnsi="Sakkal Majalla" w:cs="Sakkal Majalla"/>
          <w:b/>
          <w:bCs/>
          <w:sz w:val="24"/>
          <w:szCs w:val="24"/>
          <w:lang w:bidi="ar-TN"/>
        </w:rPr>
      </w:pPr>
      <w:r w:rsidRPr="00661496">
        <w:rPr>
          <w:rFonts w:ascii="Sakkal Majalla" w:eastAsia="Calibri" w:hAnsi="Sakkal Majalla" w:cs="Sakkal Majalla"/>
          <w:b/>
          <w:bCs/>
          <w:sz w:val="24"/>
          <w:szCs w:val="24"/>
          <w:rtl/>
          <w:lang w:bidi="ar-TN"/>
        </w:rPr>
        <w:t>يمكن نسخ الجدول لإضافة المراجع والقضايا المقترح التنصيص عليها بالعرض.</w:t>
      </w:r>
    </w:p>
    <w:p w14:paraId="5C820939"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03A8B996"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7AE455DA"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24BE8C66" w14:textId="3AA86EAE" w:rsidR="00DD080F"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6AAAD689" w14:textId="77777777" w:rsidR="00901DD9" w:rsidRPr="00661496" w:rsidRDefault="00901DD9" w:rsidP="00901DD9">
      <w:pPr>
        <w:bidi/>
        <w:spacing w:after="0" w:line="240" w:lineRule="auto"/>
        <w:jc w:val="center"/>
        <w:rPr>
          <w:rFonts w:ascii="Sakkal Majalla" w:eastAsia="Malgun Gothic" w:hAnsi="Sakkal Majalla" w:cs="Sakkal Majalla"/>
          <w:b/>
          <w:bCs/>
          <w:sz w:val="32"/>
          <w:szCs w:val="32"/>
          <w:rtl/>
          <w:lang w:eastAsia="ar-SA"/>
        </w:rPr>
      </w:pPr>
    </w:p>
    <w:p w14:paraId="3D1CF6CD"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1B34F6D5"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59EE137B" w14:textId="77777777" w:rsidR="00DD080F" w:rsidRPr="00661496" w:rsidRDefault="00DD080F" w:rsidP="00DD080F">
      <w:pPr>
        <w:bidi/>
        <w:spacing w:after="0" w:line="240" w:lineRule="auto"/>
        <w:rPr>
          <w:rFonts w:ascii="Sakkal Majalla" w:eastAsia="Malgun Gothic" w:hAnsi="Sakkal Majalla" w:cs="Sakkal Majalla"/>
          <w:b/>
          <w:bCs/>
          <w:sz w:val="32"/>
          <w:szCs w:val="32"/>
          <w:lang w:eastAsia="ar-SA"/>
        </w:rPr>
      </w:pPr>
      <w:r w:rsidRPr="00661496">
        <w:rPr>
          <w:rFonts w:ascii="Sakkal Majalla" w:eastAsia="Malgun Gothic" w:hAnsi="Sakkal Majalla" w:cs="Sakkal Majalla"/>
          <w:b/>
          <w:bCs/>
          <w:sz w:val="32"/>
          <w:szCs w:val="32"/>
          <w:rtl/>
          <w:lang w:val="en-US" w:eastAsia="ar-SA"/>
        </w:rPr>
        <w:t xml:space="preserve">ملحق عـدد </w:t>
      </w:r>
      <w:r w:rsidRPr="00661496">
        <w:rPr>
          <w:rFonts w:ascii="Sakkal Majalla" w:eastAsia="Malgun Gothic" w:hAnsi="Sakkal Majalla" w:cs="Sakkal Majalla" w:hint="cs"/>
          <w:b/>
          <w:bCs/>
          <w:sz w:val="32"/>
          <w:szCs w:val="32"/>
          <w:rtl/>
          <w:lang w:val="en-US" w:eastAsia="ar-SA"/>
        </w:rPr>
        <w:t>7</w:t>
      </w:r>
    </w:p>
    <w:p w14:paraId="1D6E482D"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lang w:val="en-US" w:eastAsia="ar-SA"/>
        </w:rPr>
      </w:pPr>
    </w:p>
    <w:p w14:paraId="12305C78" w14:textId="023FE254" w:rsidR="00C10CE1" w:rsidRPr="00661496" w:rsidRDefault="00C10CE1" w:rsidP="00C10CE1">
      <w:pPr>
        <w:bidi/>
        <w:spacing w:after="0" w:line="240" w:lineRule="auto"/>
        <w:jc w:val="center"/>
        <w:rPr>
          <w:rFonts w:ascii="Sakkal Majalla" w:eastAsia="Malgun Gothic" w:hAnsi="Sakkal Majalla" w:cs="Sakkal Majalla"/>
          <w:b/>
          <w:bCs/>
          <w:sz w:val="32"/>
          <w:szCs w:val="32"/>
          <w:lang w:val="en-US" w:eastAsia="ar-SA"/>
        </w:rPr>
      </w:pPr>
      <w:r w:rsidRPr="00661496">
        <w:rPr>
          <w:rFonts w:ascii="Sakkal Majalla" w:hAnsi="Sakkal Majalla" w:cs="Sakkal Majalla"/>
          <w:sz w:val="36"/>
          <w:szCs w:val="36"/>
          <w:rtl/>
          <w:lang w:val="en-US" w:eastAsia="ar-SA"/>
        </w:rPr>
        <w:t xml:space="preserve">قائمة المراجع المبيّنة </w:t>
      </w:r>
      <w:r w:rsidRPr="00661496">
        <w:rPr>
          <w:rFonts w:ascii="Sakkal Majalla" w:hAnsi="Sakkal Majalla" w:cs="Sakkal Majalla" w:hint="cs"/>
          <w:sz w:val="36"/>
          <w:szCs w:val="36"/>
          <w:rtl/>
          <w:lang w:val="en-US" w:eastAsia="ar-SA"/>
        </w:rPr>
        <w:t xml:space="preserve">للتجرية العامة لعدل التنفيذ في مجال أعمال التنفيذ </w:t>
      </w:r>
    </w:p>
    <w:tbl>
      <w:tblPr>
        <w:tblW w:w="5436" w:type="pct"/>
        <w:jc w:val="right"/>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9"/>
        <w:gridCol w:w="2420"/>
      </w:tblGrid>
      <w:tr w:rsidR="00661496" w:rsidRPr="00661496" w14:paraId="763A6BC2" w14:textId="77777777" w:rsidTr="0085045B">
        <w:trPr>
          <w:jc w:val="right"/>
        </w:trPr>
        <w:tc>
          <w:tcPr>
            <w:tcW w:w="3764" w:type="pct"/>
            <w:tcBorders>
              <w:top w:val="thinThickSmallGap" w:sz="12" w:space="0" w:color="auto"/>
              <w:bottom w:val="thinThickSmallGap" w:sz="12" w:space="0" w:color="auto"/>
              <w:right w:val="single" w:sz="4" w:space="0" w:color="auto"/>
            </w:tcBorders>
            <w:shd w:val="clear" w:color="auto" w:fill="C0C0C0"/>
            <w:vAlign w:val="center"/>
          </w:tcPr>
          <w:p w14:paraId="64582376" w14:textId="4B88866F" w:rsidR="00C10CE1" w:rsidRPr="00661496" w:rsidRDefault="00C10CE1" w:rsidP="0085045B">
            <w:pPr>
              <w:bidi/>
              <w:spacing w:after="0" w:line="240" w:lineRule="auto"/>
              <w:jc w:val="center"/>
              <w:rPr>
                <w:rFonts w:ascii="Sakkal Majalla" w:eastAsia="Malgun Gothic" w:hAnsi="Sakkal Majalla" w:cs="Sakkal Majalla"/>
                <w:i/>
                <w:iCs/>
                <w:sz w:val="24"/>
                <w:szCs w:val="24"/>
                <w:rtl/>
                <w:lang w:val="en-US" w:eastAsia="ar-SA"/>
              </w:rPr>
            </w:pPr>
            <w:r w:rsidRPr="00661496">
              <w:rPr>
                <w:rFonts w:ascii="Sakkal Majalla" w:eastAsia="Malgun Gothic" w:hAnsi="Sakkal Majalla" w:cs="Sakkal Majalla" w:hint="cs"/>
                <w:i/>
                <w:iCs/>
                <w:sz w:val="24"/>
                <w:szCs w:val="24"/>
                <w:rtl/>
                <w:lang w:val="en-US" w:eastAsia="ar-SA"/>
              </w:rPr>
              <w:t>موضوع المهمة والمآل ( التنفيذ أو تعذر التنفيذ)</w:t>
            </w:r>
          </w:p>
        </w:tc>
        <w:tc>
          <w:tcPr>
            <w:tcW w:w="1236" w:type="pct"/>
            <w:tcBorders>
              <w:top w:val="thinThickSmallGap" w:sz="12" w:space="0" w:color="auto"/>
              <w:left w:val="single" w:sz="4" w:space="0" w:color="auto"/>
              <w:bottom w:val="thinThickSmallGap" w:sz="12" w:space="0" w:color="auto"/>
              <w:right w:val="thinThickSmallGap" w:sz="12" w:space="0" w:color="auto"/>
            </w:tcBorders>
            <w:shd w:val="clear" w:color="auto" w:fill="C0C0C0"/>
            <w:vAlign w:val="center"/>
          </w:tcPr>
          <w:p w14:paraId="245544BA" w14:textId="4DE1A765" w:rsidR="00C10CE1" w:rsidRPr="00661496" w:rsidRDefault="00C10CE1" w:rsidP="0085045B">
            <w:pPr>
              <w:bidi/>
              <w:spacing w:after="0" w:line="240" w:lineRule="auto"/>
              <w:jc w:val="center"/>
              <w:rPr>
                <w:rFonts w:ascii="Sakkal Majalla" w:eastAsia="Malgun Gothic" w:hAnsi="Sakkal Majalla" w:cs="Sakkal Majalla"/>
                <w:i/>
                <w:iCs/>
                <w:sz w:val="24"/>
                <w:szCs w:val="24"/>
                <w:rtl/>
                <w:lang w:val="en-US" w:eastAsia="ar-SA"/>
              </w:rPr>
            </w:pPr>
            <w:r w:rsidRPr="00661496">
              <w:rPr>
                <w:rFonts w:ascii="Sakkal Majalla" w:eastAsia="Malgun Gothic" w:hAnsi="Sakkal Majalla" w:cs="Sakkal Majalla" w:hint="cs"/>
                <w:i/>
                <w:iCs/>
                <w:sz w:val="24"/>
                <w:szCs w:val="24"/>
                <w:rtl/>
                <w:lang w:val="en-US" w:eastAsia="ar-SA"/>
              </w:rPr>
              <w:t>عدد وتاريخ المحضر</w:t>
            </w:r>
          </w:p>
        </w:tc>
      </w:tr>
      <w:tr w:rsidR="00661496" w:rsidRPr="00661496" w14:paraId="1BC78231" w14:textId="77777777" w:rsidTr="0085045B">
        <w:trPr>
          <w:trHeight w:val="23"/>
          <w:jc w:val="right"/>
        </w:trPr>
        <w:tc>
          <w:tcPr>
            <w:tcW w:w="3764" w:type="pct"/>
            <w:vAlign w:val="bottom"/>
          </w:tcPr>
          <w:p w14:paraId="3A44E9AA"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0C4DFBA" w14:textId="77777777" w:rsidR="00C10CE1" w:rsidRPr="00661496" w:rsidRDefault="00C10CE1" w:rsidP="0085045B">
            <w:pPr>
              <w:bidi/>
              <w:spacing w:after="0" w:line="240" w:lineRule="auto"/>
              <w:rPr>
                <w:rFonts w:ascii="Sakkal Majalla" w:eastAsia="Malgun Gothic" w:hAnsi="Sakkal Majalla" w:cs="Sakkal Majalla"/>
                <w:b/>
                <w:bCs/>
                <w:sz w:val="20"/>
                <w:szCs w:val="20"/>
                <w:lang w:val="en-US" w:eastAsia="ar-SA"/>
              </w:rPr>
            </w:pPr>
          </w:p>
        </w:tc>
      </w:tr>
      <w:tr w:rsidR="00661496" w:rsidRPr="00661496" w14:paraId="21EAC037" w14:textId="77777777" w:rsidTr="0085045B">
        <w:trPr>
          <w:jc w:val="right"/>
        </w:trPr>
        <w:tc>
          <w:tcPr>
            <w:tcW w:w="3764" w:type="pct"/>
            <w:vAlign w:val="bottom"/>
          </w:tcPr>
          <w:p w14:paraId="4FDA5E4E"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760A6C6"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5FC68186" w14:textId="77777777" w:rsidTr="0085045B">
        <w:trPr>
          <w:jc w:val="right"/>
        </w:trPr>
        <w:tc>
          <w:tcPr>
            <w:tcW w:w="3764" w:type="pct"/>
            <w:vAlign w:val="bottom"/>
          </w:tcPr>
          <w:p w14:paraId="45DCBFFE"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40BE4E16"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4D02DE2C" w14:textId="77777777" w:rsidTr="0085045B">
        <w:trPr>
          <w:jc w:val="right"/>
        </w:trPr>
        <w:tc>
          <w:tcPr>
            <w:tcW w:w="3764" w:type="pct"/>
            <w:vAlign w:val="bottom"/>
          </w:tcPr>
          <w:p w14:paraId="5D63E238"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5BEA77CD"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66A43BC9" w14:textId="77777777" w:rsidTr="0085045B">
        <w:trPr>
          <w:jc w:val="right"/>
        </w:trPr>
        <w:tc>
          <w:tcPr>
            <w:tcW w:w="3764" w:type="pct"/>
            <w:vAlign w:val="bottom"/>
          </w:tcPr>
          <w:p w14:paraId="02120AA4"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92EE217" w14:textId="77777777" w:rsidR="00C10CE1" w:rsidRPr="00661496" w:rsidRDefault="00C10CE1" w:rsidP="0085045B">
            <w:pPr>
              <w:bidi/>
              <w:spacing w:after="0" w:line="240" w:lineRule="auto"/>
              <w:rPr>
                <w:rFonts w:ascii="Sakkal Majalla" w:eastAsia="Malgun Gothic" w:hAnsi="Sakkal Majalla" w:cs="Sakkal Majalla"/>
                <w:b/>
                <w:bCs/>
                <w:sz w:val="20"/>
                <w:szCs w:val="20"/>
                <w:lang w:val="en-US" w:eastAsia="ar-SA"/>
              </w:rPr>
            </w:pPr>
          </w:p>
        </w:tc>
      </w:tr>
      <w:tr w:rsidR="00661496" w:rsidRPr="00661496" w14:paraId="405E130F" w14:textId="77777777" w:rsidTr="0085045B">
        <w:trPr>
          <w:jc w:val="right"/>
        </w:trPr>
        <w:tc>
          <w:tcPr>
            <w:tcW w:w="3764" w:type="pct"/>
            <w:vAlign w:val="bottom"/>
          </w:tcPr>
          <w:p w14:paraId="45967E07"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396DB24D"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1C1BEEEF" w14:textId="77777777" w:rsidTr="0085045B">
        <w:trPr>
          <w:jc w:val="right"/>
        </w:trPr>
        <w:tc>
          <w:tcPr>
            <w:tcW w:w="3764" w:type="pct"/>
            <w:vAlign w:val="bottom"/>
          </w:tcPr>
          <w:p w14:paraId="740DED2E"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5550E988"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78443CA5" w14:textId="77777777" w:rsidTr="0085045B">
        <w:trPr>
          <w:jc w:val="right"/>
        </w:trPr>
        <w:tc>
          <w:tcPr>
            <w:tcW w:w="3764" w:type="pct"/>
            <w:vAlign w:val="bottom"/>
          </w:tcPr>
          <w:p w14:paraId="76AA0935"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743033E8"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72F2D6B5" w14:textId="77777777" w:rsidTr="0085045B">
        <w:trPr>
          <w:jc w:val="right"/>
        </w:trPr>
        <w:tc>
          <w:tcPr>
            <w:tcW w:w="3764" w:type="pct"/>
            <w:vAlign w:val="bottom"/>
          </w:tcPr>
          <w:p w14:paraId="6CD77F66"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223F56D4"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0F85F341" w14:textId="77777777" w:rsidTr="0085045B">
        <w:trPr>
          <w:jc w:val="right"/>
        </w:trPr>
        <w:tc>
          <w:tcPr>
            <w:tcW w:w="3764" w:type="pct"/>
            <w:vAlign w:val="bottom"/>
          </w:tcPr>
          <w:p w14:paraId="6923D9D5"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1F68B8CA" w14:textId="77777777" w:rsidR="00C10CE1" w:rsidRPr="00661496" w:rsidRDefault="00C10CE1" w:rsidP="0085045B">
            <w:pPr>
              <w:bidi/>
              <w:spacing w:after="0" w:line="240" w:lineRule="auto"/>
              <w:rPr>
                <w:rFonts w:ascii="Sakkal Majalla" w:eastAsia="Malgun Gothic" w:hAnsi="Sakkal Majalla" w:cs="Sakkal Majalla"/>
                <w:b/>
                <w:bCs/>
                <w:sz w:val="20"/>
                <w:szCs w:val="20"/>
                <w:lang w:val="en-US" w:eastAsia="ar-SA"/>
              </w:rPr>
            </w:pPr>
          </w:p>
        </w:tc>
      </w:tr>
      <w:tr w:rsidR="00661496" w:rsidRPr="00661496" w14:paraId="0E1DFCF8" w14:textId="77777777" w:rsidTr="0085045B">
        <w:trPr>
          <w:jc w:val="right"/>
        </w:trPr>
        <w:tc>
          <w:tcPr>
            <w:tcW w:w="3764" w:type="pct"/>
            <w:vAlign w:val="bottom"/>
          </w:tcPr>
          <w:p w14:paraId="20D1BE3C"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297BD16D"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6A17B4A0" w14:textId="77777777" w:rsidTr="0085045B">
        <w:trPr>
          <w:jc w:val="right"/>
        </w:trPr>
        <w:tc>
          <w:tcPr>
            <w:tcW w:w="3764" w:type="pct"/>
            <w:vAlign w:val="bottom"/>
          </w:tcPr>
          <w:p w14:paraId="2F7E7CAD"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2281D6BC"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1C038E50" w14:textId="77777777" w:rsidTr="0085045B">
        <w:trPr>
          <w:jc w:val="right"/>
        </w:trPr>
        <w:tc>
          <w:tcPr>
            <w:tcW w:w="3764" w:type="pct"/>
            <w:vAlign w:val="bottom"/>
          </w:tcPr>
          <w:p w14:paraId="2A793F29"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878C3FE"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1BE93FB2" w14:textId="77777777" w:rsidTr="0085045B">
        <w:trPr>
          <w:jc w:val="right"/>
        </w:trPr>
        <w:tc>
          <w:tcPr>
            <w:tcW w:w="3764" w:type="pct"/>
            <w:vAlign w:val="bottom"/>
          </w:tcPr>
          <w:p w14:paraId="4F775EE4"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318023C6"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6C348B5A" w14:textId="77777777" w:rsidTr="0085045B">
        <w:trPr>
          <w:jc w:val="right"/>
        </w:trPr>
        <w:tc>
          <w:tcPr>
            <w:tcW w:w="3764" w:type="pct"/>
            <w:vAlign w:val="bottom"/>
          </w:tcPr>
          <w:p w14:paraId="5E3D3E31"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6E87D648"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23C59745" w14:textId="77777777" w:rsidTr="0085045B">
        <w:trPr>
          <w:jc w:val="right"/>
        </w:trPr>
        <w:tc>
          <w:tcPr>
            <w:tcW w:w="3764" w:type="pct"/>
            <w:vAlign w:val="bottom"/>
          </w:tcPr>
          <w:p w14:paraId="36D2FDFF"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5766F4AE" w14:textId="77777777" w:rsidR="00C10CE1" w:rsidRPr="00661496" w:rsidRDefault="00C10CE1" w:rsidP="0085045B">
            <w:pPr>
              <w:bidi/>
              <w:spacing w:after="0" w:line="240" w:lineRule="auto"/>
              <w:rPr>
                <w:rFonts w:ascii="Sakkal Majalla" w:eastAsia="Malgun Gothic" w:hAnsi="Sakkal Majalla" w:cs="Sakkal Majalla"/>
                <w:b/>
                <w:bCs/>
                <w:sz w:val="20"/>
                <w:szCs w:val="20"/>
                <w:rtl/>
                <w:lang w:val="en-US" w:eastAsia="ar-SA"/>
              </w:rPr>
            </w:pPr>
          </w:p>
        </w:tc>
      </w:tr>
      <w:tr w:rsidR="00661496" w:rsidRPr="00661496" w14:paraId="1DD039B0" w14:textId="77777777" w:rsidTr="0085045B">
        <w:trPr>
          <w:jc w:val="right"/>
        </w:trPr>
        <w:tc>
          <w:tcPr>
            <w:tcW w:w="3764" w:type="pct"/>
            <w:vAlign w:val="bottom"/>
          </w:tcPr>
          <w:p w14:paraId="6E4906A8"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02915E03"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52E687A2" w14:textId="77777777" w:rsidTr="0085045B">
        <w:trPr>
          <w:jc w:val="right"/>
        </w:trPr>
        <w:tc>
          <w:tcPr>
            <w:tcW w:w="3764" w:type="pct"/>
            <w:vAlign w:val="bottom"/>
          </w:tcPr>
          <w:p w14:paraId="5841C8F0"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6EC69246"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5F70DBCE" w14:textId="77777777" w:rsidTr="0085045B">
        <w:trPr>
          <w:jc w:val="right"/>
        </w:trPr>
        <w:tc>
          <w:tcPr>
            <w:tcW w:w="3764" w:type="pct"/>
            <w:vAlign w:val="bottom"/>
          </w:tcPr>
          <w:p w14:paraId="70EE2398"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7AD884F0"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r w:rsidR="00661496" w:rsidRPr="00661496" w14:paraId="5EF93444" w14:textId="77777777" w:rsidTr="0085045B">
        <w:trPr>
          <w:jc w:val="right"/>
        </w:trPr>
        <w:tc>
          <w:tcPr>
            <w:tcW w:w="3764" w:type="pct"/>
            <w:vAlign w:val="bottom"/>
          </w:tcPr>
          <w:p w14:paraId="07AD47FA"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lang w:val="en-US" w:eastAsia="ar-SA"/>
              </w:rPr>
            </w:pPr>
          </w:p>
        </w:tc>
        <w:tc>
          <w:tcPr>
            <w:tcW w:w="1236" w:type="pct"/>
            <w:tcBorders>
              <w:right w:val="thinThickSmallGap" w:sz="12" w:space="0" w:color="auto"/>
            </w:tcBorders>
            <w:vAlign w:val="bottom"/>
          </w:tcPr>
          <w:p w14:paraId="1DAF0901" w14:textId="77777777" w:rsidR="00C10CE1" w:rsidRPr="00661496" w:rsidRDefault="00C10CE1" w:rsidP="0085045B">
            <w:pPr>
              <w:bidi/>
              <w:spacing w:after="0" w:line="240" w:lineRule="auto"/>
              <w:jc w:val="center"/>
              <w:rPr>
                <w:rFonts w:ascii="Sakkal Majalla" w:eastAsia="Malgun Gothic" w:hAnsi="Sakkal Majalla" w:cs="Sakkal Majalla"/>
                <w:b/>
                <w:bCs/>
                <w:sz w:val="20"/>
                <w:szCs w:val="20"/>
                <w:rtl/>
                <w:lang w:val="en-US" w:eastAsia="ar-SA"/>
              </w:rPr>
            </w:pPr>
          </w:p>
        </w:tc>
      </w:tr>
    </w:tbl>
    <w:p w14:paraId="19570ACB" w14:textId="77777777" w:rsidR="00C10CE1" w:rsidRPr="00661496" w:rsidRDefault="00C10CE1" w:rsidP="00C10CE1">
      <w:pPr>
        <w:bidi/>
        <w:spacing w:after="0" w:line="240" w:lineRule="auto"/>
        <w:jc w:val="center"/>
        <w:rPr>
          <w:rFonts w:ascii="Sakkal Majalla" w:eastAsia="Malgun Gothic" w:hAnsi="Sakkal Majalla" w:cs="Sakkal Majalla"/>
          <w:b/>
          <w:bCs/>
          <w:sz w:val="32"/>
          <w:szCs w:val="32"/>
          <w:rtl/>
          <w:lang w:eastAsia="ar-SA"/>
        </w:rPr>
      </w:pPr>
    </w:p>
    <w:p w14:paraId="3B45CB6A" w14:textId="77777777" w:rsidR="00C10CE1" w:rsidRPr="00661496" w:rsidRDefault="00C10CE1" w:rsidP="00C10CE1">
      <w:pPr>
        <w:bidi/>
        <w:spacing w:after="0" w:line="240" w:lineRule="auto"/>
        <w:jc w:val="center"/>
        <w:rPr>
          <w:rFonts w:ascii="Sakkal Majalla" w:eastAsia="Malgun Gothic" w:hAnsi="Sakkal Majalla" w:cs="Sakkal Majalla"/>
          <w:b/>
          <w:bCs/>
          <w:sz w:val="32"/>
          <w:szCs w:val="32"/>
          <w:rtl/>
          <w:lang w:eastAsia="ar-SA"/>
        </w:rPr>
      </w:pPr>
    </w:p>
    <w:p w14:paraId="7F9967C9" w14:textId="77777777" w:rsidR="00C10CE1" w:rsidRPr="00661496" w:rsidRDefault="00C10CE1" w:rsidP="00C10CE1">
      <w:pPr>
        <w:bidi/>
        <w:spacing w:after="0" w:line="240" w:lineRule="auto"/>
        <w:jc w:val="center"/>
        <w:rPr>
          <w:rFonts w:ascii="Sakkal Majalla" w:eastAsia="Malgun Gothic" w:hAnsi="Sakkal Majalla" w:cs="Sakkal Majalla"/>
          <w:b/>
          <w:bCs/>
          <w:sz w:val="32"/>
          <w:szCs w:val="32"/>
          <w:rtl/>
          <w:lang w:eastAsia="ar-SA"/>
        </w:rPr>
      </w:pPr>
    </w:p>
    <w:p w14:paraId="3B2F98C2" w14:textId="77777777" w:rsidR="00C10CE1" w:rsidRPr="00661496" w:rsidRDefault="00C10CE1" w:rsidP="00C10CE1">
      <w:pPr>
        <w:bidi/>
        <w:spacing w:after="0" w:line="360" w:lineRule="auto"/>
        <w:ind w:left="4320" w:firstLine="720"/>
        <w:jc w:val="lowKashida"/>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حرّر بـ</w:t>
      </w:r>
      <w:r w:rsidRPr="00661496">
        <w:rPr>
          <w:rFonts w:ascii="Sakkal Majalla" w:eastAsia="Malgun Gothic" w:hAnsi="Sakkal Majalla" w:cs="Sakkal Majalla"/>
          <w:sz w:val="16"/>
          <w:szCs w:val="16"/>
          <w:rtl/>
          <w:lang w:val="en-US" w:eastAsia="ar-SA" w:bidi="ar-TN"/>
        </w:rPr>
        <w:t xml:space="preserve">............................. </w:t>
      </w:r>
      <w:r w:rsidRPr="00661496">
        <w:rPr>
          <w:rFonts w:ascii="Sakkal Majalla" w:eastAsia="Malgun Gothic" w:hAnsi="Sakkal Majalla" w:cs="Sakkal Majalla"/>
          <w:sz w:val="32"/>
          <w:szCs w:val="32"/>
          <w:rtl/>
          <w:lang w:val="en-US" w:eastAsia="ar-SA" w:bidi="ar-TN"/>
        </w:rPr>
        <w:t>في</w:t>
      </w:r>
      <w:r w:rsidRPr="00661496">
        <w:rPr>
          <w:rFonts w:ascii="Sakkal Majalla" w:eastAsia="Malgun Gothic" w:hAnsi="Sakkal Majalla" w:cs="Sakkal Majalla"/>
          <w:sz w:val="16"/>
          <w:szCs w:val="16"/>
          <w:rtl/>
          <w:lang w:val="en-US" w:eastAsia="ar-SA" w:bidi="ar-TN"/>
        </w:rPr>
        <w:t>............................</w:t>
      </w:r>
    </w:p>
    <w:p w14:paraId="2C04255E" w14:textId="77777777" w:rsidR="00C10CE1" w:rsidRPr="00661496" w:rsidRDefault="00C10CE1" w:rsidP="00C10CE1">
      <w:pPr>
        <w:bidi/>
        <w:spacing w:after="0" w:line="360" w:lineRule="auto"/>
        <w:jc w:val="right"/>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 xml:space="preserve">(إمضاء وختم المشارك) </w:t>
      </w:r>
    </w:p>
    <w:p w14:paraId="361A474A" w14:textId="77777777" w:rsidR="00C10CE1" w:rsidRPr="00661496" w:rsidRDefault="00C10CE1" w:rsidP="00C10CE1">
      <w:pPr>
        <w:numPr>
          <w:ilvl w:val="0"/>
          <w:numId w:val="20"/>
        </w:numPr>
        <w:bidi/>
        <w:spacing w:after="200" w:line="360" w:lineRule="auto"/>
        <w:ind w:left="-284"/>
        <w:contextualSpacing/>
        <w:jc w:val="lowKashida"/>
        <w:rPr>
          <w:rFonts w:ascii="Sakkal Majalla" w:eastAsia="Calibri" w:hAnsi="Sakkal Majalla" w:cs="Sakkal Majalla"/>
          <w:b/>
          <w:bCs/>
          <w:sz w:val="24"/>
          <w:szCs w:val="24"/>
          <w:lang w:bidi="ar-TN"/>
        </w:rPr>
      </w:pPr>
      <w:r w:rsidRPr="00661496">
        <w:rPr>
          <w:rFonts w:ascii="Sakkal Majalla" w:eastAsia="Calibri" w:hAnsi="Sakkal Majalla" w:cs="Sakkal Majalla"/>
          <w:b/>
          <w:bCs/>
          <w:sz w:val="24"/>
          <w:szCs w:val="24"/>
          <w:rtl/>
          <w:lang w:bidi="ar-TN"/>
        </w:rPr>
        <w:t>يمكن نسخ الجدول لإضافة المراجع والقضايا المقترح التنصيص عليها بالعرض.</w:t>
      </w:r>
    </w:p>
    <w:p w14:paraId="292DA7F1" w14:textId="77777777" w:rsidR="00C10CE1" w:rsidRPr="00661496" w:rsidRDefault="00C10CE1" w:rsidP="00C10CE1">
      <w:pPr>
        <w:bidi/>
        <w:spacing w:after="0" w:line="240" w:lineRule="auto"/>
        <w:jc w:val="center"/>
        <w:rPr>
          <w:rFonts w:ascii="Sakkal Majalla" w:eastAsia="Malgun Gothic" w:hAnsi="Sakkal Majalla" w:cs="Sakkal Majalla"/>
          <w:b/>
          <w:bCs/>
          <w:sz w:val="32"/>
          <w:szCs w:val="32"/>
          <w:rtl/>
          <w:lang w:eastAsia="ar-SA"/>
        </w:rPr>
      </w:pPr>
    </w:p>
    <w:p w14:paraId="57909C05" w14:textId="77777777" w:rsidR="00C10CE1" w:rsidRPr="00661496" w:rsidRDefault="00C10CE1" w:rsidP="00C10CE1">
      <w:pPr>
        <w:bidi/>
        <w:spacing w:after="0" w:line="240" w:lineRule="auto"/>
        <w:jc w:val="center"/>
        <w:rPr>
          <w:rFonts w:ascii="Sakkal Majalla" w:eastAsia="Malgun Gothic" w:hAnsi="Sakkal Majalla" w:cs="Sakkal Majalla"/>
          <w:b/>
          <w:bCs/>
          <w:sz w:val="32"/>
          <w:szCs w:val="32"/>
          <w:rtl/>
          <w:lang w:eastAsia="ar-SA"/>
        </w:rPr>
      </w:pPr>
    </w:p>
    <w:p w14:paraId="61BE52FE" w14:textId="77777777" w:rsidR="00C10CE1" w:rsidRPr="00661496" w:rsidRDefault="00C10CE1" w:rsidP="00C10CE1">
      <w:pPr>
        <w:bidi/>
        <w:spacing w:after="0" w:line="240" w:lineRule="auto"/>
        <w:jc w:val="center"/>
        <w:rPr>
          <w:rFonts w:ascii="Sakkal Majalla" w:eastAsia="Malgun Gothic" w:hAnsi="Sakkal Majalla" w:cs="Sakkal Majalla"/>
          <w:b/>
          <w:bCs/>
          <w:sz w:val="32"/>
          <w:szCs w:val="32"/>
          <w:rtl/>
          <w:lang w:eastAsia="ar-SA"/>
        </w:rPr>
      </w:pPr>
    </w:p>
    <w:p w14:paraId="74F8DCA9" w14:textId="77777777"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0A362BF8" w14:textId="5A5A77BC" w:rsidR="00DD080F" w:rsidRPr="00661496" w:rsidRDefault="00DD080F" w:rsidP="00DD080F">
      <w:pPr>
        <w:bidi/>
        <w:spacing w:after="0" w:line="240" w:lineRule="auto"/>
        <w:jc w:val="center"/>
        <w:rPr>
          <w:rFonts w:ascii="Sakkal Majalla" w:eastAsia="Malgun Gothic" w:hAnsi="Sakkal Majalla" w:cs="Sakkal Majalla"/>
          <w:b/>
          <w:bCs/>
          <w:sz w:val="32"/>
          <w:szCs w:val="32"/>
          <w:rtl/>
          <w:lang w:eastAsia="ar-SA"/>
        </w:rPr>
      </w:pPr>
    </w:p>
    <w:p w14:paraId="5BB03CDD" w14:textId="131BD4C3" w:rsidR="00DC4131" w:rsidRPr="00661496" w:rsidRDefault="00DC4131" w:rsidP="00DC4131">
      <w:pPr>
        <w:bidi/>
        <w:spacing w:after="0" w:line="240" w:lineRule="auto"/>
        <w:jc w:val="center"/>
        <w:rPr>
          <w:rFonts w:ascii="Sakkal Majalla" w:eastAsia="Malgun Gothic" w:hAnsi="Sakkal Majalla" w:cs="Sakkal Majalla"/>
          <w:b/>
          <w:bCs/>
          <w:sz w:val="32"/>
          <w:szCs w:val="32"/>
          <w:rtl/>
          <w:lang w:eastAsia="ar-SA"/>
        </w:rPr>
      </w:pPr>
    </w:p>
    <w:p w14:paraId="697E9D3D" w14:textId="77777777" w:rsidR="00DC4131" w:rsidRPr="00661496" w:rsidRDefault="00DC4131" w:rsidP="00DC4131">
      <w:pPr>
        <w:bidi/>
        <w:spacing w:after="0" w:line="240" w:lineRule="auto"/>
        <w:jc w:val="both"/>
        <w:rPr>
          <w:rFonts w:ascii="Sakkal Majalla" w:eastAsia="Malgun Gothic" w:hAnsi="Sakkal Majalla" w:cs="Sakkal Majalla"/>
          <w:b/>
          <w:bCs/>
          <w:sz w:val="32"/>
          <w:szCs w:val="32"/>
          <w:rtl/>
          <w:lang w:eastAsia="ar-SA"/>
        </w:rPr>
      </w:pPr>
    </w:p>
    <w:p w14:paraId="4060BDB4" w14:textId="77777777" w:rsidR="00DC4131" w:rsidRPr="00661496" w:rsidRDefault="00DD080F" w:rsidP="00DC4131">
      <w:pPr>
        <w:bidi/>
        <w:rPr>
          <w:rFonts w:ascii="Sakkal Majalla" w:hAnsi="Sakkal Majalla" w:cs="Sakkal Majalla"/>
          <w:b/>
          <w:bCs/>
          <w:sz w:val="36"/>
          <w:szCs w:val="36"/>
          <w:rtl/>
          <w:lang w:val="en-US" w:eastAsia="ar-SA" w:bidi="ar-TN"/>
        </w:rPr>
      </w:pPr>
      <w:r w:rsidRPr="00661496">
        <w:rPr>
          <w:rFonts w:ascii="Sakkal Majalla" w:hAnsi="Sakkal Majalla" w:cs="Sakkal Majalla"/>
          <w:b/>
          <w:bCs/>
          <w:sz w:val="36"/>
          <w:szCs w:val="36"/>
          <w:rtl/>
          <w:lang w:val="en-US" w:eastAsia="ar-SA" w:bidi="ar-TN"/>
        </w:rPr>
        <w:lastRenderedPageBreak/>
        <w:t xml:space="preserve">ملحق عدد </w:t>
      </w:r>
      <w:r w:rsidRPr="00661496">
        <w:rPr>
          <w:rFonts w:ascii="Sakkal Majalla" w:hAnsi="Sakkal Majalla" w:cs="Sakkal Majalla" w:hint="cs"/>
          <w:b/>
          <w:bCs/>
          <w:sz w:val="36"/>
          <w:szCs w:val="36"/>
          <w:rtl/>
          <w:lang w:val="en-US" w:eastAsia="ar-SA" w:bidi="ar-TN"/>
        </w:rPr>
        <w:t>8</w:t>
      </w:r>
      <w:r w:rsidRPr="00661496">
        <w:rPr>
          <w:rFonts w:ascii="Sakkal Majalla" w:hAnsi="Sakkal Majalla" w:cs="Sakkal Majalla"/>
          <w:b/>
          <w:bCs/>
          <w:sz w:val="36"/>
          <w:szCs w:val="36"/>
          <w:rtl/>
          <w:lang w:val="en-US" w:eastAsia="ar-SA" w:bidi="ar-TN"/>
        </w:rPr>
        <w:t xml:space="preserve">: </w:t>
      </w:r>
    </w:p>
    <w:p w14:paraId="5B418436" w14:textId="3DDDFCA6" w:rsidR="00DD080F" w:rsidRPr="00661496" w:rsidRDefault="00DD080F" w:rsidP="00DC4131">
      <w:pPr>
        <w:bidi/>
        <w:jc w:val="center"/>
        <w:rPr>
          <w:rFonts w:ascii="Sakkal Majalla" w:hAnsi="Sakkal Majalla" w:cs="Sakkal Majalla"/>
          <w:b/>
          <w:bCs/>
          <w:strike/>
          <w:sz w:val="36"/>
          <w:szCs w:val="36"/>
          <w:rtl/>
          <w:lang w:val="en-US" w:eastAsia="ar-SA"/>
        </w:rPr>
      </w:pPr>
      <w:r w:rsidRPr="00661496">
        <w:rPr>
          <w:rFonts w:ascii="Sakkal Majalla" w:hAnsi="Sakkal Majalla" w:cs="Sakkal Majalla"/>
          <w:b/>
          <w:bCs/>
          <w:sz w:val="36"/>
          <w:szCs w:val="36"/>
          <w:rtl/>
          <w:lang w:val="en-US" w:eastAsia="ar-SA" w:bidi="ar-TN"/>
        </w:rPr>
        <w:t>قائمة</w:t>
      </w:r>
      <w:r w:rsidRPr="00661496">
        <w:rPr>
          <w:rFonts w:ascii="Sakkal Majalla" w:hAnsi="Sakkal Majalla" w:cs="Sakkal Majalla" w:hint="cs"/>
          <w:b/>
          <w:bCs/>
          <w:sz w:val="32"/>
          <w:szCs w:val="32"/>
          <w:rtl/>
          <w:lang w:val="en-US" w:eastAsia="ar-SA" w:bidi="ar-TN"/>
        </w:rPr>
        <w:t xml:space="preserve"> الشهادات العلمية أو الشهادات في الدورات التكوينية </w:t>
      </w:r>
      <w:r w:rsidR="00901DD9">
        <w:rPr>
          <w:rFonts w:ascii="Sakkal Majalla" w:hAnsi="Sakkal Majalla" w:cs="Sakkal Majalla" w:hint="cs"/>
          <w:b/>
          <w:bCs/>
          <w:sz w:val="32"/>
          <w:szCs w:val="32"/>
          <w:rtl/>
          <w:lang w:val="en-US" w:eastAsia="ar-SA" w:bidi="ar-TN"/>
        </w:rPr>
        <w:t>والمقالات</w:t>
      </w:r>
      <w:r w:rsidRPr="00661496">
        <w:rPr>
          <w:rFonts w:ascii="Sakkal Majalla" w:hAnsi="Sakkal Majalla" w:cs="Sakkal Majalla" w:hint="cs"/>
          <w:b/>
          <w:bCs/>
          <w:sz w:val="32"/>
          <w:szCs w:val="32"/>
          <w:rtl/>
          <w:lang w:val="en-US" w:eastAsia="ar-SA" w:bidi="ar-TN"/>
        </w:rPr>
        <w:t xml:space="preserve"> أو الدراسات </w:t>
      </w:r>
    </w:p>
    <w:tbl>
      <w:tblPr>
        <w:tblW w:w="966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3"/>
        <w:gridCol w:w="6"/>
        <w:gridCol w:w="6572"/>
        <w:gridCol w:w="859"/>
      </w:tblGrid>
      <w:tr w:rsidR="00DD080F" w:rsidRPr="00661496" w14:paraId="29426F67" w14:textId="77777777" w:rsidTr="00DD080F">
        <w:trPr>
          <w:jc w:val="center"/>
        </w:trPr>
        <w:tc>
          <w:tcPr>
            <w:tcW w:w="2223" w:type="dxa"/>
            <w:tcBorders>
              <w:top w:val="thinThickSmallGap" w:sz="12" w:space="0" w:color="auto"/>
              <w:bottom w:val="thinThickSmallGap" w:sz="12" w:space="0" w:color="auto"/>
            </w:tcBorders>
            <w:shd w:val="clear" w:color="auto" w:fill="C0C0C0"/>
          </w:tcPr>
          <w:p w14:paraId="7B79F184"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lang w:val="en-US" w:eastAsia="ar-SA"/>
              </w:rPr>
            </w:pPr>
            <w:r w:rsidRPr="00661496">
              <w:rPr>
                <w:rFonts w:ascii="Sakkal Majalla" w:eastAsia="Malgun Gothic" w:hAnsi="Sakkal Majalla" w:cs="Sakkal Majalla" w:hint="cs"/>
                <w:b/>
                <w:bCs/>
                <w:i/>
                <w:iCs/>
                <w:sz w:val="24"/>
                <w:szCs w:val="24"/>
                <w:rtl/>
                <w:lang w:val="en-US" w:eastAsia="ar-TN" w:bidi="ar-TN"/>
              </w:rPr>
              <w:t>ا</w:t>
            </w:r>
            <w:r w:rsidRPr="00661496">
              <w:rPr>
                <w:rFonts w:ascii="Sakkal Majalla" w:eastAsia="Malgun Gothic" w:hAnsi="Sakkal Majalla" w:cs="Sakkal Majalla"/>
                <w:b/>
                <w:bCs/>
                <w:i/>
                <w:iCs/>
                <w:sz w:val="24"/>
                <w:szCs w:val="24"/>
                <w:rtl/>
                <w:lang w:val="en-US" w:eastAsia="ar-TN" w:bidi="ar-TN"/>
              </w:rPr>
              <w:t>لسنة</w:t>
            </w:r>
          </w:p>
        </w:tc>
        <w:tc>
          <w:tcPr>
            <w:tcW w:w="6578" w:type="dxa"/>
            <w:gridSpan w:val="2"/>
            <w:tcBorders>
              <w:top w:val="thinThickSmallGap" w:sz="12" w:space="0" w:color="auto"/>
              <w:bottom w:val="thinThickSmallGap" w:sz="12" w:space="0" w:color="auto"/>
            </w:tcBorders>
            <w:shd w:val="clear" w:color="auto" w:fill="C0C0C0"/>
          </w:tcPr>
          <w:p w14:paraId="1033565C"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lang w:val="en-US" w:eastAsia="ar-SA"/>
              </w:rPr>
            </w:pPr>
            <w:r w:rsidRPr="00661496">
              <w:rPr>
                <w:rFonts w:ascii="Sakkal Majalla" w:eastAsia="Malgun Gothic" w:hAnsi="Sakkal Majalla" w:cs="Sakkal Majalla"/>
                <w:b/>
                <w:bCs/>
                <w:i/>
                <w:iCs/>
                <w:sz w:val="24"/>
                <w:szCs w:val="24"/>
                <w:rtl/>
                <w:lang w:val="en-US" w:eastAsia="ar-TN" w:bidi="ar-TN"/>
              </w:rPr>
              <w:t>المحور</w:t>
            </w:r>
          </w:p>
        </w:tc>
        <w:tc>
          <w:tcPr>
            <w:tcW w:w="859" w:type="dxa"/>
            <w:tcBorders>
              <w:top w:val="thinThickSmallGap" w:sz="12" w:space="0" w:color="auto"/>
              <w:bottom w:val="thinThickSmallGap" w:sz="12" w:space="0" w:color="auto"/>
              <w:right w:val="thinThickSmallGap" w:sz="12" w:space="0" w:color="auto"/>
            </w:tcBorders>
            <w:shd w:val="clear" w:color="auto" w:fill="C0C0C0"/>
          </w:tcPr>
          <w:p w14:paraId="1C84AF36"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lang w:val="en-US" w:eastAsia="ar-TN" w:bidi="ar-TN"/>
              </w:rPr>
            </w:pPr>
            <w:r w:rsidRPr="00661496">
              <w:rPr>
                <w:rFonts w:ascii="Sakkal Majalla" w:eastAsia="Malgun Gothic" w:hAnsi="Sakkal Majalla" w:cs="Sakkal Majalla" w:hint="cs"/>
                <w:b/>
                <w:bCs/>
                <w:i/>
                <w:iCs/>
                <w:sz w:val="24"/>
                <w:szCs w:val="24"/>
                <w:rtl/>
                <w:lang w:val="en-US" w:eastAsia="ar-TN" w:bidi="ar-TN"/>
              </w:rPr>
              <w:t>ع ر</w:t>
            </w:r>
          </w:p>
        </w:tc>
      </w:tr>
      <w:tr w:rsidR="00DD080F" w:rsidRPr="00661496" w14:paraId="67D9B275" w14:textId="77777777" w:rsidTr="00DD080F">
        <w:trPr>
          <w:jc w:val="center"/>
        </w:trPr>
        <w:tc>
          <w:tcPr>
            <w:tcW w:w="9660" w:type="dxa"/>
            <w:gridSpan w:val="4"/>
            <w:tcBorders>
              <w:top w:val="thinThickSmallGap" w:sz="12" w:space="0" w:color="auto"/>
              <w:bottom w:val="thinThickSmallGap" w:sz="12" w:space="0" w:color="auto"/>
              <w:right w:val="thinThickSmallGap" w:sz="12" w:space="0" w:color="auto"/>
            </w:tcBorders>
            <w:shd w:val="clear" w:color="auto" w:fill="C0C0C0"/>
          </w:tcPr>
          <w:p w14:paraId="74B89283"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r w:rsidRPr="00661496">
              <w:rPr>
                <w:rFonts w:ascii="Sakkal Majalla" w:eastAsia="Malgun Gothic" w:hAnsi="Sakkal Majalla" w:cs="Sakkal Majalla" w:hint="cs"/>
                <w:b/>
                <w:bCs/>
                <w:i/>
                <w:iCs/>
                <w:sz w:val="24"/>
                <w:szCs w:val="24"/>
                <w:rtl/>
                <w:lang w:val="en-US" w:eastAsia="ar-TN" w:bidi="ar-TN"/>
              </w:rPr>
              <w:t xml:space="preserve">الشهادات العلمية </w:t>
            </w:r>
          </w:p>
        </w:tc>
      </w:tr>
      <w:tr w:rsidR="00DD080F" w:rsidRPr="00661496" w14:paraId="5690569C" w14:textId="77777777" w:rsidTr="00DD080F">
        <w:trPr>
          <w:trHeight w:val="568"/>
          <w:jc w:val="center"/>
        </w:trPr>
        <w:tc>
          <w:tcPr>
            <w:tcW w:w="2223" w:type="dxa"/>
            <w:tcBorders>
              <w:top w:val="thinThickSmallGap" w:sz="12" w:space="0" w:color="auto"/>
            </w:tcBorders>
          </w:tcPr>
          <w:p w14:paraId="25A030E9"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6578" w:type="dxa"/>
            <w:gridSpan w:val="2"/>
            <w:tcBorders>
              <w:top w:val="thinThickSmallGap" w:sz="12" w:space="0" w:color="auto"/>
            </w:tcBorders>
          </w:tcPr>
          <w:p w14:paraId="0D811E88"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2D7D109D" w14:textId="77777777" w:rsidR="00DD080F" w:rsidRPr="00661496" w:rsidRDefault="00DD080F" w:rsidP="00DD080F">
            <w:pPr>
              <w:bidi/>
              <w:spacing w:after="0" w:line="240" w:lineRule="auto"/>
              <w:jc w:val="both"/>
              <w:rPr>
                <w:rFonts w:ascii="Sakkal Majalla" w:eastAsia="Malgun Gothic" w:hAnsi="Sakkal Majalla" w:cs="Sakkal Majalla"/>
                <w:b/>
                <w:bCs/>
                <w:sz w:val="4"/>
                <w:szCs w:val="4"/>
                <w:lang w:val="en-US" w:eastAsia="ar-SA"/>
              </w:rPr>
            </w:pPr>
          </w:p>
        </w:tc>
        <w:tc>
          <w:tcPr>
            <w:tcW w:w="859" w:type="dxa"/>
            <w:tcBorders>
              <w:top w:val="thinThickSmallGap" w:sz="12" w:space="0" w:color="auto"/>
              <w:right w:val="thinThickSmallGap" w:sz="12" w:space="0" w:color="auto"/>
            </w:tcBorders>
          </w:tcPr>
          <w:p w14:paraId="31F31C45" w14:textId="77777777" w:rsidR="00DD080F" w:rsidRPr="00661496" w:rsidRDefault="00DD080F" w:rsidP="00DD080F">
            <w:pPr>
              <w:bidi/>
              <w:spacing w:after="0" w:line="240" w:lineRule="auto"/>
              <w:jc w:val="center"/>
              <w:rPr>
                <w:rFonts w:ascii="Sakkal Majalla" w:eastAsia="Malgun Gothic" w:hAnsi="Sakkal Majalla" w:cs="Sakkal Majalla"/>
                <w:lang w:val="en-US" w:eastAsia="ar-SA"/>
              </w:rPr>
            </w:pPr>
            <w:r w:rsidRPr="00661496">
              <w:rPr>
                <w:rFonts w:ascii="Sakkal Majalla" w:eastAsia="Malgun Gothic" w:hAnsi="Sakkal Majalla" w:cs="Sakkal Majalla"/>
                <w:b/>
                <w:bCs/>
                <w:rtl/>
                <w:lang w:val="en-US" w:eastAsia="ar-SA"/>
              </w:rPr>
              <w:t>1</w:t>
            </w:r>
          </w:p>
        </w:tc>
      </w:tr>
      <w:tr w:rsidR="00DD080F" w:rsidRPr="00661496" w14:paraId="3FA4CD89" w14:textId="77777777" w:rsidTr="00DD080F">
        <w:trPr>
          <w:jc w:val="center"/>
        </w:trPr>
        <w:tc>
          <w:tcPr>
            <w:tcW w:w="2223" w:type="dxa"/>
          </w:tcPr>
          <w:p w14:paraId="7A578CD0"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6578" w:type="dxa"/>
            <w:gridSpan w:val="2"/>
          </w:tcPr>
          <w:p w14:paraId="0BC20838"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2DC1FB2D" w14:textId="77777777" w:rsidR="00DD080F" w:rsidRPr="00661496" w:rsidRDefault="00DD080F" w:rsidP="00DD080F">
            <w:pPr>
              <w:bidi/>
              <w:spacing w:after="0" w:line="240" w:lineRule="auto"/>
              <w:jc w:val="both"/>
              <w:rPr>
                <w:rFonts w:ascii="Sakkal Majalla" w:eastAsia="Malgun Gothic" w:hAnsi="Sakkal Majalla" w:cs="Sakkal Majalla"/>
                <w:b/>
                <w:bCs/>
                <w:sz w:val="18"/>
                <w:szCs w:val="18"/>
                <w:lang w:val="en-US" w:eastAsia="ar-SA"/>
              </w:rPr>
            </w:pPr>
          </w:p>
        </w:tc>
        <w:tc>
          <w:tcPr>
            <w:tcW w:w="859" w:type="dxa"/>
            <w:tcBorders>
              <w:right w:val="thinThickSmallGap" w:sz="12" w:space="0" w:color="auto"/>
            </w:tcBorders>
          </w:tcPr>
          <w:p w14:paraId="05CDB4FC"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2</w:t>
            </w:r>
          </w:p>
        </w:tc>
      </w:tr>
      <w:tr w:rsidR="00DD080F" w:rsidRPr="00661496" w14:paraId="56002D67" w14:textId="77777777" w:rsidTr="00DD080F">
        <w:trPr>
          <w:jc w:val="center"/>
        </w:trPr>
        <w:tc>
          <w:tcPr>
            <w:tcW w:w="2223" w:type="dxa"/>
          </w:tcPr>
          <w:p w14:paraId="306DDE22"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6578" w:type="dxa"/>
            <w:gridSpan w:val="2"/>
          </w:tcPr>
          <w:p w14:paraId="01EF7E45"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5BCBCE38"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34B31A2E"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3</w:t>
            </w:r>
          </w:p>
        </w:tc>
      </w:tr>
      <w:tr w:rsidR="00DD080F" w:rsidRPr="00661496" w14:paraId="0B3F7979" w14:textId="77777777" w:rsidTr="00DD080F">
        <w:trPr>
          <w:jc w:val="center"/>
        </w:trPr>
        <w:tc>
          <w:tcPr>
            <w:tcW w:w="2223" w:type="dxa"/>
          </w:tcPr>
          <w:p w14:paraId="5FDAA853"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6578" w:type="dxa"/>
            <w:gridSpan w:val="2"/>
          </w:tcPr>
          <w:p w14:paraId="6278652C"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3FCE2DD7"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63C15750"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4</w:t>
            </w:r>
          </w:p>
        </w:tc>
      </w:tr>
      <w:tr w:rsidR="00DD080F" w:rsidRPr="00661496" w14:paraId="01DD4D35" w14:textId="77777777" w:rsidTr="00DD080F">
        <w:trPr>
          <w:jc w:val="center"/>
        </w:trPr>
        <w:tc>
          <w:tcPr>
            <w:tcW w:w="9660" w:type="dxa"/>
            <w:gridSpan w:val="4"/>
            <w:tcBorders>
              <w:right w:val="thinThickSmallGap" w:sz="12" w:space="0" w:color="auto"/>
            </w:tcBorders>
            <w:shd w:val="clear" w:color="auto" w:fill="A6A6A6"/>
          </w:tcPr>
          <w:p w14:paraId="1D23CF88"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lang w:val="en-US" w:eastAsia="ar-TN" w:bidi="ar-TN"/>
              </w:rPr>
            </w:pPr>
            <w:r w:rsidRPr="00661496">
              <w:rPr>
                <w:rFonts w:ascii="Sakkal Majalla" w:eastAsia="Malgun Gothic" w:hAnsi="Sakkal Majalla" w:cs="Sakkal Majalla"/>
                <w:b/>
                <w:bCs/>
                <w:i/>
                <w:iCs/>
                <w:sz w:val="24"/>
                <w:szCs w:val="24"/>
                <w:rtl/>
                <w:lang w:val="en-US" w:eastAsia="ar-TN" w:bidi="ar-TN"/>
              </w:rPr>
              <w:t xml:space="preserve">الدورات التكوينية </w:t>
            </w:r>
          </w:p>
        </w:tc>
      </w:tr>
      <w:tr w:rsidR="00DD080F" w:rsidRPr="00661496" w14:paraId="286B0406" w14:textId="77777777" w:rsidTr="00DD080F">
        <w:trPr>
          <w:jc w:val="center"/>
        </w:trPr>
        <w:tc>
          <w:tcPr>
            <w:tcW w:w="2223" w:type="dxa"/>
          </w:tcPr>
          <w:p w14:paraId="21E79198"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6578" w:type="dxa"/>
            <w:gridSpan w:val="2"/>
          </w:tcPr>
          <w:p w14:paraId="4BC9358F"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0118886B"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25361FB4"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1</w:t>
            </w:r>
          </w:p>
        </w:tc>
      </w:tr>
      <w:tr w:rsidR="00DD080F" w:rsidRPr="00661496" w14:paraId="444C7E77" w14:textId="77777777" w:rsidTr="00DD080F">
        <w:trPr>
          <w:jc w:val="center"/>
        </w:trPr>
        <w:tc>
          <w:tcPr>
            <w:tcW w:w="2223" w:type="dxa"/>
          </w:tcPr>
          <w:p w14:paraId="2C863209"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6578" w:type="dxa"/>
            <w:gridSpan w:val="2"/>
          </w:tcPr>
          <w:p w14:paraId="333A48EB"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5E0C1FB2"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1228DA54"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2</w:t>
            </w:r>
          </w:p>
        </w:tc>
      </w:tr>
      <w:tr w:rsidR="00DD080F" w:rsidRPr="00661496" w14:paraId="5D0BE710" w14:textId="77777777" w:rsidTr="00DD080F">
        <w:trPr>
          <w:jc w:val="center"/>
        </w:trPr>
        <w:tc>
          <w:tcPr>
            <w:tcW w:w="2223" w:type="dxa"/>
          </w:tcPr>
          <w:p w14:paraId="459C6CAD"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6578" w:type="dxa"/>
            <w:gridSpan w:val="2"/>
          </w:tcPr>
          <w:p w14:paraId="1D0213B3"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73BA6E40"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52247E3E"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3</w:t>
            </w:r>
          </w:p>
        </w:tc>
      </w:tr>
      <w:tr w:rsidR="00DD080F" w:rsidRPr="00661496" w14:paraId="3822B94B" w14:textId="77777777" w:rsidTr="00DD080F">
        <w:trPr>
          <w:jc w:val="center"/>
        </w:trPr>
        <w:tc>
          <w:tcPr>
            <w:tcW w:w="2223" w:type="dxa"/>
          </w:tcPr>
          <w:p w14:paraId="2CAC4926"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6578" w:type="dxa"/>
            <w:gridSpan w:val="2"/>
          </w:tcPr>
          <w:p w14:paraId="687F05B4" w14:textId="77777777" w:rsidR="00DD080F" w:rsidRPr="00661496" w:rsidRDefault="00DD080F" w:rsidP="00DD080F">
            <w:pPr>
              <w:bidi/>
              <w:spacing w:after="0" w:line="240" w:lineRule="auto"/>
              <w:jc w:val="both"/>
              <w:rPr>
                <w:rFonts w:ascii="Sakkal Majalla" w:eastAsia="Malgun Gothic" w:hAnsi="Sakkal Majalla" w:cs="Sakkal Majalla"/>
                <w:b/>
                <w:bCs/>
                <w:rtl/>
                <w:lang w:val="en-US" w:eastAsia="ar-SA"/>
              </w:rPr>
            </w:pPr>
          </w:p>
          <w:p w14:paraId="6C0AAE7E" w14:textId="77777777" w:rsidR="00DD080F" w:rsidRPr="00661496" w:rsidRDefault="00DD080F" w:rsidP="00DD080F">
            <w:pPr>
              <w:bidi/>
              <w:spacing w:after="0" w:line="240" w:lineRule="auto"/>
              <w:jc w:val="both"/>
              <w:rPr>
                <w:rFonts w:ascii="Sakkal Majalla" w:eastAsia="Malgun Gothic" w:hAnsi="Sakkal Majalla" w:cs="Sakkal Majalla"/>
                <w:b/>
                <w:bCs/>
                <w:lang w:val="en-US" w:eastAsia="ar-SA"/>
              </w:rPr>
            </w:pPr>
          </w:p>
        </w:tc>
        <w:tc>
          <w:tcPr>
            <w:tcW w:w="859" w:type="dxa"/>
            <w:tcBorders>
              <w:right w:val="thinThickSmallGap" w:sz="12" w:space="0" w:color="auto"/>
            </w:tcBorders>
          </w:tcPr>
          <w:p w14:paraId="70D50B63" w14:textId="77777777" w:rsidR="00DD080F" w:rsidRPr="00661496" w:rsidRDefault="00DD080F" w:rsidP="00DD080F">
            <w:pPr>
              <w:bidi/>
              <w:spacing w:after="0" w:line="240" w:lineRule="auto"/>
              <w:jc w:val="center"/>
              <w:rPr>
                <w:rFonts w:ascii="Sakkal Majalla" w:eastAsia="Malgun Gothic" w:hAnsi="Sakkal Majalla" w:cs="Sakkal Majalla"/>
                <w:b/>
                <w:bCs/>
                <w:lang w:val="en-US" w:eastAsia="ar-SA"/>
              </w:rPr>
            </w:pPr>
            <w:r w:rsidRPr="00661496">
              <w:rPr>
                <w:rFonts w:ascii="Sakkal Majalla" w:eastAsia="Malgun Gothic" w:hAnsi="Sakkal Majalla" w:cs="Sakkal Majalla"/>
                <w:b/>
                <w:bCs/>
                <w:rtl/>
                <w:lang w:val="en-US" w:eastAsia="ar-SA"/>
              </w:rPr>
              <w:t>4</w:t>
            </w:r>
          </w:p>
        </w:tc>
      </w:tr>
      <w:tr w:rsidR="00DD080F" w:rsidRPr="00661496" w14:paraId="4454AB2E" w14:textId="77777777" w:rsidTr="00DD080F">
        <w:trPr>
          <w:jc w:val="center"/>
        </w:trPr>
        <w:tc>
          <w:tcPr>
            <w:tcW w:w="9660" w:type="dxa"/>
            <w:gridSpan w:val="4"/>
            <w:tcBorders>
              <w:right w:val="thinThickSmallGap" w:sz="12" w:space="0" w:color="auto"/>
            </w:tcBorders>
            <w:shd w:val="clear" w:color="auto" w:fill="808080" w:themeFill="background1" w:themeFillShade="80"/>
          </w:tcPr>
          <w:p w14:paraId="272B547B" w14:textId="77777777" w:rsidR="00DD080F" w:rsidRPr="00661496" w:rsidRDefault="00DD080F" w:rsidP="00DD080F">
            <w:pPr>
              <w:bidi/>
              <w:spacing w:after="0" w:line="240" w:lineRule="auto"/>
              <w:jc w:val="center"/>
              <w:rPr>
                <w:rFonts w:ascii="Sakkal Majalla" w:eastAsia="Malgun Gothic" w:hAnsi="Sakkal Majalla" w:cs="Sakkal Majalla"/>
                <w:b/>
                <w:bCs/>
                <w:rtl/>
                <w:lang w:val="en-US" w:eastAsia="ar-SA"/>
              </w:rPr>
            </w:pPr>
            <w:r w:rsidRPr="00661496">
              <w:rPr>
                <w:rFonts w:ascii="Sakkal Majalla" w:eastAsia="Malgun Gothic" w:hAnsi="Sakkal Majalla" w:cs="Sakkal Majalla" w:hint="cs"/>
                <w:b/>
                <w:bCs/>
                <w:i/>
                <w:iCs/>
                <w:sz w:val="24"/>
                <w:szCs w:val="24"/>
                <w:rtl/>
                <w:lang w:val="en-US" w:eastAsia="ar-TN" w:bidi="ar-TN"/>
              </w:rPr>
              <w:t>المنشورات والدراسات</w:t>
            </w:r>
          </w:p>
        </w:tc>
      </w:tr>
      <w:tr w:rsidR="00DD080F" w:rsidRPr="00661496" w14:paraId="156167B2" w14:textId="77777777" w:rsidTr="00DD080F">
        <w:trPr>
          <w:jc w:val="center"/>
        </w:trPr>
        <w:tc>
          <w:tcPr>
            <w:tcW w:w="2229" w:type="dxa"/>
            <w:gridSpan w:val="2"/>
          </w:tcPr>
          <w:p w14:paraId="7F37DBE6"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tc>
        <w:tc>
          <w:tcPr>
            <w:tcW w:w="6572" w:type="dxa"/>
          </w:tcPr>
          <w:p w14:paraId="1CFBFEBE"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p w14:paraId="0A687FFD"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tc>
        <w:tc>
          <w:tcPr>
            <w:tcW w:w="859" w:type="dxa"/>
            <w:tcBorders>
              <w:right w:val="thinThickSmallGap" w:sz="12" w:space="0" w:color="auto"/>
            </w:tcBorders>
          </w:tcPr>
          <w:p w14:paraId="6602D2E4" w14:textId="77777777" w:rsidR="00DD080F" w:rsidRPr="00661496" w:rsidRDefault="00DD080F" w:rsidP="00DD080F">
            <w:pPr>
              <w:bidi/>
              <w:spacing w:after="0" w:line="240" w:lineRule="auto"/>
              <w:jc w:val="center"/>
              <w:rPr>
                <w:rFonts w:ascii="Sakkal Majalla" w:eastAsia="Malgun Gothic" w:hAnsi="Sakkal Majalla" w:cs="Sakkal Majalla"/>
                <w:b/>
                <w:bCs/>
                <w:rtl/>
                <w:lang w:val="en-US" w:eastAsia="ar-SA"/>
              </w:rPr>
            </w:pPr>
            <w:r w:rsidRPr="00661496">
              <w:rPr>
                <w:rFonts w:ascii="Sakkal Majalla" w:eastAsia="Malgun Gothic" w:hAnsi="Sakkal Majalla" w:cs="Sakkal Majalla" w:hint="cs"/>
                <w:b/>
                <w:bCs/>
                <w:rtl/>
                <w:lang w:val="en-US" w:eastAsia="ar-SA"/>
              </w:rPr>
              <w:t>1</w:t>
            </w:r>
          </w:p>
        </w:tc>
      </w:tr>
      <w:tr w:rsidR="00DD080F" w:rsidRPr="00661496" w14:paraId="76DCA823" w14:textId="77777777" w:rsidTr="00DD080F">
        <w:trPr>
          <w:jc w:val="center"/>
        </w:trPr>
        <w:tc>
          <w:tcPr>
            <w:tcW w:w="2229" w:type="dxa"/>
            <w:gridSpan w:val="2"/>
          </w:tcPr>
          <w:p w14:paraId="54D3DC99"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tc>
        <w:tc>
          <w:tcPr>
            <w:tcW w:w="6572" w:type="dxa"/>
          </w:tcPr>
          <w:p w14:paraId="5EC2B79E"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p w14:paraId="6F0B00A9"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tc>
        <w:tc>
          <w:tcPr>
            <w:tcW w:w="859" w:type="dxa"/>
            <w:tcBorders>
              <w:right w:val="thinThickSmallGap" w:sz="12" w:space="0" w:color="auto"/>
            </w:tcBorders>
          </w:tcPr>
          <w:p w14:paraId="1425528D" w14:textId="77777777" w:rsidR="00DD080F" w:rsidRPr="00661496" w:rsidRDefault="00DD080F" w:rsidP="00DD080F">
            <w:pPr>
              <w:bidi/>
              <w:spacing w:after="0" w:line="240" w:lineRule="auto"/>
              <w:jc w:val="center"/>
              <w:rPr>
                <w:rFonts w:ascii="Sakkal Majalla" w:eastAsia="Malgun Gothic" w:hAnsi="Sakkal Majalla" w:cs="Sakkal Majalla"/>
                <w:b/>
                <w:bCs/>
                <w:rtl/>
                <w:lang w:val="en-US" w:eastAsia="ar-SA"/>
              </w:rPr>
            </w:pPr>
            <w:r w:rsidRPr="00661496">
              <w:rPr>
                <w:rFonts w:ascii="Sakkal Majalla" w:eastAsia="Malgun Gothic" w:hAnsi="Sakkal Majalla" w:cs="Sakkal Majalla" w:hint="cs"/>
                <w:b/>
                <w:bCs/>
                <w:rtl/>
                <w:lang w:val="en-US" w:eastAsia="ar-SA"/>
              </w:rPr>
              <w:t>2</w:t>
            </w:r>
          </w:p>
        </w:tc>
      </w:tr>
      <w:tr w:rsidR="00DD080F" w:rsidRPr="00661496" w14:paraId="5F2542EE" w14:textId="77777777" w:rsidTr="00DD080F">
        <w:trPr>
          <w:jc w:val="center"/>
        </w:trPr>
        <w:tc>
          <w:tcPr>
            <w:tcW w:w="2229" w:type="dxa"/>
            <w:gridSpan w:val="2"/>
          </w:tcPr>
          <w:p w14:paraId="0A2B3A68"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tc>
        <w:tc>
          <w:tcPr>
            <w:tcW w:w="6572" w:type="dxa"/>
          </w:tcPr>
          <w:p w14:paraId="376C6CA4"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p w14:paraId="5590A6A5"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tc>
        <w:tc>
          <w:tcPr>
            <w:tcW w:w="859" w:type="dxa"/>
            <w:tcBorders>
              <w:right w:val="thinThickSmallGap" w:sz="12" w:space="0" w:color="auto"/>
            </w:tcBorders>
          </w:tcPr>
          <w:p w14:paraId="2955E454" w14:textId="77777777" w:rsidR="00DD080F" w:rsidRPr="00661496" w:rsidRDefault="00DD080F" w:rsidP="00DD080F">
            <w:pPr>
              <w:bidi/>
              <w:spacing w:after="0" w:line="240" w:lineRule="auto"/>
              <w:jc w:val="center"/>
              <w:rPr>
                <w:rFonts w:ascii="Sakkal Majalla" w:eastAsia="Malgun Gothic" w:hAnsi="Sakkal Majalla" w:cs="Sakkal Majalla"/>
                <w:b/>
                <w:bCs/>
                <w:rtl/>
                <w:lang w:val="en-US" w:eastAsia="ar-SA"/>
              </w:rPr>
            </w:pPr>
            <w:r w:rsidRPr="00661496">
              <w:rPr>
                <w:rFonts w:ascii="Sakkal Majalla" w:eastAsia="Malgun Gothic" w:hAnsi="Sakkal Majalla" w:cs="Sakkal Majalla" w:hint="cs"/>
                <w:b/>
                <w:bCs/>
                <w:rtl/>
                <w:lang w:val="en-US" w:eastAsia="ar-SA"/>
              </w:rPr>
              <w:t>3</w:t>
            </w:r>
          </w:p>
        </w:tc>
      </w:tr>
      <w:tr w:rsidR="00DD080F" w:rsidRPr="00661496" w14:paraId="02521A08" w14:textId="77777777" w:rsidTr="00DD080F">
        <w:trPr>
          <w:jc w:val="center"/>
        </w:trPr>
        <w:tc>
          <w:tcPr>
            <w:tcW w:w="2229" w:type="dxa"/>
            <w:gridSpan w:val="2"/>
          </w:tcPr>
          <w:p w14:paraId="33858B30"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tc>
        <w:tc>
          <w:tcPr>
            <w:tcW w:w="6572" w:type="dxa"/>
          </w:tcPr>
          <w:p w14:paraId="25398B67"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p w14:paraId="2BA5B587" w14:textId="77777777" w:rsidR="00DD080F" w:rsidRPr="00661496" w:rsidRDefault="00DD080F" w:rsidP="00DD080F">
            <w:pPr>
              <w:bidi/>
              <w:spacing w:after="0" w:line="240" w:lineRule="auto"/>
              <w:jc w:val="center"/>
              <w:rPr>
                <w:rFonts w:ascii="Sakkal Majalla" w:eastAsia="Malgun Gothic" w:hAnsi="Sakkal Majalla" w:cs="Sakkal Majalla"/>
                <w:b/>
                <w:bCs/>
                <w:i/>
                <w:iCs/>
                <w:sz w:val="24"/>
                <w:szCs w:val="24"/>
                <w:rtl/>
                <w:lang w:val="en-US" w:eastAsia="ar-TN" w:bidi="ar-TN"/>
              </w:rPr>
            </w:pPr>
          </w:p>
        </w:tc>
        <w:tc>
          <w:tcPr>
            <w:tcW w:w="859" w:type="dxa"/>
            <w:tcBorders>
              <w:right w:val="thinThickSmallGap" w:sz="12" w:space="0" w:color="auto"/>
            </w:tcBorders>
          </w:tcPr>
          <w:p w14:paraId="0F31BDFC" w14:textId="77777777" w:rsidR="00DD080F" w:rsidRPr="00661496" w:rsidRDefault="00DD080F" w:rsidP="00DD080F">
            <w:pPr>
              <w:bidi/>
              <w:spacing w:after="0" w:line="240" w:lineRule="auto"/>
              <w:jc w:val="center"/>
              <w:rPr>
                <w:rFonts w:ascii="Sakkal Majalla" w:eastAsia="Malgun Gothic" w:hAnsi="Sakkal Majalla" w:cs="Sakkal Majalla"/>
                <w:b/>
                <w:bCs/>
                <w:rtl/>
                <w:lang w:val="en-US" w:eastAsia="ar-SA"/>
              </w:rPr>
            </w:pPr>
            <w:r w:rsidRPr="00661496">
              <w:rPr>
                <w:rFonts w:ascii="Sakkal Majalla" w:eastAsia="Malgun Gothic" w:hAnsi="Sakkal Majalla" w:cs="Sakkal Majalla" w:hint="cs"/>
                <w:b/>
                <w:bCs/>
                <w:rtl/>
                <w:lang w:val="en-US" w:eastAsia="ar-SA"/>
              </w:rPr>
              <w:t>4</w:t>
            </w:r>
          </w:p>
        </w:tc>
      </w:tr>
    </w:tbl>
    <w:p w14:paraId="22BD6233" w14:textId="77777777" w:rsidR="00DD080F" w:rsidRPr="00661496" w:rsidRDefault="00DD080F" w:rsidP="00DD080F">
      <w:pPr>
        <w:tabs>
          <w:tab w:val="left" w:pos="8483"/>
        </w:tabs>
        <w:bidi/>
        <w:spacing w:after="0" w:line="240" w:lineRule="auto"/>
        <w:jc w:val="both"/>
        <w:rPr>
          <w:rFonts w:ascii="Sakkal Majalla" w:eastAsia="Malgun Gothic" w:hAnsi="Sakkal Majalla" w:cs="Sakkal Majalla"/>
          <w:b/>
          <w:bCs/>
          <w:sz w:val="16"/>
          <w:szCs w:val="16"/>
          <w:rtl/>
          <w:lang w:val="en-US" w:eastAsia="ar-TN" w:bidi="ar-TN"/>
        </w:rPr>
      </w:pPr>
      <w:r w:rsidRPr="00661496">
        <w:rPr>
          <w:rFonts w:ascii="Sakkal Majalla" w:eastAsia="Malgun Gothic" w:hAnsi="Sakkal Majalla" w:cs="Sakkal Majalla"/>
          <w:b/>
          <w:bCs/>
          <w:sz w:val="16"/>
          <w:szCs w:val="16"/>
          <w:rtl/>
          <w:lang w:val="en-US" w:eastAsia="ar-TN" w:bidi="ar-TN"/>
        </w:rPr>
        <w:tab/>
      </w:r>
    </w:p>
    <w:p w14:paraId="566D0855" w14:textId="77777777" w:rsidR="00DD080F" w:rsidRPr="00661496" w:rsidRDefault="00DD080F" w:rsidP="00DD080F">
      <w:pPr>
        <w:tabs>
          <w:tab w:val="left" w:pos="8483"/>
        </w:tabs>
        <w:bidi/>
        <w:spacing w:after="0" w:line="240" w:lineRule="auto"/>
        <w:jc w:val="right"/>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حرّر بـ</w:t>
      </w:r>
      <w:r w:rsidRPr="00661496">
        <w:rPr>
          <w:rFonts w:ascii="Sakkal Majalla" w:eastAsia="Malgun Gothic" w:hAnsi="Sakkal Majalla" w:cs="Sakkal Majalla"/>
          <w:sz w:val="16"/>
          <w:szCs w:val="16"/>
          <w:rtl/>
          <w:lang w:val="en-US" w:eastAsia="ar-SA" w:bidi="ar-TN"/>
        </w:rPr>
        <w:t xml:space="preserve">............................. </w:t>
      </w:r>
      <w:r w:rsidRPr="00661496">
        <w:rPr>
          <w:rFonts w:ascii="Sakkal Majalla" w:eastAsia="Malgun Gothic" w:hAnsi="Sakkal Majalla" w:cs="Sakkal Majalla"/>
          <w:sz w:val="32"/>
          <w:szCs w:val="32"/>
          <w:rtl/>
          <w:lang w:val="en-US" w:eastAsia="ar-SA" w:bidi="ar-TN"/>
        </w:rPr>
        <w:t>في</w:t>
      </w:r>
      <w:r w:rsidRPr="00661496">
        <w:rPr>
          <w:rFonts w:ascii="Sakkal Majalla" w:eastAsia="Malgun Gothic" w:hAnsi="Sakkal Majalla" w:cs="Sakkal Majalla"/>
          <w:sz w:val="16"/>
          <w:szCs w:val="16"/>
          <w:rtl/>
          <w:lang w:val="en-US" w:eastAsia="ar-SA" w:bidi="ar-TN"/>
        </w:rPr>
        <w:t>............................</w:t>
      </w:r>
    </w:p>
    <w:p w14:paraId="2FE59280" w14:textId="77777777" w:rsidR="00DD080F" w:rsidRPr="00661496" w:rsidRDefault="00DD080F" w:rsidP="00DD080F">
      <w:pPr>
        <w:tabs>
          <w:tab w:val="right" w:pos="9732"/>
        </w:tabs>
        <w:bidi/>
        <w:spacing w:after="0" w:line="360" w:lineRule="auto"/>
        <w:ind w:left="5196" w:right="284" w:hanging="5196"/>
        <w:jc w:val="right"/>
        <w:rPr>
          <w:rFonts w:ascii="Sakkal Majalla" w:eastAsia="Malgun Gothic" w:hAnsi="Sakkal Majalla" w:cs="Sakkal Majalla"/>
          <w:sz w:val="32"/>
          <w:szCs w:val="32"/>
          <w:rtl/>
          <w:lang w:val="en-US" w:eastAsia="ar-SA" w:bidi="ar-TN"/>
        </w:rPr>
      </w:pPr>
      <w:r w:rsidRPr="00661496">
        <w:rPr>
          <w:rFonts w:ascii="Sakkal Majalla" w:eastAsia="Malgun Gothic" w:hAnsi="Sakkal Majalla" w:cs="Sakkal Majalla"/>
          <w:sz w:val="32"/>
          <w:szCs w:val="32"/>
          <w:rtl/>
          <w:lang w:val="en-US" w:eastAsia="ar-SA" w:bidi="ar-TN"/>
        </w:rPr>
        <w:t>(إمضاء وختم المشارك)</w:t>
      </w:r>
    </w:p>
    <w:p w14:paraId="3B78167A" w14:textId="396310E4" w:rsidR="00DD080F" w:rsidRPr="00661496" w:rsidRDefault="00DD080F" w:rsidP="00DD080F">
      <w:pPr>
        <w:keepNext/>
        <w:widowControl w:val="0"/>
        <w:bidi/>
        <w:spacing w:before="120" w:after="200" w:line="276" w:lineRule="auto"/>
        <w:contextualSpacing/>
        <w:jc w:val="lowKashida"/>
        <w:rPr>
          <w:rFonts w:ascii="Sakkal Majalla" w:eastAsia="Calibri" w:hAnsi="Sakkal Majalla" w:cs="Sakkal Majalla"/>
          <w:b/>
          <w:bCs/>
          <w:sz w:val="32"/>
          <w:szCs w:val="32"/>
          <w:rtl/>
          <w:lang w:bidi="ar-TN"/>
        </w:rPr>
      </w:pPr>
      <w:r w:rsidRPr="00661496">
        <w:rPr>
          <w:rFonts w:ascii="Sakkal Majalla" w:eastAsia="Calibri" w:hAnsi="Sakkal Majalla" w:cs="Sakkal Majalla"/>
          <w:b/>
          <w:bCs/>
          <w:rtl/>
          <w:lang w:bidi="ar-TN"/>
        </w:rPr>
        <w:t>يقدّم المترشح نسخة مطابقة للأصل من شهادة المشاركة</w:t>
      </w:r>
      <w:r w:rsidRPr="00661496">
        <w:rPr>
          <w:rFonts w:ascii="Sakkal Majalla" w:eastAsia="Calibri" w:hAnsi="Sakkal Majalla" w:cs="Sakkal Majalla"/>
          <w:b/>
          <w:bCs/>
          <w:sz w:val="32"/>
          <w:szCs w:val="32"/>
          <w:rtl/>
          <w:lang w:bidi="ar-TN"/>
        </w:rPr>
        <w:t xml:space="preserve"> </w:t>
      </w:r>
      <w:r w:rsidRPr="00661496">
        <w:rPr>
          <w:rFonts w:ascii="Sakkal Majalla" w:eastAsia="Calibri" w:hAnsi="Sakkal Majalla" w:cs="Sakkal Majalla"/>
          <w:b/>
          <w:bCs/>
          <w:rtl/>
          <w:lang w:bidi="ar-TN"/>
        </w:rPr>
        <w:t>في الدورة المعنية</w:t>
      </w:r>
      <w:r w:rsidRPr="00661496">
        <w:rPr>
          <w:rFonts w:ascii="Sakkal Majalla" w:eastAsia="Calibri" w:hAnsi="Sakkal Majalla" w:cs="Sakkal Majalla"/>
          <w:b/>
          <w:bCs/>
          <w:sz w:val="32"/>
          <w:szCs w:val="32"/>
          <w:rtl/>
          <w:lang w:bidi="ar-TN"/>
        </w:rPr>
        <w:t>.</w:t>
      </w:r>
    </w:p>
    <w:p w14:paraId="09032ABA"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bidi="ar-TN"/>
        </w:rPr>
      </w:pPr>
    </w:p>
    <w:p w14:paraId="598AE455"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bidi="ar-TN"/>
        </w:rPr>
      </w:pPr>
    </w:p>
    <w:p w14:paraId="333010FE"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rPr>
      </w:pPr>
      <w:r w:rsidRPr="00661496">
        <w:rPr>
          <w:rFonts w:ascii="Sakkal Majalla" w:eastAsia="Malgun Gothic" w:hAnsi="Sakkal Majalla" w:cs="Sakkal Majalla"/>
          <w:b/>
          <w:bCs/>
          <w:sz w:val="34"/>
          <w:szCs w:val="34"/>
          <w:rtl/>
          <w:lang w:val="en-US" w:eastAsia="ar-SA"/>
        </w:rPr>
        <w:t xml:space="preserve">ملحق عدد </w:t>
      </w:r>
      <w:r w:rsidRPr="00661496">
        <w:rPr>
          <w:rFonts w:ascii="Sakkal Majalla" w:eastAsia="Malgun Gothic" w:hAnsi="Sakkal Majalla" w:cs="Sakkal Majalla" w:hint="cs"/>
          <w:b/>
          <w:bCs/>
          <w:sz w:val="34"/>
          <w:szCs w:val="34"/>
          <w:rtl/>
          <w:lang w:val="en-US" w:eastAsia="ar-SA"/>
        </w:rPr>
        <w:t>9</w:t>
      </w:r>
    </w:p>
    <w:p w14:paraId="5608AE33" w14:textId="77777777" w:rsidR="00DD080F" w:rsidRPr="00661496" w:rsidRDefault="00DD080F" w:rsidP="00DD080F">
      <w:pPr>
        <w:bidi/>
        <w:spacing w:after="0" w:line="240" w:lineRule="auto"/>
        <w:rPr>
          <w:rFonts w:ascii="Sakkal Majalla" w:eastAsia="Malgun Gothic" w:hAnsi="Sakkal Majalla" w:cs="Sakkal Majalla"/>
          <w:b/>
          <w:bCs/>
          <w:sz w:val="34"/>
          <w:szCs w:val="34"/>
          <w:lang w:eastAsia="ar-SA"/>
        </w:rPr>
      </w:pPr>
    </w:p>
    <w:p w14:paraId="260FB0C6" w14:textId="77777777" w:rsidR="00DD080F" w:rsidRPr="00661496" w:rsidRDefault="00DD080F" w:rsidP="00DD080F">
      <w:pPr>
        <w:bidi/>
        <w:spacing w:after="0" w:line="240" w:lineRule="auto"/>
        <w:jc w:val="center"/>
        <w:rPr>
          <w:rFonts w:ascii="Sakkal Majalla" w:eastAsia="Malgun Gothic" w:hAnsi="Sakkal Majalla" w:cs="Sakkal Majalla"/>
          <w:b/>
          <w:bCs/>
          <w:sz w:val="36"/>
          <w:szCs w:val="36"/>
          <w:rtl/>
          <w:lang w:val="en-US" w:eastAsia="ar-SA" w:bidi="ar-TN"/>
        </w:rPr>
      </w:pPr>
      <w:r w:rsidRPr="00661496">
        <w:rPr>
          <w:rFonts w:ascii="Sakkal Majalla" w:eastAsia="Malgun Gothic" w:hAnsi="Sakkal Majalla" w:cs="Sakkal Majalla"/>
          <w:b/>
          <w:bCs/>
          <w:sz w:val="36"/>
          <w:szCs w:val="36"/>
          <w:rtl/>
          <w:lang w:val="en-US" w:eastAsia="ar-SA" w:bidi="ar-TN"/>
        </w:rPr>
        <w:t>سيـــرة ذاتيـــة</w:t>
      </w:r>
    </w:p>
    <w:p w14:paraId="0B40B5EE" w14:textId="77777777" w:rsidR="00DD080F" w:rsidRPr="00661496" w:rsidRDefault="00DD080F" w:rsidP="00DD080F">
      <w:pPr>
        <w:bidi/>
        <w:spacing w:after="0" w:line="240" w:lineRule="auto"/>
        <w:jc w:val="center"/>
        <w:rPr>
          <w:rFonts w:ascii="Sakkal Majalla" w:eastAsia="Malgun Gothic" w:hAnsi="Sakkal Majalla" w:cs="Sakkal Majalla"/>
          <w:b/>
          <w:bCs/>
          <w:sz w:val="16"/>
          <w:szCs w:val="16"/>
          <w:rtl/>
          <w:lang w:val="en-US" w:eastAsia="ar-SA" w:bidi="ar-TN"/>
        </w:rPr>
      </w:pPr>
    </w:p>
    <w:p w14:paraId="4C9027B4" w14:textId="77777777" w:rsidR="00DD080F" w:rsidRPr="00661496" w:rsidRDefault="00DD080F" w:rsidP="00DD080F">
      <w:pPr>
        <w:bidi/>
        <w:spacing w:after="0" w:line="240" w:lineRule="auto"/>
        <w:rPr>
          <w:rFonts w:ascii="Sakkal Majalla" w:eastAsia="Malgun Gothic" w:hAnsi="Sakkal Majalla" w:cs="Sakkal Majalla"/>
          <w:sz w:val="32"/>
          <w:szCs w:val="32"/>
          <w:rtl/>
          <w:lang w:val="en-US" w:eastAsia="ar-TN" w:bidi="ar-TN"/>
        </w:rPr>
      </w:pPr>
      <w:r w:rsidRPr="00661496">
        <w:rPr>
          <w:rFonts w:ascii="Sakkal Majalla" w:eastAsia="Malgun Gothic" w:hAnsi="Sakkal Majalla" w:cs="Sakkal Majalla"/>
          <w:sz w:val="32"/>
          <w:szCs w:val="32"/>
          <w:rtl/>
          <w:lang w:val="en-US" w:eastAsia="ar-TN" w:bidi="ar-TN"/>
        </w:rPr>
        <w:t>* الإسم واللقب: ......................................................................</w:t>
      </w:r>
    </w:p>
    <w:p w14:paraId="514FFFBA" w14:textId="77777777" w:rsidR="00DD080F" w:rsidRPr="00661496" w:rsidRDefault="00DD080F" w:rsidP="00DD080F">
      <w:pPr>
        <w:bidi/>
        <w:spacing w:after="0" w:line="240" w:lineRule="auto"/>
        <w:rPr>
          <w:rFonts w:ascii="Sakkal Majalla" w:eastAsia="Malgun Gothic" w:hAnsi="Sakkal Majalla" w:cs="Sakkal Majalla"/>
          <w:sz w:val="32"/>
          <w:szCs w:val="32"/>
          <w:rtl/>
          <w:lang w:val="en-US" w:eastAsia="ar-TN" w:bidi="ar-TN"/>
        </w:rPr>
      </w:pPr>
    </w:p>
    <w:p w14:paraId="05126C86" w14:textId="77777777" w:rsidR="00DD080F" w:rsidRPr="00661496" w:rsidRDefault="00DD080F" w:rsidP="00DD080F">
      <w:pPr>
        <w:bidi/>
        <w:spacing w:after="0" w:line="240" w:lineRule="auto"/>
        <w:rPr>
          <w:rFonts w:ascii="Sakkal Majalla" w:eastAsia="Malgun Gothic" w:hAnsi="Sakkal Majalla" w:cs="Sakkal Majalla"/>
          <w:sz w:val="32"/>
          <w:szCs w:val="32"/>
          <w:rtl/>
          <w:lang w:val="en-US" w:eastAsia="ar-TN" w:bidi="ar-TN"/>
        </w:rPr>
      </w:pPr>
      <w:r w:rsidRPr="00661496">
        <w:rPr>
          <w:rFonts w:ascii="Sakkal Majalla" w:eastAsia="Malgun Gothic" w:hAnsi="Sakkal Majalla" w:cs="Sakkal Majalla"/>
          <w:sz w:val="32"/>
          <w:szCs w:val="32"/>
          <w:rtl/>
          <w:lang w:val="en-US" w:eastAsia="ar-TN" w:bidi="ar-TN"/>
        </w:rPr>
        <w:t>* تاريخ الولادة ومكانها: ...............................................................</w:t>
      </w:r>
    </w:p>
    <w:p w14:paraId="2ED9FE03" w14:textId="77777777" w:rsidR="00DD080F" w:rsidRPr="00661496" w:rsidRDefault="00DD080F" w:rsidP="00DD080F">
      <w:pPr>
        <w:bidi/>
        <w:spacing w:after="0" w:line="240" w:lineRule="auto"/>
        <w:rPr>
          <w:rFonts w:ascii="Sakkal Majalla" w:eastAsia="Malgun Gothic" w:hAnsi="Sakkal Majalla" w:cs="Sakkal Majalla"/>
          <w:sz w:val="32"/>
          <w:szCs w:val="32"/>
          <w:rtl/>
          <w:lang w:val="en-US" w:eastAsia="ar-TN" w:bidi="ar-TN"/>
        </w:rPr>
      </w:pPr>
    </w:p>
    <w:p w14:paraId="7BF28ECE" w14:textId="2B7D6416" w:rsidR="00DD080F" w:rsidRPr="00661496" w:rsidRDefault="00DD080F" w:rsidP="00DD080F">
      <w:pPr>
        <w:bidi/>
        <w:spacing w:after="0" w:line="240" w:lineRule="auto"/>
        <w:rPr>
          <w:rFonts w:ascii="Sakkal Majalla" w:eastAsia="Malgun Gothic" w:hAnsi="Sakkal Majalla" w:cs="Sakkal Majalla"/>
          <w:sz w:val="32"/>
          <w:szCs w:val="32"/>
          <w:rtl/>
          <w:lang w:val="en-US" w:eastAsia="ar-TN" w:bidi="ar-TN"/>
        </w:rPr>
      </w:pPr>
      <w:r w:rsidRPr="00661496">
        <w:rPr>
          <w:rFonts w:ascii="Sakkal Majalla" w:eastAsia="Malgun Gothic" w:hAnsi="Sakkal Majalla" w:cs="Sakkal Majalla"/>
          <w:sz w:val="32"/>
          <w:szCs w:val="32"/>
          <w:rtl/>
          <w:lang w:val="en-US" w:eastAsia="ar-TN" w:bidi="ar-TN"/>
        </w:rPr>
        <w:t>*تاريخ الترسيم بالهيئة الوطنيّة</w:t>
      </w:r>
      <w:r w:rsidR="00DC4131" w:rsidRPr="00661496">
        <w:rPr>
          <w:rFonts w:ascii="Sakkal Majalla" w:eastAsia="Malgun Gothic" w:hAnsi="Sakkal Majalla" w:cs="Sakkal Majalla" w:hint="cs"/>
          <w:sz w:val="32"/>
          <w:szCs w:val="32"/>
          <w:rtl/>
          <w:lang w:val="en-US" w:eastAsia="ar-TN" w:bidi="ar-TN"/>
        </w:rPr>
        <w:t xml:space="preserve"> لعدول التنفيذ</w:t>
      </w:r>
      <w:r w:rsidRPr="00661496">
        <w:rPr>
          <w:rFonts w:ascii="Sakkal Majalla" w:eastAsia="Malgun Gothic" w:hAnsi="Sakkal Majalla" w:cs="Sakkal Majalla"/>
          <w:sz w:val="32"/>
          <w:szCs w:val="32"/>
          <w:rtl/>
          <w:lang w:val="en-US" w:eastAsia="ar-TN" w:bidi="ar-TN"/>
        </w:rPr>
        <w:t>: ........................................................</w:t>
      </w:r>
    </w:p>
    <w:p w14:paraId="235D6D3F" w14:textId="77777777" w:rsidR="00DD080F" w:rsidRPr="00661496" w:rsidRDefault="00DD080F" w:rsidP="00DD080F">
      <w:pPr>
        <w:bidi/>
        <w:spacing w:after="0" w:line="240" w:lineRule="auto"/>
        <w:rPr>
          <w:rFonts w:ascii="Sakkal Majalla" w:eastAsia="Malgun Gothic" w:hAnsi="Sakkal Majalla" w:cs="Sakkal Majalla"/>
          <w:sz w:val="32"/>
          <w:szCs w:val="32"/>
          <w:rtl/>
          <w:lang w:val="en-US" w:eastAsia="ar-TN" w:bidi="ar-TN"/>
        </w:rPr>
      </w:pPr>
    </w:p>
    <w:p w14:paraId="1D35C912" w14:textId="08324420" w:rsidR="00DD080F" w:rsidRDefault="00DD080F" w:rsidP="00DD080F">
      <w:pPr>
        <w:bidi/>
        <w:spacing w:after="0" w:line="240" w:lineRule="auto"/>
        <w:jc w:val="both"/>
        <w:rPr>
          <w:rFonts w:ascii="Sakkal Majalla" w:eastAsia="Malgun Gothic" w:hAnsi="Sakkal Majalla" w:cs="Sakkal Majalla"/>
          <w:b/>
          <w:bCs/>
          <w:sz w:val="32"/>
          <w:szCs w:val="32"/>
          <w:u w:val="single"/>
          <w:rtl/>
          <w:lang w:val="en-US" w:eastAsia="ar-TN" w:bidi="ar-TN"/>
        </w:rPr>
      </w:pPr>
      <w:r w:rsidRPr="00661496">
        <w:rPr>
          <w:rFonts w:ascii="Sakkal Majalla" w:eastAsia="Malgun Gothic" w:hAnsi="Sakkal Majalla" w:cs="Sakkal Majalla"/>
          <w:b/>
          <w:bCs/>
          <w:sz w:val="32"/>
          <w:szCs w:val="32"/>
          <w:u w:val="single"/>
          <w:rtl/>
          <w:lang w:val="en-US" w:eastAsia="ar-TN" w:bidi="ar-TN"/>
        </w:rPr>
        <w:t>الشـهــائد العلميــة المتحصّل عليها المترشح :</w:t>
      </w:r>
    </w:p>
    <w:p w14:paraId="0B6C2E9C" w14:textId="77777777" w:rsidR="00255562" w:rsidRPr="00661496" w:rsidRDefault="00255562" w:rsidP="00255562">
      <w:pPr>
        <w:bidi/>
        <w:spacing w:after="0" w:line="240" w:lineRule="auto"/>
        <w:jc w:val="both"/>
        <w:rPr>
          <w:rFonts w:ascii="Sakkal Majalla" w:eastAsia="Malgun Gothic" w:hAnsi="Sakkal Majalla" w:cs="Sakkal Majalla"/>
          <w:b/>
          <w:bCs/>
          <w:sz w:val="32"/>
          <w:szCs w:val="32"/>
          <w:u w:val="single"/>
          <w:rtl/>
          <w:lang w:val="en-US" w:eastAsia="ar-TN" w:bidi="ar-TN"/>
        </w:rPr>
      </w:pPr>
    </w:p>
    <w:p w14:paraId="336F7475" w14:textId="77777777" w:rsidR="00DD080F" w:rsidRPr="00661496" w:rsidRDefault="00DD080F" w:rsidP="00DD080F">
      <w:pPr>
        <w:bidi/>
        <w:spacing w:after="0" w:line="240" w:lineRule="auto"/>
        <w:jc w:val="both"/>
        <w:rPr>
          <w:rFonts w:ascii="Sakkal Majalla" w:eastAsia="Malgun Gothic" w:hAnsi="Sakkal Majalla" w:cs="Sakkal Majalla"/>
          <w:sz w:val="16"/>
          <w:szCs w:val="16"/>
          <w:rtl/>
          <w:lang w:val="en-US" w:eastAsia="ar-TN" w:bidi="ar-TN"/>
        </w:rPr>
      </w:pPr>
    </w:p>
    <w:tbl>
      <w:tblPr>
        <w:tblStyle w:val="Grilledutableau"/>
        <w:tblW w:w="9494" w:type="dxa"/>
        <w:jc w:val="center"/>
        <w:tblLayout w:type="fixed"/>
        <w:tblLook w:val="0000" w:firstRow="0" w:lastRow="0" w:firstColumn="0" w:lastColumn="0" w:noHBand="0" w:noVBand="0"/>
      </w:tblPr>
      <w:tblGrid>
        <w:gridCol w:w="3165"/>
        <w:gridCol w:w="3165"/>
        <w:gridCol w:w="3164"/>
      </w:tblGrid>
      <w:tr w:rsidR="00DD080F" w:rsidRPr="00661496" w14:paraId="78034974" w14:textId="77777777" w:rsidTr="00DD080F">
        <w:trPr>
          <w:jc w:val="center"/>
        </w:trPr>
        <w:tc>
          <w:tcPr>
            <w:tcW w:w="3165" w:type="dxa"/>
            <w:shd w:val="clear" w:color="auto" w:fill="808080"/>
          </w:tcPr>
          <w:p w14:paraId="55D379D4" w14:textId="77777777" w:rsidR="00DD080F" w:rsidRPr="00661496" w:rsidRDefault="00DD080F" w:rsidP="00DD080F">
            <w:pPr>
              <w:bidi/>
              <w:jc w:val="center"/>
              <w:rPr>
                <w:rFonts w:ascii="Sakkal Majalla" w:hAnsi="Sakkal Majalla" w:cs="Sakkal Majalla"/>
                <w:i/>
                <w:iCs/>
                <w:sz w:val="28"/>
                <w:szCs w:val="28"/>
                <w:lang w:val="en-US" w:eastAsia="ar-TN" w:bidi="ar-TN"/>
              </w:rPr>
            </w:pPr>
            <w:r w:rsidRPr="00661496">
              <w:rPr>
                <w:rFonts w:ascii="Sakkal Majalla" w:hAnsi="Sakkal Majalla" w:cs="Sakkal Majalla"/>
                <w:i/>
                <w:iCs/>
                <w:sz w:val="28"/>
                <w:szCs w:val="28"/>
                <w:rtl/>
                <w:lang w:val="en-US" w:eastAsia="ar-TN" w:bidi="ar-TN"/>
              </w:rPr>
              <w:t>سنة التـخـرّج</w:t>
            </w:r>
          </w:p>
        </w:tc>
        <w:tc>
          <w:tcPr>
            <w:tcW w:w="3165" w:type="dxa"/>
            <w:shd w:val="clear" w:color="auto" w:fill="808080"/>
          </w:tcPr>
          <w:p w14:paraId="2CF5A53D" w14:textId="77777777" w:rsidR="00DD080F" w:rsidRPr="00661496" w:rsidRDefault="00DD080F" w:rsidP="00DD080F">
            <w:pPr>
              <w:bidi/>
              <w:jc w:val="center"/>
              <w:rPr>
                <w:rFonts w:ascii="Sakkal Majalla" w:hAnsi="Sakkal Majalla" w:cs="Sakkal Majalla"/>
                <w:i/>
                <w:iCs/>
                <w:sz w:val="28"/>
                <w:szCs w:val="28"/>
                <w:lang w:val="en-US" w:eastAsia="ar-SA"/>
              </w:rPr>
            </w:pPr>
            <w:r w:rsidRPr="00661496">
              <w:rPr>
                <w:rFonts w:ascii="Sakkal Majalla" w:hAnsi="Sakkal Majalla" w:cs="Sakkal Majalla"/>
                <w:i/>
                <w:iCs/>
                <w:sz w:val="28"/>
                <w:szCs w:val="28"/>
                <w:rtl/>
                <w:lang w:val="en-US" w:eastAsia="ar-TN" w:bidi="ar-TN"/>
              </w:rPr>
              <w:t>المؤسسة الجامعية</w:t>
            </w:r>
          </w:p>
        </w:tc>
        <w:tc>
          <w:tcPr>
            <w:tcW w:w="3164" w:type="dxa"/>
            <w:shd w:val="clear" w:color="auto" w:fill="808080"/>
          </w:tcPr>
          <w:p w14:paraId="66D0EC3A" w14:textId="77777777" w:rsidR="00DD080F" w:rsidRPr="00661496" w:rsidRDefault="00DD080F" w:rsidP="00DD080F">
            <w:pPr>
              <w:bidi/>
              <w:jc w:val="center"/>
              <w:rPr>
                <w:rFonts w:ascii="Sakkal Majalla" w:hAnsi="Sakkal Majalla" w:cs="Sakkal Majalla"/>
                <w:i/>
                <w:iCs/>
                <w:sz w:val="28"/>
                <w:szCs w:val="28"/>
                <w:lang w:val="en-US" w:eastAsia="ar-TN" w:bidi="ar-TN"/>
              </w:rPr>
            </w:pPr>
            <w:r w:rsidRPr="00661496">
              <w:rPr>
                <w:rFonts w:ascii="Sakkal Majalla" w:hAnsi="Sakkal Majalla" w:cs="Sakkal Majalla"/>
                <w:i/>
                <w:iCs/>
                <w:sz w:val="28"/>
                <w:szCs w:val="28"/>
                <w:rtl/>
                <w:lang w:val="en-US" w:eastAsia="ar-TN" w:bidi="ar-TN"/>
              </w:rPr>
              <w:t>الشهـادة العلميّة</w:t>
            </w:r>
          </w:p>
        </w:tc>
      </w:tr>
      <w:tr w:rsidR="00DD080F" w:rsidRPr="00661496" w14:paraId="77858C77" w14:textId="77777777" w:rsidTr="00DD080F">
        <w:trPr>
          <w:trHeight w:val="482"/>
          <w:jc w:val="center"/>
        </w:trPr>
        <w:tc>
          <w:tcPr>
            <w:tcW w:w="3165" w:type="dxa"/>
          </w:tcPr>
          <w:p w14:paraId="3125E5EC"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15F24F1A"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0BD14D0C" w14:textId="77777777" w:rsidR="00DD080F" w:rsidRPr="00661496" w:rsidRDefault="00DD080F" w:rsidP="00DD080F">
            <w:pPr>
              <w:bidi/>
              <w:rPr>
                <w:rFonts w:ascii="Sakkal Majalla" w:hAnsi="Sakkal Majalla" w:cs="Sakkal Majalla"/>
                <w:sz w:val="32"/>
                <w:szCs w:val="32"/>
                <w:lang w:val="en-US" w:eastAsia="ar-SA"/>
              </w:rPr>
            </w:pPr>
          </w:p>
        </w:tc>
      </w:tr>
      <w:tr w:rsidR="00DD080F" w:rsidRPr="00661496" w14:paraId="46467A16" w14:textId="77777777" w:rsidTr="00DD080F">
        <w:trPr>
          <w:trHeight w:val="482"/>
          <w:jc w:val="center"/>
        </w:trPr>
        <w:tc>
          <w:tcPr>
            <w:tcW w:w="3165" w:type="dxa"/>
          </w:tcPr>
          <w:p w14:paraId="596A9988"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6990CA40"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72ABDCE7" w14:textId="77777777" w:rsidR="00DD080F" w:rsidRPr="00661496" w:rsidRDefault="00DD080F" w:rsidP="00DD080F">
            <w:pPr>
              <w:bidi/>
              <w:rPr>
                <w:rFonts w:ascii="Sakkal Majalla" w:hAnsi="Sakkal Majalla" w:cs="Sakkal Majalla"/>
                <w:sz w:val="32"/>
                <w:szCs w:val="32"/>
                <w:lang w:val="en-US" w:eastAsia="ar-SA"/>
              </w:rPr>
            </w:pPr>
          </w:p>
        </w:tc>
      </w:tr>
      <w:tr w:rsidR="00DD080F" w:rsidRPr="00661496" w14:paraId="15B5D23F" w14:textId="77777777" w:rsidTr="00DD080F">
        <w:trPr>
          <w:trHeight w:val="482"/>
          <w:jc w:val="center"/>
        </w:trPr>
        <w:tc>
          <w:tcPr>
            <w:tcW w:w="3165" w:type="dxa"/>
          </w:tcPr>
          <w:p w14:paraId="18C674B0"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10773D7C"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497E84B4" w14:textId="77777777" w:rsidR="00DD080F" w:rsidRPr="00661496" w:rsidRDefault="00DD080F" w:rsidP="00DD080F">
            <w:pPr>
              <w:bidi/>
              <w:rPr>
                <w:rFonts w:ascii="Sakkal Majalla" w:hAnsi="Sakkal Majalla" w:cs="Sakkal Majalla"/>
                <w:sz w:val="32"/>
                <w:szCs w:val="32"/>
                <w:lang w:val="en-US" w:eastAsia="ar-SA"/>
              </w:rPr>
            </w:pPr>
          </w:p>
        </w:tc>
      </w:tr>
      <w:tr w:rsidR="00DD080F" w:rsidRPr="00661496" w14:paraId="58205E1B" w14:textId="77777777" w:rsidTr="00DD080F">
        <w:trPr>
          <w:trHeight w:val="482"/>
          <w:jc w:val="center"/>
        </w:trPr>
        <w:tc>
          <w:tcPr>
            <w:tcW w:w="3165" w:type="dxa"/>
          </w:tcPr>
          <w:p w14:paraId="7B4F8117"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34185720"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24D34590" w14:textId="77777777" w:rsidR="00DD080F" w:rsidRPr="00661496" w:rsidRDefault="00DD080F" w:rsidP="00DD080F">
            <w:pPr>
              <w:bidi/>
              <w:rPr>
                <w:rFonts w:ascii="Sakkal Majalla" w:hAnsi="Sakkal Majalla" w:cs="Sakkal Majalla"/>
                <w:sz w:val="32"/>
                <w:szCs w:val="32"/>
                <w:lang w:val="en-US" w:eastAsia="ar-SA"/>
              </w:rPr>
            </w:pPr>
          </w:p>
        </w:tc>
      </w:tr>
      <w:tr w:rsidR="00DD080F" w:rsidRPr="00661496" w14:paraId="5B51CCCF" w14:textId="77777777" w:rsidTr="00DD080F">
        <w:trPr>
          <w:trHeight w:val="482"/>
          <w:jc w:val="center"/>
        </w:trPr>
        <w:tc>
          <w:tcPr>
            <w:tcW w:w="3165" w:type="dxa"/>
          </w:tcPr>
          <w:p w14:paraId="6CC725DF"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2F04C3B7"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64D505F1" w14:textId="77777777" w:rsidR="00DD080F" w:rsidRPr="00661496" w:rsidRDefault="00DD080F" w:rsidP="00DD080F">
            <w:pPr>
              <w:bidi/>
              <w:rPr>
                <w:rFonts w:ascii="Sakkal Majalla" w:hAnsi="Sakkal Majalla" w:cs="Sakkal Majalla"/>
                <w:sz w:val="32"/>
                <w:szCs w:val="32"/>
                <w:lang w:val="en-US" w:eastAsia="ar-SA"/>
              </w:rPr>
            </w:pPr>
          </w:p>
        </w:tc>
      </w:tr>
      <w:tr w:rsidR="00DD080F" w:rsidRPr="00661496" w14:paraId="3B4AC71C" w14:textId="77777777" w:rsidTr="00DD080F">
        <w:trPr>
          <w:trHeight w:val="482"/>
          <w:jc w:val="center"/>
        </w:trPr>
        <w:tc>
          <w:tcPr>
            <w:tcW w:w="3165" w:type="dxa"/>
          </w:tcPr>
          <w:p w14:paraId="6C2B0E5E"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4AD31EF0"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2056C185" w14:textId="77777777" w:rsidR="00DD080F" w:rsidRPr="00661496" w:rsidRDefault="00DD080F" w:rsidP="00DD080F">
            <w:pPr>
              <w:bidi/>
              <w:rPr>
                <w:rFonts w:ascii="Sakkal Majalla" w:hAnsi="Sakkal Majalla" w:cs="Sakkal Majalla"/>
                <w:sz w:val="32"/>
                <w:szCs w:val="32"/>
                <w:lang w:val="en-US" w:eastAsia="ar-SA"/>
              </w:rPr>
            </w:pPr>
          </w:p>
        </w:tc>
      </w:tr>
      <w:tr w:rsidR="00DD080F" w:rsidRPr="00661496" w14:paraId="41BB2163" w14:textId="77777777" w:rsidTr="00DD080F">
        <w:trPr>
          <w:trHeight w:val="482"/>
          <w:jc w:val="center"/>
        </w:trPr>
        <w:tc>
          <w:tcPr>
            <w:tcW w:w="3165" w:type="dxa"/>
          </w:tcPr>
          <w:p w14:paraId="3EC55510"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335D2320"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17195413" w14:textId="77777777" w:rsidR="00DD080F" w:rsidRPr="00661496" w:rsidRDefault="00DD080F" w:rsidP="00DD080F">
            <w:pPr>
              <w:bidi/>
              <w:rPr>
                <w:rFonts w:ascii="Sakkal Majalla" w:hAnsi="Sakkal Majalla" w:cs="Sakkal Majalla"/>
                <w:sz w:val="32"/>
                <w:szCs w:val="32"/>
                <w:lang w:val="en-US" w:eastAsia="ar-SA"/>
              </w:rPr>
            </w:pPr>
          </w:p>
        </w:tc>
      </w:tr>
      <w:tr w:rsidR="00DD080F" w:rsidRPr="00661496" w14:paraId="42E2ADBA" w14:textId="77777777" w:rsidTr="00DD080F">
        <w:trPr>
          <w:trHeight w:val="482"/>
          <w:jc w:val="center"/>
        </w:trPr>
        <w:tc>
          <w:tcPr>
            <w:tcW w:w="3165" w:type="dxa"/>
          </w:tcPr>
          <w:p w14:paraId="42FCAD8E"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729AEB36"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3C3E7386" w14:textId="77777777" w:rsidR="00DD080F" w:rsidRPr="00661496" w:rsidRDefault="00DD080F" w:rsidP="00DD080F">
            <w:pPr>
              <w:bidi/>
              <w:rPr>
                <w:rFonts w:ascii="Sakkal Majalla" w:hAnsi="Sakkal Majalla" w:cs="Sakkal Majalla"/>
                <w:sz w:val="32"/>
                <w:szCs w:val="32"/>
                <w:lang w:val="en-US" w:eastAsia="ar-SA"/>
              </w:rPr>
            </w:pPr>
          </w:p>
        </w:tc>
      </w:tr>
      <w:tr w:rsidR="00DD080F" w:rsidRPr="00661496" w14:paraId="2C3B84E8" w14:textId="77777777" w:rsidTr="00DD080F">
        <w:trPr>
          <w:trHeight w:val="482"/>
          <w:jc w:val="center"/>
        </w:trPr>
        <w:tc>
          <w:tcPr>
            <w:tcW w:w="3165" w:type="dxa"/>
          </w:tcPr>
          <w:p w14:paraId="0D2F8E71" w14:textId="77777777" w:rsidR="00DD080F" w:rsidRPr="00661496" w:rsidRDefault="00DD080F" w:rsidP="00DD080F">
            <w:pPr>
              <w:bidi/>
              <w:jc w:val="both"/>
              <w:rPr>
                <w:rFonts w:ascii="Sakkal Majalla" w:hAnsi="Sakkal Majalla" w:cs="Sakkal Majalla"/>
                <w:sz w:val="32"/>
                <w:szCs w:val="32"/>
                <w:lang w:val="en-US" w:eastAsia="ar-SA"/>
              </w:rPr>
            </w:pPr>
          </w:p>
        </w:tc>
        <w:tc>
          <w:tcPr>
            <w:tcW w:w="3165" w:type="dxa"/>
          </w:tcPr>
          <w:p w14:paraId="74783EAB" w14:textId="77777777" w:rsidR="00DD080F" w:rsidRPr="00661496" w:rsidRDefault="00DD080F" w:rsidP="00DD080F">
            <w:pPr>
              <w:bidi/>
              <w:rPr>
                <w:rFonts w:ascii="Sakkal Majalla" w:hAnsi="Sakkal Majalla" w:cs="Sakkal Majalla"/>
                <w:sz w:val="32"/>
                <w:szCs w:val="32"/>
                <w:lang w:val="en-US" w:eastAsia="ar-SA"/>
              </w:rPr>
            </w:pPr>
          </w:p>
        </w:tc>
        <w:tc>
          <w:tcPr>
            <w:tcW w:w="3164" w:type="dxa"/>
          </w:tcPr>
          <w:p w14:paraId="44091A1C" w14:textId="77777777" w:rsidR="00DD080F" w:rsidRPr="00661496" w:rsidRDefault="00DD080F" w:rsidP="00DD080F">
            <w:pPr>
              <w:bidi/>
              <w:rPr>
                <w:rFonts w:ascii="Sakkal Majalla" w:hAnsi="Sakkal Majalla" w:cs="Sakkal Majalla"/>
                <w:sz w:val="32"/>
                <w:szCs w:val="32"/>
                <w:lang w:val="en-US" w:eastAsia="ar-SA"/>
              </w:rPr>
            </w:pPr>
          </w:p>
        </w:tc>
      </w:tr>
    </w:tbl>
    <w:p w14:paraId="02667EDE" w14:textId="77777777" w:rsidR="00DD080F" w:rsidRPr="00661496" w:rsidRDefault="00DD080F" w:rsidP="00DD080F">
      <w:pPr>
        <w:bidi/>
        <w:spacing w:after="0" w:line="240" w:lineRule="auto"/>
        <w:jc w:val="both"/>
        <w:rPr>
          <w:rFonts w:ascii="Sakkal Majalla" w:eastAsia="Malgun Gothic" w:hAnsi="Sakkal Majalla" w:cs="Sakkal Majalla"/>
          <w:sz w:val="16"/>
          <w:szCs w:val="16"/>
          <w:rtl/>
          <w:lang w:val="en-US" w:eastAsia="ar-TN" w:bidi="ar-TN"/>
        </w:rPr>
      </w:pPr>
    </w:p>
    <w:p w14:paraId="311DC22C" w14:textId="77777777" w:rsidR="00DD080F" w:rsidRPr="00661496" w:rsidRDefault="00DD080F" w:rsidP="00DD080F">
      <w:pPr>
        <w:bidi/>
        <w:spacing w:after="0" w:line="240" w:lineRule="auto"/>
        <w:jc w:val="both"/>
        <w:rPr>
          <w:rFonts w:ascii="Sakkal Majalla" w:eastAsia="Malgun Gothic" w:hAnsi="Sakkal Majalla" w:cs="Sakkal Majalla"/>
          <w:b/>
          <w:bCs/>
          <w:i/>
          <w:iCs/>
          <w:sz w:val="32"/>
          <w:szCs w:val="32"/>
          <w:u w:val="single"/>
          <w:lang w:val="en-US" w:eastAsia="ar-TN" w:bidi="ar-TN"/>
        </w:rPr>
      </w:pPr>
    </w:p>
    <w:p w14:paraId="2979D12F" w14:textId="2CC65915" w:rsidR="00DD080F" w:rsidRPr="00661496" w:rsidRDefault="00DD080F" w:rsidP="00DD080F">
      <w:pPr>
        <w:bidi/>
        <w:spacing w:after="0" w:line="240" w:lineRule="auto"/>
        <w:jc w:val="both"/>
        <w:rPr>
          <w:rFonts w:ascii="Sakkal Majalla" w:eastAsia="Malgun Gothic" w:hAnsi="Sakkal Majalla" w:cs="Sakkal Majalla"/>
          <w:b/>
          <w:bCs/>
          <w:sz w:val="32"/>
          <w:szCs w:val="32"/>
          <w:u w:val="single"/>
          <w:rtl/>
          <w:lang w:val="en-US" w:eastAsia="ar-TN" w:bidi="ar-TN"/>
        </w:rPr>
      </w:pPr>
      <w:r w:rsidRPr="00661496">
        <w:rPr>
          <w:rFonts w:ascii="Sakkal Majalla" w:eastAsia="Malgun Gothic" w:hAnsi="Sakkal Majalla" w:cs="Sakkal Majalla"/>
          <w:b/>
          <w:bCs/>
          <w:sz w:val="32"/>
          <w:szCs w:val="32"/>
          <w:u w:val="single"/>
          <w:rtl/>
          <w:lang w:val="en-US" w:eastAsia="ar-TN" w:bidi="ar-TN"/>
        </w:rPr>
        <w:t>ملخّص الخبرة العامّة</w:t>
      </w:r>
      <w:r w:rsidR="00DC4131" w:rsidRPr="00661496">
        <w:rPr>
          <w:rFonts w:ascii="Sakkal Majalla" w:eastAsia="Malgun Gothic" w:hAnsi="Sakkal Majalla" w:cs="Sakkal Majalla" w:hint="cs"/>
          <w:b/>
          <w:bCs/>
          <w:sz w:val="32"/>
          <w:szCs w:val="32"/>
          <w:u w:val="single"/>
          <w:rtl/>
          <w:lang w:val="en-US" w:eastAsia="ar-TN" w:bidi="ar-TN"/>
        </w:rPr>
        <w:t xml:space="preserve"> لعدل التنفيذ</w:t>
      </w:r>
      <w:r w:rsidRPr="00661496">
        <w:rPr>
          <w:rFonts w:ascii="Sakkal Majalla" w:eastAsia="Malgun Gothic" w:hAnsi="Sakkal Majalla" w:cs="Sakkal Majalla"/>
          <w:b/>
          <w:bCs/>
          <w:sz w:val="32"/>
          <w:szCs w:val="32"/>
          <w:u w:val="single"/>
          <w:rtl/>
          <w:lang w:val="en-US" w:eastAsia="ar-TN" w:bidi="ar-TN"/>
        </w:rPr>
        <w:t xml:space="preserve"> :</w:t>
      </w:r>
    </w:p>
    <w:p w14:paraId="415AC3D4" w14:textId="77777777" w:rsidR="00DD080F" w:rsidRPr="00661496" w:rsidRDefault="00DD080F" w:rsidP="00DD080F">
      <w:pPr>
        <w:bidi/>
        <w:spacing w:after="0" w:line="240" w:lineRule="auto"/>
        <w:jc w:val="both"/>
        <w:rPr>
          <w:rFonts w:ascii="Sakkal Majalla" w:eastAsia="Malgun Gothic" w:hAnsi="Sakkal Majalla" w:cs="Sakkal Majalla"/>
          <w:sz w:val="16"/>
          <w:szCs w:val="16"/>
          <w:rtl/>
          <w:lang w:val="en-US" w:eastAsia="ar-TN" w:bidi="ar-TN"/>
        </w:rPr>
      </w:pPr>
    </w:p>
    <w:tbl>
      <w:tblPr>
        <w:tblStyle w:val="Grilledutableau"/>
        <w:tblW w:w="7933" w:type="dxa"/>
        <w:jc w:val="center"/>
        <w:tblLayout w:type="fixed"/>
        <w:tblLook w:val="0000" w:firstRow="0" w:lastRow="0" w:firstColumn="0" w:lastColumn="0" w:noHBand="0" w:noVBand="0"/>
      </w:tblPr>
      <w:tblGrid>
        <w:gridCol w:w="2110"/>
        <w:gridCol w:w="2410"/>
        <w:gridCol w:w="3413"/>
      </w:tblGrid>
      <w:tr w:rsidR="00661496" w:rsidRPr="00661496" w14:paraId="156A568C" w14:textId="77777777" w:rsidTr="00DC4131">
        <w:trPr>
          <w:trHeight w:val="430"/>
          <w:jc w:val="center"/>
        </w:trPr>
        <w:tc>
          <w:tcPr>
            <w:tcW w:w="2110" w:type="dxa"/>
            <w:shd w:val="clear" w:color="auto" w:fill="808080"/>
          </w:tcPr>
          <w:p w14:paraId="521767FE" w14:textId="77777777" w:rsidR="00DC4131" w:rsidRPr="00661496" w:rsidRDefault="00DC4131" w:rsidP="00DD080F">
            <w:pPr>
              <w:bidi/>
              <w:jc w:val="center"/>
              <w:rPr>
                <w:rFonts w:ascii="Sakkal Majalla" w:hAnsi="Sakkal Majalla" w:cs="Sakkal Majalla"/>
                <w:b/>
                <w:bCs/>
                <w:i/>
                <w:iCs/>
                <w:sz w:val="24"/>
                <w:szCs w:val="24"/>
                <w:rtl/>
                <w:lang w:val="en-US" w:eastAsia="ar-TN" w:bidi="ar-TN"/>
              </w:rPr>
            </w:pPr>
          </w:p>
          <w:p w14:paraId="66FD5C27" w14:textId="77777777" w:rsidR="00DC4131" w:rsidRPr="00661496" w:rsidRDefault="00DC4131" w:rsidP="00DD080F">
            <w:pPr>
              <w:bidi/>
              <w:jc w:val="center"/>
              <w:rPr>
                <w:rFonts w:ascii="Sakkal Majalla" w:hAnsi="Sakkal Majalla" w:cs="Sakkal Majalla"/>
                <w:b/>
                <w:bCs/>
                <w:i/>
                <w:iCs/>
                <w:sz w:val="24"/>
                <w:szCs w:val="24"/>
                <w:lang w:val="en-US" w:eastAsia="ar-TN" w:bidi="ar-TN"/>
              </w:rPr>
            </w:pPr>
            <w:r w:rsidRPr="00661496">
              <w:rPr>
                <w:rFonts w:ascii="Sakkal Majalla" w:hAnsi="Sakkal Majalla" w:cs="Sakkal Majalla"/>
                <w:b/>
                <w:bCs/>
                <w:i/>
                <w:iCs/>
                <w:sz w:val="24"/>
                <w:szCs w:val="24"/>
                <w:rtl/>
                <w:lang w:val="en-US" w:eastAsia="ar-TN" w:bidi="ar-TN"/>
              </w:rPr>
              <w:t>النتائج المحقّقة أو نتائج الأعمال المنجزة</w:t>
            </w:r>
          </w:p>
        </w:tc>
        <w:tc>
          <w:tcPr>
            <w:tcW w:w="2410" w:type="dxa"/>
            <w:shd w:val="clear" w:color="auto" w:fill="808080"/>
          </w:tcPr>
          <w:p w14:paraId="20C53F0D" w14:textId="77777777" w:rsidR="00DC4131" w:rsidRPr="00661496" w:rsidRDefault="00DC4131" w:rsidP="00DD080F">
            <w:pPr>
              <w:bidi/>
              <w:jc w:val="center"/>
              <w:rPr>
                <w:rFonts w:ascii="Sakkal Majalla" w:hAnsi="Sakkal Majalla" w:cs="Sakkal Majalla"/>
                <w:b/>
                <w:bCs/>
                <w:i/>
                <w:iCs/>
                <w:sz w:val="24"/>
                <w:szCs w:val="24"/>
                <w:rtl/>
                <w:lang w:val="en-US" w:eastAsia="ar-TN" w:bidi="ar-TN"/>
              </w:rPr>
            </w:pPr>
          </w:p>
          <w:p w14:paraId="4A10AB5E" w14:textId="1230C4B5" w:rsidR="00DC4131" w:rsidRPr="00661496" w:rsidRDefault="00DC4131" w:rsidP="00DD080F">
            <w:pPr>
              <w:bidi/>
              <w:jc w:val="center"/>
              <w:rPr>
                <w:rFonts w:ascii="Sakkal Majalla" w:hAnsi="Sakkal Majalla" w:cs="Sakkal Majalla"/>
                <w:b/>
                <w:bCs/>
                <w:i/>
                <w:iCs/>
                <w:sz w:val="24"/>
                <w:szCs w:val="24"/>
                <w:lang w:val="en-US" w:eastAsia="ar-TN" w:bidi="ar-TN"/>
              </w:rPr>
            </w:pPr>
            <w:r w:rsidRPr="00661496">
              <w:rPr>
                <w:rFonts w:ascii="Sakkal Majalla" w:hAnsi="Sakkal Majalla" w:cs="Sakkal Majalla" w:hint="cs"/>
                <w:b/>
                <w:bCs/>
                <w:i/>
                <w:iCs/>
                <w:sz w:val="24"/>
                <w:szCs w:val="24"/>
                <w:rtl/>
                <w:lang w:val="en-US" w:eastAsia="ar-TN" w:bidi="ar-TN"/>
              </w:rPr>
              <w:t>التاريخ</w:t>
            </w:r>
            <w:r w:rsidRPr="00661496">
              <w:rPr>
                <w:rFonts w:ascii="Sakkal Majalla" w:hAnsi="Sakkal Majalla" w:cs="Sakkal Majalla"/>
                <w:b/>
                <w:bCs/>
                <w:i/>
                <w:iCs/>
                <w:sz w:val="24"/>
                <w:szCs w:val="24"/>
                <w:rtl/>
                <w:lang w:val="en-US" w:eastAsia="ar-TN" w:bidi="ar-TN"/>
              </w:rPr>
              <w:t xml:space="preserve"> </w:t>
            </w:r>
          </w:p>
        </w:tc>
        <w:tc>
          <w:tcPr>
            <w:tcW w:w="3413" w:type="dxa"/>
            <w:shd w:val="clear" w:color="auto" w:fill="808080"/>
          </w:tcPr>
          <w:p w14:paraId="7C8B0039" w14:textId="77777777" w:rsidR="00DC4131" w:rsidRPr="00661496" w:rsidRDefault="00DC4131" w:rsidP="00DD080F">
            <w:pPr>
              <w:bidi/>
              <w:jc w:val="center"/>
              <w:rPr>
                <w:rFonts w:ascii="Sakkal Majalla" w:hAnsi="Sakkal Majalla" w:cs="Sakkal Majalla"/>
                <w:b/>
                <w:bCs/>
                <w:i/>
                <w:iCs/>
                <w:sz w:val="24"/>
                <w:szCs w:val="24"/>
                <w:rtl/>
                <w:lang w:val="en-US" w:eastAsia="ar-TN" w:bidi="ar-TN"/>
              </w:rPr>
            </w:pPr>
          </w:p>
          <w:p w14:paraId="7B948B0E" w14:textId="50102FE3" w:rsidR="00DC4131" w:rsidRPr="00661496" w:rsidRDefault="00DC4131" w:rsidP="00DD080F">
            <w:pPr>
              <w:bidi/>
              <w:jc w:val="center"/>
              <w:rPr>
                <w:rFonts w:ascii="Sakkal Majalla" w:hAnsi="Sakkal Majalla" w:cs="Sakkal Majalla"/>
                <w:b/>
                <w:bCs/>
                <w:i/>
                <w:iCs/>
                <w:sz w:val="24"/>
                <w:szCs w:val="24"/>
                <w:lang w:val="en-US" w:eastAsia="ar-TN" w:bidi="ar-TN"/>
              </w:rPr>
            </w:pPr>
            <w:r w:rsidRPr="00661496">
              <w:rPr>
                <w:rFonts w:ascii="Sakkal Majalla" w:hAnsi="Sakkal Majalla" w:cs="Sakkal Majalla" w:hint="cs"/>
                <w:b/>
                <w:bCs/>
                <w:i/>
                <w:iCs/>
                <w:sz w:val="24"/>
                <w:szCs w:val="24"/>
                <w:rtl/>
                <w:lang w:val="en-US" w:eastAsia="ar-TN" w:bidi="ar-TN"/>
              </w:rPr>
              <w:t xml:space="preserve">المجال </w:t>
            </w:r>
            <w:r w:rsidRPr="00661496">
              <w:rPr>
                <w:rFonts w:ascii="Sakkal Majalla" w:hAnsi="Sakkal Majalla" w:cs="Sakkal Majalla"/>
                <w:b/>
                <w:bCs/>
                <w:i/>
                <w:iCs/>
                <w:sz w:val="24"/>
                <w:szCs w:val="24"/>
                <w:rtl/>
                <w:lang w:val="en-US" w:eastAsia="ar-TN" w:bidi="ar-TN"/>
              </w:rPr>
              <w:t xml:space="preserve"> </w:t>
            </w:r>
          </w:p>
        </w:tc>
      </w:tr>
      <w:tr w:rsidR="00661496" w:rsidRPr="00661496" w14:paraId="731D962A" w14:textId="77777777" w:rsidTr="00DC4131">
        <w:trPr>
          <w:trHeight w:val="294"/>
          <w:jc w:val="center"/>
        </w:trPr>
        <w:tc>
          <w:tcPr>
            <w:tcW w:w="2110" w:type="dxa"/>
          </w:tcPr>
          <w:p w14:paraId="2B86E452"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70F1DEC0"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09FB581A"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161C2450" w14:textId="77777777" w:rsidTr="00DC4131">
        <w:trPr>
          <w:trHeight w:val="294"/>
          <w:jc w:val="center"/>
        </w:trPr>
        <w:tc>
          <w:tcPr>
            <w:tcW w:w="2110" w:type="dxa"/>
          </w:tcPr>
          <w:p w14:paraId="5116C56A"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71A04C98"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2DA7624C"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5C6E876B" w14:textId="77777777" w:rsidTr="00DC4131">
        <w:trPr>
          <w:trHeight w:val="294"/>
          <w:jc w:val="center"/>
        </w:trPr>
        <w:tc>
          <w:tcPr>
            <w:tcW w:w="2110" w:type="dxa"/>
          </w:tcPr>
          <w:p w14:paraId="50A9D9AB"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1F104F56"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4FC06464"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71427A1F" w14:textId="77777777" w:rsidTr="00DC4131">
        <w:trPr>
          <w:trHeight w:val="294"/>
          <w:jc w:val="center"/>
        </w:trPr>
        <w:tc>
          <w:tcPr>
            <w:tcW w:w="2110" w:type="dxa"/>
          </w:tcPr>
          <w:p w14:paraId="174DF462"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24A50548"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69C85F0A"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5457DD0E" w14:textId="77777777" w:rsidTr="00DC4131">
        <w:trPr>
          <w:trHeight w:val="294"/>
          <w:jc w:val="center"/>
        </w:trPr>
        <w:tc>
          <w:tcPr>
            <w:tcW w:w="2110" w:type="dxa"/>
          </w:tcPr>
          <w:p w14:paraId="1E53F12C"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1557ECD8"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6925D55C"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66A79FA5" w14:textId="77777777" w:rsidTr="00DC4131">
        <w:trPr>
          <w:trHeight w:val="294"/>
          <w:jc w:val="center"/>
        </w:trPr>
        <w:tc>
          <w:tcPr>
            <w:tcW w:w="2110" w:type="dxa"/>
          </w:tcPr>
          <w:p w14:paraId="49C85566"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258118CD"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64A135C8"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0252E10B" w14:textId="77777777" w:rsidTr="00DC4131">
        <w:trPr>
          <w:trHeight w:val="294"/>
          <w:jc w:val="center"/>
        </w:trPr>
        <w:tc>
          <w:tcPr>
            <w:tcW w:w="2110" w:type="dxa"/>
          </w:tcPr>
          <w:p w14:paraId="47A4579B"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06C1A6E9"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4E2CE4B4"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5E63F9BC" w14:textId="77777777" w:rsidTr="00DC4131">
        <w:trPr>
          <w:trHeight w:val="294"/>
          <w:jc w:val="center"/>
        </w:trPr>
        <w:tc>
          <w:tcPr>
            <w:tcW w:w="2110" w:type="dxa"/>
          </w:tcPr>
          <w:p w14:paraId="40900C22"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712E437A"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16DF88F9"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2A3DCBDB" w14:textId="77777777" w:rsidTr="00DC4131">
        <w:trPr>
          <w:trHeight w:val="294"/>
          <w:jc w:val="center"/>
        </w:trPr>
        <w:tc>
          <w:tcPr>
            <w:tcW w:w="2110" w:type="dxa"/>
          </w:tcPr>
          <w:p w14:paraId="3C708FF7"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454FDB6F"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23A20FF6"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5A9E08AB" w14:textId="77777777" w:rsidTr="00DC4131">
        <w:trPr>
          <w:trHeight w:val="294"/>
          <w:jc w:val="center"/>
        </w:trPr>
        <w:tc>
          <w:tcPr>
            <w:tcW w:w="2110" w:type="dxa"/>
          </w:tcPr>
          <w:p w14:paraId="1FC25066"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7C932999"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34AFDCE7"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0F590FB2" w14:textId="77777777" w:rsidTr="00DC4131">
        <w:trPr>
          <w:trHeight w:val="294"/>
          <w:jc w:val="center"/>
        </w:trPr>
        <w:tc>
          <w:tcPr>
            <w:tcW w:w="2110" w:type="dxa"/>
          </w:tcPr>
          <w:p w14:paraId="7BBF80AD"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7CB87703"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4BBAAC32"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19E774DE" w14:textId="77777777" w:rsidTr="00DC4131">
        <w:trPr>
          <w:trHeight w:val="294"/>
          <w:jc w:val="center"/>
        </w:trPr>
        <w:tc>
          <w:tcPr>
            <w:tcW w:w="2110" w:type="dxa"/>
          </w:tcPr>
          <w:p w14:paraId="66BBDF47"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507188CC"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2E99EA6E"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7FD53244" w14:textId="77777777" w:rsidTr="00DC4131">
        <w:trPr>
          <w:trHeight w:val="294"/>
          <w:jc w:val="center"/>
        </w:trPr>
        <w:tc>
          <w:tcPr>
            <w:tcW w:w="2110" w:type="dxa"/>
          </w:tcPr>
          <w:p w14:paraId="5F7B342D"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148D7FC9"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136C08E8"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4D3B84ED" w14:textId="77777777" w:rsidTr="00DC4131">
        <w:trPr>
          <w:trHeight w:val="294"/>
          <w:jc w:val="center"/>
        </w:trPr>
        <w:tc>
          <w:tcPr>
            <w:tcW w:w="2110" w:type="dxa"/>
          </w:tcPr>
          <w:p w14:paraId="30F66399"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7757B906"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7B621037" w14:textId="77777777" w:rsidR="00DC4131" w:rsidRPr="00661496" w:rsidRDefault="00DC4131" w:rsidP="00DD080F">
            <w:pPr>
              <w:bidi/>
              <w:jc w:val="both"/>
              <w:rPr>
                <w:rFonts w:ascii="Sakkal Majalla" w:hAnsi="Sakkal Majalla" w:cs="Sakkal Majalla"/>
                <w:sz w:val="32"/>
                <w:szCs w:val="32"/>
                <w:lang w:val="en-US" w:eastAsia="ar-SA"/>
              </w:rPr>
            </w:pPr>
          </w:p>
        </w:tc>
      </w:tr>
      <w:tr w:rsidR="00661496" w:rsidRPr="00661496" w14:paraId="140D736C" w14:textId="77777777" w:rsidTr="00DC4131">
        <w:trPr>
          <w:trHeight w:val="294"/>
          <w:jc w:val="center"/>
        </w:trPr>
        <w:tc>
          <w:tcPr>
            <w:tcW w:w="2110" w:type="dxa"/>
          </w:tcPr>
          <w:p w14:paraId="7F675A06" w14:textId="77777777" w:rsidR="00DC4131" w:rsidRPr="00661496" w:rsidRDefault="00DC4131" w:rsidP="00DD080F">
            <w:pPr>
              <w:bidi/>
              <w:jc w:val="both"/>
              <w:rPr>
                <w:rFonts w:ascii="Sakkal Majalla" w:hAnsi="Sakkal Majalla" w:cs="Sakkal Majalla"/>
                <w:sz w:val="32"/>
                <w:szCs w:val="32"/>
                <w:lang w:val="en-US" w:eastAsia="ar-SA"/>
              </w:rPr>
            </w:pPr>
          </w:p>
        </w:tc>
        <w:tc>
          <w:tcPr>
            <w:tcW w:w="2410" w:type="dxa"/>
          </w:tcPr>
          <w:p w14:paraId="3AF5A7E5" w14:textId="77777777" w:rsidR="00DC4131" w:rsidRPr="00661496" w:rsidRDefault="00DC4131" w:rsidP="00DD080F">
            <w:pPr>
              <w:bidi/>
              <w:jc w:val="both"/>
              <w:rPr>
                <w:rFonts w:ascii="Sakkal Majalla" w:hAnsi="Sakkal Majalla" w:cs="Sakkal Majalla"/>
                <w:sz w:val="32"/>
                <w:szCs w:val="32"/>
                <w:lang w:val="en-US" w:eastAsia="ar-SA"/>
              </w:rPr>
            </w:pPr>
          </w:p>
        </w:tc>
        <w:tc>
          <w:tcPr>
            <w:tcW w:w="3413" w:type="dxa"/>
          </w:tcPr>
          <w:p w14:paraId="7D36BEA6" w14:textId="77777777" w:rsidR="00DC4131" w:rsidRPr="00661496" w:rsidRDefault="00DC4131" w:rsidP="00DD080F">
            <w:pPr>
              <w:bidi/>
              <w:jc w:val="both"/>
              <w:rPr>
                <w:rFonts w:ascii="Sakkal Majalla" w:hAnsi="Sakkal Majalla" w:cs="Sakkal Majalla"/>
                <w:sz w:val="32"/>
                <w:szCs w:val="32"/>
                <w:lang w:val="en-US" w:eastAsia="ar-SA"/>
              </w:rPr>
            </w:pPr>
          </w:p>
        </w:tc>
      </w:tr>
    </w:tbl>
    <w:p w14:paraId="6311AA3C" w14:textId="77777777" w:rsidR="00DD080F" w:rsidRPr="00661496" w:rsidRDefault="00DD080F" w:rsidP="00DD080F">
      <w:pPr>
        <w:bidi/>
        <w:spacing w:after="0" w:line="240" w:lineRule="auto"/>
        <w:jc w:val="both"/>
        <w:rPr>
          <w:rFonts w:ascii="Sakkal Majalla" w:eastAsia="Malgun Gothic" w:hAnsi="Sakkal Majalla" w:cs="Sakkal Majalla"/>
          <w:b/>
          <w:bCs/>
          <w:sz w:val="32"/>
          <w:szCs w:val="32"/>
          <w:u w:val="single"/>
          <w:rtl/>
          <w:lang w:val="en-US" w:eastAsia="ar-TN" w:bidi="ar-TN"/>
        </w:rPr>
      </w:pPr>
    </w:p>
    <w:p w14:paraId="37BC9BE2" w14:textId="77777777" w:rsidR="00DD080F" w:rsidRPr="00661496" w:rsidRDefault="00DD080F" w:rsidP="00DD080F">
      <w:pPr>
        <w:bidi/>
        <w:spacing w:after="0" w:line="240" w:lineRule="auto"/>
        <w:jc w:val="both"/>
        <w:rPr>
          <w:rFonts w:ascii="Sakkal Majalla" w:eastAsia="Malgun Gothic" w:hAnsi="Sakkal Majalla" w:cs="Sakkal Majalla"/>
          <w:b/>
          <w:bCs/>
          <w:sz w:val="32"/>
          <w:szCs w:val="32"/>
          <w:u w:val="single"/>
          <w:rtl/>
          <w:lang w:val="en-US" w:eastAsia="ar-TN" w:bidi="ar-TN"/>
        </w:rPr>
      </w:pPr>
      <w:r w:rsidRPr="00661496">
        <w:rPr>
          <w:rFonts w:ascii="Sakkal Majalla" w:eastAsia="Malgun Gothic" w:hAnsi="Sakkal Majalla" w:cs="Sakkal Majalla"/>
          <w:b/>
          <w:bCs/>
          <w:sz w:val="32"/>
          <w:szCs w:val="32"/>
          <w:u w:val="single"/>
          <w:rtl/>
          <w:lang w:val="en-US" w:eastAsia="ar-TN" w:bidi="ar-TN"/>
        </w:rPr>
        <w:t>الدراسات والبحوث</w:t>
      </w:r>
    </w:p>
    <w:p w14:paraId="59B51001" w14:textId="77777777" w:rsidR="00DD080F" w:rsidRPr="00661496" w:rsidRDefault="00DD080F" w:rsidP="00DD080F">
      <w:pPr>
        <w:bidi/>
        <w:spacing w:after="0" w:line="240" w:lineRule="auto"/>
        <w:jc w:val="both"/>
        <w:rPr>
          <w:rFonts w:ascii="Sakkal Majalla" w:eastAsia="Malgun Gothic" w:hAnsi="Sakkal Majalla" w:cs="Sakkal Majalla"/>
          <w:sz w:val="32"/>
          <w:szCs w:val="32"/>
          <w:rtl/>
          <w:lang w:val="en-US" w:eastAsia="ar-TN" w:bidi="ar-TN"/>
        </w:rPr>
      </w:pPr>
      <w:r w:rsidRPr="00661496">
        <w:rPr>
          <w:rFonts w:ascii="Sakkal Majalla" w:eastAsia="Malgun Gothic" w:hAnsi="Sakkal Majalla" w:cs="Sakkal Majalla"/>
          <w:sz w:val="32"/>
          <w:szCs w:val="32"/>
          <w:rtl/>
          <w:lang w:val="en-US" w:eastAsia="ar-TN" w:bidi="ar-TN"/>
        </w:rPr>
        <w:t xml:space="preserve">- </w:t>
      </w:r>
    </w:p>
    <w:p w14:paraId="1233ED94" w14:textId="77777777" w:rsidR="00DD080F" w:rsidRPr="00661496" w:rsidRDefault="00DD080F" w:rsidP="00DD080F">
      <w:pPr>
        <w:bidi/>
        <w:spacing w:after="0" w:line="240" w:lineRule="auto"/>
        <w:jc w:val="both"/>
        <w:rPr>
          <w:rFonts w:ascii="Sakkal Majalla" w:eastAsia="Malgun Gothic" w:hAnsi="Sakkal Majalla" w:cs="Sakkal Majalla"/>
          <w:sz w:val="32"/>
          <w:szCs w:val="32"/>
          <w:rtl/>
          <w:lang w:val="en-US" w:eastAsia="ar-TN" w:bidi="ar-TN"/>
        </w:rPr>
      </w:pPr>
      <w:r w:rsidRPr="00661496">
        <w:rPr>
          <w:rFonts w:ascii="Sakkal Majalla" w:eastAsia="Malgun Gothic" w:hAnsi="Sakkal Majalla" w:cs="Sakkal Majalla"/>
          <w:sz w:val="32"/>
          <w:szCs w:val="32"/>
          <w:rtl/>
          <w:lang w:val="en-US" w:eastAsia="ar-TN" w:bidi="ar-TN"/>
        </w:rPr>
        <w:t>-</w:t>
      </w:r>
    </w:p>
    <w:p w14:paraId="6D2DF9DD" w14:textId="77777777" w:rsidR="00DD080F" w:rsidRPr="00661496" w:rsidRDefault="00DD080F" w:rsidP="00DD080F">
      <w:pPr>
        <w:bidi/>
        <w:spacing w:after="0" w:line="240" w:lineRule="auto"/>
        <w:jc w:val="both"/>
        <w:rPr>
          <w:rFonts w:ascii="Sakkal Majalla" w:eastAsia="Malgun Gothic" w:hAnsi="Sakkal Majalla" w:cs="Sakkal Majalla"/>
          <w:sz w:val="32"/>
          <w:szCs w:val="32"/>
          <w:rtl/>
          <w:lang w:val="en-US" w:eastAsia="ar-TN" w:bidi="ar-TN"/>
        </w:rPr>
      </w:pPr>
      <w:r w:rsidRPr="00661496">
        <w:rPr>
          <w:rFonts w:ascii="Sakkal Majalla" w:eastAsia="Malgun Gothic" w:hAnsi="Sakkal Majalla" w:cs="Sakkal Majalla"/>
          <w:sz w:val="32"/>
          <w:szCs w:val="32"/>
          <w:rtl/>
          <w:lang w:val="en-US" w:eastAsia="ar-TN" w:bidi="ar-TN"/>
        </w:rPr>
        <w:t xml:space="preserve">- </w:t>
      </w:r>
    </w:p>
    <w:p w14:paraId="17D78ED8" w14:textId="77777777" w:rsidR="00DD080F" w:rsidRPr="00661496" w:rsidRDefault="00DD080F" w:rsidP="00DD080F">
      <w:pPr>
        <w:bidi/>
        <w:spacing w:after="0" w:line="240" w:lineRule="auto"/>
        <w:jc w:val="both"/>
        <w:rPr>
          <w:rFonts w:ascii="Sakkal Majalla" w:eastAsia="Malgun Gothic" w:hAnsi="Sakkal Majalla" w:cs="Sakkal Majalla"/>
          <w:sz w:val="32"/>
          <w:szCs w:val="32"/>
          <w:rtl/>
          <w:lang w:val="en-US" w:eastAsia="ar-TN" w:bidi="ar-TN"/>
        </w:rPr>
      </w:pPr>
    </w:p>
    <w:p w14:paraId="438FBC2D" w14:textId="77777777" w:rsidR="00DD080F" w:rsidRPr="00661496" w:rsidRDefault="00DD080F" w:rsidP="00DD080F">
      <w:pPr>
        <w:bidi/>
        <w:spacing w:after="0" w:line="240" w:lineRule="auto"/>
        <w:jc w:val="both"/>
        <w:rPr>
          <w:rFonts w:ascii="Sakkal Majalla" w:eastAsia="Malgun Gothic" w:hAnsi="Sakkal Majalla" w:cs="Sakkal Majalla"/>
          <w:sz w:val="32"/>
          <w:szCs w:val="32"/>
          <w:rtl/>
          <w:lang w:val="en-US" w:eastAsia="ar-TN" w:bidi="ar-TN"/>
        </w:rPr>
      </w:pPr>
    </w:p>
    <w:p w14:paraId="7693BD25" w14:textId="77777777" w:rsidR="00DD080F" w:rsidRPr="00661496" w:rsidRDefault="00DD080F" w:rsidP="00DD080F">
      <w:pPr>
        <w:bidi/>
        <w:spacing w:after="200" w:line="276" w:lineRule="auto"/>
        <w:ind w:left="284" w:right="720"/>
        <w:contextualSpacing/>
        <w:jc w:val="both"/>
        <w:rPr>
          <w:rFonts w:ascii="Sakkal Majalla" w:eastAsia="Calibri" w:hAnsi="Sakkal Majalla" w:cs="Sakkal Majalla"/>
          <w:b/>
          <w:bCs/>
          <w:sz w:val="32"/>
          <w:szCs w:val="32"/>
          <w:u w:val="single"/>
          <w:rtl/>
          <w:lang w:eastAsia="ar-TN" w:bidi="ar-TN"/>
        </w:rPr>
      </w:pPr>
    </w:p>
    <w:p w14:paraId="1CCC3373" w14:textId="77777777" w:rsidR="00DD080F" w:rsidRPr="00661496" w:rsidRDefault="00DD080F" w:rsidP="00DD080F">
      <w:pPr>
        <w:bidi/>
        <w:spacing w:after="200" w:line="276" w:lineRule="auto"/>
        <w:ind w:left="284" w:right="720"/>
        <w:contextualSpacing/>
        <w:jc w:val="both"/>
        <w:rPr>
          <w:rFonts w:ascii="Sakkal Majalla" w:eastAsia="Calibri" w:hAnsi="Sakkal Majalla" w:cs="Sakkal Majalla"/>
          <w:b/>
          <w:bCs/>
          <w:sz w:val="28"/>
          <w:szCs w:val="28"/>
          <w:u w:val="single"/>
          <w:rtl/>
        </w:rPr>
      </w:pPr>
      <w:r w:rsidRPr="00661496">
        <w:rPr>
          <w:rFonts w:ascii="Sakkal Majalla" w:eastAsia="Calibri" w:hAnsi="Sakkal Majalla" w:cs="Sakkal Majalla"/>
          <w:b/>
          <w:bCs/>
          <w:sz w:val="32"/>
          <w:szCs w:val="32"/>
          <w:u w:val="single"/>
          <w:rtl/>
          <w:lang w:eastAsia="ar-TN" w:bidi="ar-TN"/>
        </w:rPr>
        <w:t>المعطيات الإضافية التي يرى المترشح أهمية ذكرها في نشاطه في العلاقة بالمهمّة المترشّح إليها</w:t>
      </w:r>
      <w:r w:rsidRPr="00661496">
        <w:rPr>
          <w:rFonts w:ascii="Sakkal Majalla" w:eastAsia="Calibri" w:hAnsi="Sakkal Majalla" w:cs="Sakkal Majalla"/>
          <w:b/>
          <w:bCs/>
          <w:sz w:val="28"/>
          <w:szCs w:val="28"/>
          <w:u w:val="single"/>
          <w:rtl/>
        </w:rPr>
        <w:t>:</w:t>
      </w:r>
    </w:p>
    <w:p w14:paraId="60DE71C1" w14:textId="77777777" w:rsidR="00DD080F" w:rsidRPr="00661496" w:rsidRDefault="00DD080F" w:rsidP="00DD080F">
      <w:pPr>
        <w:bidi/>
        <w:spacing w:after="200" w:line="276" w:lineRule="auto"/>
        <w:ind w:left="284" w:right="720"/>
        <w:contextualSpacing/>
        <w:jc w:val="both"/>
        <w:rPr>
          <w:rFonts w:ascii="Sakkal Majalla" w:eastAsia="Calibri" w:hAnsi="Sakkal Majalla" w:cs="Sakkal Majalla"/>
          <w:b/>
          <w:bCs/>
          <w:sz w:val="32"/>
          <w:szCs w:val="32"/>
          <w:u w:val="single"/>
          <w:lang w:eastAsia="ar-TN" w:bidi="ar-TN"/>
        </w:rPr>
      </w:pPr>
    </w:p>
    <w:p w14:paraId="50BEF50B" w14:textId="73F70E58" w:rsidR="00DD080F" w:rsidRPr="00661496" w:rsidRDefault="00DC4131" w:rsidP="00DD080F">
      <w:pPr>
        <w:bidi/>
        <w:spacing w:after="200" w:line="276" w:lineRule="auto"/>
        <w:ind w:left="284" w:right="720"/>
        <w:contextualSpacing/>
        <w:jc w:val="both"/>
        <w:rPr>
          <w:rFonts w:ascii="Sakkal Majalla" w:eastAsia="Calibri" w:hAnsi="Sakkal Majalla" w:cs="Sakkal Majalla"/>
          <w:b/>
          <w:bCs/>
          <w:sz w:val="32"/>
          <w:szCs w:val="32"/>
          <w:u w:val="single"/>
          <w:rtl/>
          <w:lang w:eastAsia="ar-TN" w:bidi="ar-TN"/>
        </w:rPr>
      </w:pPr>
      <w:r w:rsidRPr="00661496">
        <w:rPr>
          <w:rFonts w:ascii="Sakkal Majalla" w:eastAsia="Calibri" w:hAnsi="Sakkal Majalla" w:cs="Sakkal Majalla" w:hint="cs"/>
          <w:b/>
          <w:bCs/>
          <w:sz w:val="32"/>
          <w:szCs w:val="32"/>
          <w:u w:val="single"/>
          <w:rtl/>
          <w:lang w:eastAsia="ar-TN" w:bidi="ar-TN"/>
        </w:rPr>
        <w:t>-</w:t>
      </w:r>
    </w:p>
    <w:p w14:paraId="535D7CCB" w14:textId="5CB1584D" w:rsidR="00DD080F" w:rsidRDefault="00DD080F" w:rsidP="00DD080F">
      <w:pPr>
        <w:bidi/>
        <w:spacing w:after="200" w:line="276" w:lineRule="auto"/>
        <w:ind w:left="284" w:right="720"/>
        <w:contextualSpacing/>
        <w:jc w:val="both"/>
        <w:rPr>
          <w:rFonts w:ascii="Sakkal Majalla" w:eastAsia="Calibri" w:hAnsi="Sakkal Majalla" w:cs="Sakkal Majalla"/>
          <w:b/>
          <w:bCs/>
          <w:sz w:val="32"/>
          <w:szCs w:val="32"/>
          <w:u w:val="single"/>
          <w:rtl/>
          <w:lang w:eastAsia="ar-TN" w:bidi="ar-TN"/>
        </w:rPr>
      </w:pPr>
    </w:p>
    <w:p w14:paraId="1A9568A1" w14:textId="70DB961E" w:rsidR="0067312E" w:rsidRDefault="0067312E" w:rsidP="0067312E">
      <w:pPr>
        <w:bidi/>
        <w:spacing w:after="200" w:line="276" w:lineRule="auto"/>
        <w:ind w:left="284" w:right="720"/>
        <w:contextualSpacing/>
        <w:jc w:val="both"/>
        <w:rPr>
          <w:rFonts w:ascii="Sakkal Majalla" w:eastAsia="Calibri" w:hAnsi="Sakkal Majalla" w:cs="Sakkal Majalla"/>
          <w:b/>
          <w:bCs/>
          <w:sz w:val="32"/>
          <w:szCs w:val="32"/>
          <w:u w:val="single"/>
          <w:rtl/>
          <w:lang w:eastAsia="ar-TN" w:bidi="ar-TN"/>
        </w:rPr>
      </w:pPr>
    </w:p>
    <w:p w14:paraId="331AEE7E" w14:textId="2B3C1956" w:rsidR="0067312E" w:rsidRDefault="0067312E" w:rsidP="0067312E">
      <w:pPr>
        <w:bidi/>
        <w:spacing w:after="200" w:line="276" w:lineRule="auto"/>
        <w:ind w:left="284" w:right="720"/>
        <w:contextualSpacing/>
        <w:jc w:val="both"/>
        <w:rPr>
          <w:rFonts w:ascii="Sakkal Majalla" w:eastAsia="Calibri" w:hAnsi="Sakkal Majalla" w:cs="Sakkal Majalla"/>
          <w:b/>
          <w:bCs/>
          <w:sz w:val="32"/>
          <w:szCs w:val="32"/>
          <w:u w:val="single"/>
          <w:rtl/>
          <w:lang w:eastAsia="ar-TN" w:bidi="ar-TN"/>
        </w:rPr>
      </w:pPr>
    </w:p>
    <w:p w14:paraId="3BA4CF9C" w14:textId="3CBD6592" w:rsidR="0067312E" w:rsidRDefault="0067312E" w:rsidP="0067312E">
      <w:pPr>
        <w:bidi/>
        <w:spacing w:after="200" w:line="276" w:lineRule="auto"/>
        <w:ind w:left="284" w:right="720"/>
        <w:contextualSpacing/>
        <w:jc w:val="both"/>
        <w:rPr>
          <w:rFonts w:ascii="Sakkal Majalla" w:eastAsia="Calibri" w:hAnsi="Sakkal Majalla" w:cs="Sakkal Majalla"/>
          <w:b/>
          <w:bCs/>
          <w:sz w:val="32"/>
          <w:szCs w:val="32"/>
          <w:u w:val="single"/>
          <w:rtl/>
          <w:lang w:eastAsia="ar-TN" w:bidi="ar-TN"/>
        </w:rPr>
      </w:pPr>
    </w:p>
    <w:p w14:paraId="48EE59F8" w14:textId="77777777" w:rsidR="0067312E" w:rsidRPr="00661496" w:rsidRDefault="0067312E" w:rsidP="0067312E">
      <w:pPr>
        <w:bidi/>
        <w:spacing w:after="200" w:line="276" w:lineRule="auto"/>
        <w:ind w:left="284" w:right="720"/>
        <w:contextualSpacing/>
        <w:jc w:val="both"/>
        <w:rPr>
          <w:rFonts w:ascii="Sakkal Majalla" w:eastAsia="Calibri" w:hAnsi="Sakkal Majalla" w:cs="Sakkal Majalla"/>
          <w:b/>
          <w:bCs/>
          <w:sz w:val="32"/>
          <w:szCs w:val="32"/>
          <w:u w:val="single"/>
          <w:lang w:eastAsia="ar-TN" w:bidi="ar-TN"/>
        </w:rPr>
      </w:pPr>
    </w:p>
    <w:p w14:paraId="44895B53" w14:textId="77777777" w:rsidR="00DD080F" w:rsidRPr="00661496" w:rsidRDefault="00DD080F" w:rsidP="00DD080F">
      <w:pPr>
        <w:numPr>
          <w:ilvl w:val="0"/>
          <w:numId w:val="2"/>
        </w:numPr>
        <w:bidi/>
        <w:spacing w:after="200" w:line="276" w:lineRule="auto"/>
        <w:contextualSpacing/>
        <w:jc w:val="both"/>
        <w:rPr>
          <w:rFonts w:ascii="Sakkal Majalla" w:eastAsia="Calibri" w:hAnsi="Sakkal Majalla" w:cs="Sakkal Majalla"/>
          <w:sz w:val="32"/>
          <w:szCs w:val="32"/>
          <w:lang w:eastAsia="ar-TN" w:bidi="ar-TN"/>
        </w:rPr>
      </w:pPr>
      <w:r w:rsidRPr="00661496">
        <w:rPr>
          <w:rFonts w:ascii="Sakkal Majalla" w:eastAsia="Malgun Gothic" w:hAnsi="Sakkal Majalla" w:cs="Sakkal Majalla"/>
          <w:b/>
          <w:bCs/>
          <w:sz w:val="32"/>
          <w:szCs w:val="32"/>
          <w:u w:val="single"/>
          <w:rtl/>
          <w:lang w:val="en-US" w:eastAsia="ar-TN" w:bidi="ar-TN"/>
        </w:rPr>
        <w:t>التكوين في اللغات</w:t>
      </w:r>
      <w:r w:rsidRPr="00661496">
        <w:rPr>
          <w:rFonts w:ascii="Sakkal Majalla" w:eastAsia="Calibri" w:hAnsi="Sakkal Majalla" w:cs="Sakkal Majalla"/>
          <w:sz w:val="28"/>
          <w:szCs w:val="28"/>
          <w:rtl/>
        </w:rPr>
        <w:t>.</w:t>
      </w:r>
    </w:p>
    <w:p w14:paraId="6481685A" w14:textId="77777777" w:rsidR="00DD080F" w:rsidRPr="00661496" w:rsidRDefault="00DD080F" w:rsidP="00DD080F">
      <w:pPr>
        <w:bidi/>
        <w:spacing w:after="200" w:line="276" w:lineRule="auto"/>
        <w:ind w:left="720"/>
        <w:contextualSpacing/>
        <w:jc w:val="both"/>
        <w:rPr>
          <w:rFonts w:ascii="Sakkal Majalla" w:eastAsia="Calibri" w:hAnsi="Sakkal Majalla" w:cs="Sakkal Majalla"/>
          <w:i/>
          <w:iCs/>
          <w:sz w:val="32"/>
          <w:szCs w:val="32"/>
          <w:lang w:eastAsia="ar-TN" w:bidi="ar-TN"/>
        </w:rPr>
      </w:pPr>
    </w:p>
    <w:tbl>
      <w:tblPr>
        <w:tblStyle w:val="TableauGrille6Couleur2"/>
        <w:bidiVisual/>
        <w:tblW w:w="0" w:type="auto"/>
        <w:tblLook w:val="04A0" w:firstRow="1" w:lastRow="0" w:firstColumn="1" w:lastColumn="0" w:noHBand="0" w:noVBand="1"/>
      </w:tblPr>
      <w:tblGrid>
        <w:gridCol w:w="1812"/>
        <w:gridCol w:w="1812"/>
        <w:gridCol w:w="1812"/>
        <w:gridCol w:w="1813"/>
        <w:gridCol w:w="1813"/>
      </w:tblGrid>
      <w:tr w:rsidR="00DD080F" w:rsidRPr="00661496" w14:paraId="4856F8CA" w14:textId="77777777" w:rsidTr="00DD0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38D1F6F" w14:textId="77777777" w:rsidR="00DD080F" w:rsidRPr="00661496" w:rsidRDefault="00DD080F" w:rsidP="00DD080F">
            <w:pPr>
              <w:bidi/>
              <w:spacing w:after="200" w:line="276" w:lineRule="auto"/>
              <w:contextualSpacing/>
              <w:jc w:val="center"/>
              <w:rPr>
                <w:rFonts w:ascii="Sakkal Majalla" w:hAnsi="Sakkal Majalla" w:cs="Sakkal Majalla"/>
                <w:color w:val="auto"/>
                <w:sz w:val="32"/>
                <w:szCs w:val="32"/>
                <w:rtl/>
                <w:lang w:val="en-US" w:eastAsia="ar-TN" w:bidi="ar-TN"/>
              </w:rPr>
            </w:pPr>
            <w:r w:rsidRPr="00661496">
              <w:rPr>
                <w:rFonts w:ascii="Sakkal Majalla" w:hAnsi="Sakkal Majalla" w:cs="Sakkal Majalla"/>
                <w:color w:val="auto"/>
                <w:sz w:val="32"/>
                <w:szCs w:val="32"/>
                <w:rtl/>
                <w:lang w:val="en-US" w:eastAsia="ar-TN" w:bidi="ar-TN"/>
              </w:rPr>
              <w:t>اللغة</w:t>
            </w:r>
          </w:p>
        </w:tc>
        <w:tc>
          <w:tcPr>
            <w:tcW w:w="1812" w:type="dxa"/>
          </w:tcPr>
          <w:p w14:paraId="67FBBDE3" w14:textId="77777777" w:rsidR="00DD080F" w:rsidRPr="00661496" w:rsidRDefault="00DD080F" w:rsidP="00DD080F">
            <w:pPr>
              <w:bidi/>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auto"/>
                <w:sz w:val="32"/>
                <w:szCs w:val="32"/>
                <w:rtl/>
                <w:lang w:val="en-US" w:eastAsia="ar-TN" w:bidi="ar-TN"/>
              </w:rPr>
            </w:pPr>
            <w:r w:rsidRPr="00661496">
              <w:rPr>
                <w:rFonts w:ascii="Sakkal Majalla" w:hAnsi="Sakkal Majalla" w:cs="Sakkal Majalla"/>
                <w:color w:val="auto"/>
                <w:sz w:val="32"/>
                <w:szCs w:val="32"/>
                <w:rtl/>
                <w:lang w:val="en-US" w:eastAsia="ar-TN" w:bidi="ar-TN"/>
              </w:rPr>
              <w:t>متوسط</w:t>
            </w:r>
          </w:p>
        </w:tc>
        <w:tc>
          <w:tcPr>
            <w:tcW w:w="1812" w:type="dxa"/>
          </w:tcPr>
          <w:p w14:paraId="3FB0A221" w14:textId="77777777" w:rsidR="00DD080F" w:rsidRPr="00661496" w:rsidRDefault="00DD080F" w:rsidP="00DD080F">
            <w:pPr>
              <w:bidi/>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auto"/>
                <w:sz w:val="32"/>
                <w:szCs w:val="32"/>
                <w:rtl/>
                <w:lang w:val="en-US" w:eastAsia="ar-TN" w:bidi="ar-TN"/>
              </w:rPr>
            </w:pPr>
            <w:r w:rsidRPr="00661496">
              <w:rPr>
                <w:rFonts w:ascii="Sakkal Majalla" w:hAnsi="Sakkal Majalla" w:cs="Sakkal Majalla"/>
                <w:color w:val="auto"/>
                <w:sz w:val="32"/>
                <w:szCs w:val="32"/>
                <w:rtl/>
                <w:lang w:val="en-US" w:eastAsia="ar-TN" w:bidi="ar-TN"/>
              </w:rPr>
              <w:t>جيد</w:t>
            </w:r>
          </w:p>
        </w:tc>
        <w:tc>
          <w:tcPr>
            <w:tcW w:w="1813" w:type="dxa"/>
          </w:tcPr>
          <w:p w14:paraId="76489EB5" w14:textId="77777777" w:rsidR="00DD080F" w:rsidRPr="00661496" w:rsidRDefault="00DD080F" w:rsidP="00DD080F">
            <w:pPr>
              <w:bidi/>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auto"/>
                <w:sz w:val="32"/>
                <w:szCs w:val="32"/>
                <w:rtl/>
                <w:lang w:val="en-US" w:eastAsia="ar-TN" w:bidi="ar-TN"/>
              </w:rPr>
            </w:pPr>
            <w:r w:rsidRPr="00661496">
              <w:rPr>
                <w:rFonts w:ascii="Sakkal Majalla" w:hAnsi="Sakkal Majalla" w:cs="Sakkal Majalla"/>
                <w:color w:val="auto"/>
                <w:sz w:val="32"/>
                <w:szCs w:val="32"/>
                <w:rtl/>
                <w:lang w:val="en-US" w:eastAsia="ar-TN" w:bidi="ar-TN"/>
              </w:rPr>
              <w:t>جيد جدا</w:t>
            </w:r>
          </w:p>
        </w:tc>
        <w:tc>
          <w:tcPr>
            <w:tcW w:w="1813" w:type="dxa"/>
          </w:tcPr>
          <w:p w14:paraId="5AFD73F9" w14:textId="77777777" w:rsidR="00DD080F" w:rsidRPr="00661496" w:rsidRDefault="00DD080F" w:rsidP="00DD080F">
            <w:pPr>
              <w:bidi/>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auto"/>
                <w:sz w:val="32"/>
                <w:szCs w:val="32"/>
                <w:rtl/>
                <w:lang w:val="en-US" w:eastAsia="ar-TN" w:bidi="ar-TN"/>
              </w:rPr>
            </w:pPr>
            <w:r w:rsidRPr="00661496">
              <w:rPr>
                <w:rFonts w:ascii="Sakkal Majalla" w:hAnsi="Sakkal Majalla" w:cs="Sakkal Majalla"/>
                <w:color w:val="auto"/>
                <w:sz w:val="32"/>
                <w:szCs w:val="32"/>
                <w:rtl/>
                <w:lang w:val="en-US" w:eastAsia="ar-TN" w:bidi="ar-TN"/>
              </w:rPr>
              <w:t>ممتاز</w:t>
            </w:r>
          </w:p>
        </w:tc>
      </w:tr>
      <w:tr w:rsidR="00DD080F" w:rsidRPr="00661496" w14:paraId="60F5681D" w14:textId="77777777" w:rsidTr="00DD0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B933559" w14:textId="77777777" w:rsidR="00DD080F" w:rsidRPr="00661496" w:rsidRDefault="00DD080F" w:rsidP="00DD080F">
            <w:pPr>
              <w:bidi/>
              <w:spacing w:after="200" w:line="276" w:lineRule="auto"/>
              <w:contextualSpacing/>
              <w:jc w:val="both"/>
              <w:rPr>
                <w:rFonts w:ascii="Sakkal Majalla" w:hAnsi="Sakkal Majalla" w:cs="Sakkal Majalla"/>
                <w:i/>
                <w:iCs/>
                <w:color w:val="auto"/>
                <w:sz w:val="32"/>
                <w:szCs w:val="32"/>
                <w:u w:val="single"/>
                <w:rtl/>
                <w:lang w:val="en-US" w:eastAsia="ar-TN" w:bidi="ar-TN"/>
              </w:rPr>
            </w:pPr>
          </w:p>
        </w:tc>
        <w:tc>
          <w:tcPr>
            <w:tcW w:w="1812" w:type="dxa"/>
          </w:tcPr>
          <w:p w14:paraId="69727A9C" w14:textId="77777777" w:rsidR="00DD080F" w:rsidRPr="00661496" w:rsidRDefault="00DD080F" w:rsidP="00DD080F">
            <w:pPr>
              <w:bidi/>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2" w:type="dxa"/>
          </w:tcPr>
          <w:p w14:paraId="67D6A65C" w14:textId="77777777" w:rsidR="00DD080F" w:rsidRPr="00661496" w:rsidRDefault="00DD080F" w:rsidP="00DD080F">
            <w:pPr>
              <w:bidi/>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3" w:type="dxa"/>
          </w:tcPr>
          <w:p w14:paraId="30B902A5" w14:textId="77777777" w:rsidR="00DD080F" w:rsidRPr="00661496" w:rsidRDefault="00DD080F" w:rsidP="00DD080F">
            <w:pPr>
              <w:bidi/>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3" w:type="dxa"/>
          </w:tcPr>
          <w:p w14:paraId="44A74B02" w14:textId="77777777" w:rsidR="00DD080F" w:rsidRPr="00661496" w:rsidRDefault="00DD080F" w:rsidP="00DD080F">
            <w:pPr>
              <w:bidi/>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r>
      <w:tr w:rsidR="00DD080F" w:rsidRPr="00661496" w14:paraId="2F6648A9" w14:textId="77777777" w:rsidTr="00DD080F">
        <w:tc>
          <w:tcPr>
            <w:cnfStyle w:val="001000000000" w:firstRow="0" w:lastRow="0" w:firstColumn="1" w:lastColumn="0" w:oddVBand="0" w:evenVBand="0" w:oddHBand="0" w:evenHBand="0" w:firstRowFirstColumn="0" w:firstRowLastColumn="0" w:lastRowFirstColumn="0" w:lastRowLastColumn="0"/>
            <w:tcW w:w="1812" w:type="dxa"/>
          </w:tcPr>
          <w:p w14:paraId="41A7F8F3" w14:textId="77777777" w:rsidR="00DD080F" w:rsidRPr="00661496" w:rsidRDefault="00DD080F" w:rsidP="00DD080F">
            <w:pPr>
              <w:bidi/>
              <w:spacing w:after="200" w:line="276" w:lineRule="auto"/>
              <w:contextualSpacing/>
              <w:jc w:val="both"/>
              <w:rPr>
                <w:rFonts w:ascii="Sakkal Majalla" w:hAnsi="Sakkal Majalla" w:cs="Sakkal Majalla"/>
                <w:i/>
                <w:iCs/>
                <w:color w:val="auto"/>
                <w:sz w:val="32"/>
                <w:szCs w:val="32"/>
                <w:u w:val="single"/>
                <w:rtl/>
                <w:lang w:val="en-US" w:eastAsia="ar-TN" w:bidi="ar-TN"/>
              </w:rPr>
            </w:pPr>
          </w:p>
        </w:tc>
        <w:tc>
          <w:tcPr>
            <w:tcW w:w="1812" w:type="dxa"/>
          </w:tcPr>
          <w:p w14:paraId="64066901" w14:textId="77777777" w:rsidR="00DD080F" w:rsidRPr="00661496" w:rsidRDefault="00DD080F" w:rsidP="00DD080F">
            <w:pPr>
              <w:bidi/>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2" w:type="dxa"/>
          </w:tcPr>
          <w:p w14:paraId="64F72653" w14:textId="77777777" w:rsidR="00DD080F" w:rsidRPr="00661496" w:rsidRDefault="00DD080F" w:rsidP="00DD080F">
            <w:pPr>
              <w:bidi/>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3" w:type="dxa"/>
          </w:tcPr>
          <w:p w14:paraId="78862B9F" w14:textId="77777777" w:rsidR="00DD080F" w:rsidRPr="00661496" w:rsidRDefault="00DD080F" w:rsidP="00DD080F">
            <w:pPr>
              <w:bidi/>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3" w:type="dxa"/>
          </w:tcPr>
          <w:p w14:paraId="4E445B10" w14:textId="77777777" w:rsidR="00DD080F" w:rsidRPr="00661496" w:rsidRDefault="00DD080F" w:rsidP="00DD080F">
            <w:pPr>
              <w:bidi/>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r>
      <w:tr w:rsidR="00DD080F" w:rsidRPr="00661496" w14:paraId="257056A2" w14:textId="77777777" w:rsidTr="00DD0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1FE38B1" w14:textId="77777777" w:rsidR="00DD080F" w:rsidRPr="00661496" w:rsidRDefault="00DD080F" w:rsidP="00DD080F">
            <w:pPr>
              <w:bidi/>
              <w:spacing w:after="200" w:line="276" w:lineRule="auto"/>
              <w:contextualSpacing/>
              <w:jc w:val="both"/>
              <w:rPr>
                <w:rFonts w:ascii="Sakkal Majalla" w:hAnsi="Sakkal Majalla" w:cs="Sakkal Majalla"/>
                <w:i/>
                <w:iCs/>
                <w:color w:val="auto"/>
                <w:sz w:val="32"/>
                <w:szCs w:val="32"/>
                <w:u w:val="single"/>
                <w:rtl/>
                <w:lang w:val="en-US" w:eastAsia="ar-TN" w:bidi="ar-TN"/>
              </w:rPr>
            </w:pPr>
          </w:p>
        </w:tc>
        <w:tc>
          <w:tcPr>
            <w:tcW w:w="1812" w:type="dxa"/>
          </w:tcPr>
          <w:p w14:paraId="10D181BF" w14:textId="77777777" w:rsidR="00DD080F" w:rsidRPr="00661496" w:rsidRDefault="00DD080F" w:rsidP="00DD080F">
            <w:pPr>
              <w:bidi/>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2" w:type="dxa"/>
          </w:tcPr>
          <w:p w14:paraId="506B2CA4" w14:textId="77777777" w:rsidR="00DD080F" w:rsidRPr="00661496" w:rsidRDefault="00DD080F" w:rsidP="00DD080F">
            <w:pPr>
              <w:bidi/>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3" w:type="dxa"/>
          </w:tcPr>
          <w:p w14:paraId="3A9C7F86" w14:textId="77777777" w:rsidR="00DD080F" w:rsidRPr="00661496" w:rsidRDefault="00DD080F" w:rsidP="00DD080F">
            <w:pPr>
              <w:bidi/>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3" w:type="dxa"/>
          </w:tcPr>
          <w:p w14:paraId="20D4F965" w14:textId="77777777" w:rsidR="00DD080F" w:rsidRPr="00661496" w:rsidRDefault="00DD080F" w:rsidP="00DD080F">
            <w:pPr>
              <w:bidi/>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r>
      <w:tr w:rsidR="00DD080F" w:rsidRPr="00661496" w14:paraId="5FE190F7" w14:textId="77777777" w:rsidTr="00DD080F">
        <w:tc>
          <w:tcPr>
            <w:cnfStyle w:val="001000000000" w:firstRow="0" w:lastRow="0" w:firstColumn="1" w:lastColumn="0" w:oddVBand="0" w:evenVBand="0" w:oddHBand="0" w:evenHBand="0" w:firstRowFirstColumn="0" w:firstRowLastColumn="0" w:lastRowFirstColumn="0" w:lastRowLastColumn="0"/>
            <w:tcW w:w="1812" w:type="dxa"/>
          </w:tcPr>
          <w:p w14:paraId="61B84E81" w14:textId="77777777" w:rsidR="00DD080F" w:rsidRPr="00661496" w:rsidRDefault="00DD080F" w:rsidP="00DD080F">
            <w:pPr>
              <w:bidi/>
              <w:spacing w:after="200" w:line="276" w:lineRule="auto"/>
              <w:contextualSpacing/>
              <w:jc w:val="both"/>
              <w:rPr>
                <w:rFonts w:ascii="Sakkal Majalla" w:hAnsi="Sakkal Majalla" w:cs="Sakkal Majalla"/>
                <w:i/>
                <w:iCs/>
                <w:color w:val="auto"/>
                <w:sz w:val="32"/>
                <w:szCs w:val="32"/>
                <w:u w:val="single"/>
                <w:rtl/>
                <w:lang w:val="en-US" w:eastAsia="ar-TN" w:bidi="ar-TN"/>
              </w:rPr>
            </w:pPr>
          </w:p>
        </w:tc>
        <w:tc>
          <w:tcPr>
            <w:tcW w:w="1812" w:type="dxa"/>
          </w:tcPr>
          <w:p w14:paraId="76A899E7" w14:textId="77777777" w:rsidR="00DD080F" w:rsidRPr="00661496" w:rsidRDefault="00DD080F" w:rsidP="00DD080F">
            <w:pPr>
              <w:bidi/>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2" w:type="dxa"/>
          </w:tcPr>
          <w:p w14:paraId="3D253A77" w14:textId="77777777" w:rsidR="00DD080F" w:rsidRPr="00661496" w:rsidRDefault="00DD080F" w:rsidP="00DD080F">
            <w:pPr>
              <w:bidi/>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3" w:type="dxa"/>
          </w:tcPr>
          <w:p w14:paraId="5840B155" w14:textId="77777777" w:rsidR="00DD080F" w:rsidRPr="00661496" w:rsidRDefault="00DD080F" w:rsidP="00DD080F">
            <w:pPr>
              <w:bidi/>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c>
          <w:tcPr>
            <w:tcW w:w="1813" w:type="dxa"/>
          </w:tcPr>
          <w:p w14:paraId="44DFFC5F" w14:textId="77777777" w:rsidR="00DD080F" w:rsidRPr="00661496" w:rsidRDefault="00DD080F" w:rsidP="00DD080F">
            <w:pPr>
              <w:bidi/>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i/>
                <w:iCs/>
                <w:color w:val="auto"/>
                <w:sz w:val="32"/>
                <w:szCs w:val="32"/>
                <w:u w:val="single"/>
                <w:rtl/>
                <w:lang w:val="en-US" w:eastAsia="ar-TN" w:bidi="ar-TN"/>
              </w:rPr>
            </w:pPr>
          </w:p>
        </w:tc>
      </w:tr>
    </w:tbl>
    <w:p w14:paraId="6B83465E" w14:textId="77777777" w:rsidR="00DD080F" w:rsidRPr="00661496" w:rsidRDefault="00DD080F" w:rsidP="00DD080F">
      <w:pPr>
        <w:bidi/>
        <w:spacing w:after="0" w:line="240" w:lineRule="auto"/>
        <w:jc w:val="both"/>
        <w:rPr>
          <w:rFonts w:ascii="Sakkal Majalla" w:eastAsia="Malgun Gothic" w:hAnsi="Sakkal Majalla" w:cs="Sakkal Majalla"/>
          <w:b/>
          <w:bCs/>
          <w:i/>
          <w:iCs/>
          <w:sz w:val="32"/>
          <w:szCs w:val="32"/>
          <w:u w:val="single"/>
          <w:rtl/>
          <w:lang w:val="en-US" w:eastAsia="ar-TN" w:bidi="ar-TN"/>
        </w:rPr>
      </w:pPr>
    </w:p>
    <w:p w14:paraId="262F80E8" w14:textId="77777777" w:rsidR="00DD080F" w:rsidRPr="00661496" w:rsidRDefault="00DD080F" w:rsidP="00DD080F">
      <w:pPr>
        <w:bidi/>
        <w:spacing w:after="200" w:line="276" w:lineRule="auto"/>
        <w:ind w:left="720"/>
        <w:contextualSpacing/>
        <w:jc w:val="both"/>
        <w:rPr>
          <w:rFonts w:ascii="Sakkal Majalla" w:eastAsia="Calibri" w:hAnsi="Sakkal Majalla" w:cs="Sakkal Majalla"/>
          <w:i/>
          <w:iCs/>
          <w:sz w:val="32"/>
          <w:szCs w:val="32"/>
          <w:lang w:eastAsia="ar-TN" w:bidi="ar-TN"/>
        </w:rPr>
      </w:pPr>
    </w:p>
    <w:p w14:paraId="07710865" w14:textId="38CFED34" w:rsidR="00DD080F" w:rsidRPr="00661496" w:rsidRDefault="00DD080F" w:rsidP="00DD080F">
      <w:pPr>
        <w:numPr>
          <w:ilvl w:val="0"/>
          <w:numId w:val="2"/>
        </w:numPr>
        <w:bidi/>
        <w:spacing w:after="200" w:line="276" w:lineRule="auto"/>
        <w:contextualSpacing/>
        <w:jc w:val="both"/>
        <w:rPr>
          <w:rFonts w:ascii="Sakkal Majalla" w:eastAsia="Malgun Gothic" w:hAnsi="Sakkal Majalla" w:cs="Sakkal Majalla"/>
          <w:b/>
          <w:bCs/>
          <w:sz w:val="32"/>
          <w:szCs w:val="32"/>
          <w:u w:val="single"/>
          <w:lang w:val="en-US" w:eastAsia="ar-TN" w:bidi="ar-TN"/>
        </w:rPr>
      </w:pPr>
      <w:r w:rsidRPr="00661496">
        <w:rPr>
          <w:rFonts w:ascii="Sakkal Majalla" w:eastAsia="Malgun Gothic" w:hAnsi="Sakkal Majalla" w:cs="Sakkal Majalla"/>
          <w:b/>
          <w:bCs/>
          <w:sz w:val="32"/>
          <w:szCs w:val="32"/>
          <w:u w:val="single"/>
          <w:rtl/>
          <w:lang w:val="en-US" w:eastAsia="ar-TN" w:bidi="ar-TN"/>
        </w:rPr>
        <w:t xml:space="preserve">الخبرة في ميدان معين قبل الترسيم في </w:t>
      </w:r>
      <w:r w:rsidR="00DC4131" w:rsidRPr="00661496">
        <w:rPr>
          <w:rFonts w:ascii="Sakkal Majalla" w:eastAsia="Malgun Gothic" w:hAnsi="Sakkal Majalla" w:cs="Sakkal Majalla" w:hint="cs"/>
          <w:b/>
          <w:bCs/>
          <w:sz w:val="32"/>
          <w:szCs w:val="32"/>
          <w:u w:val="single"/>
          <w:rtl/>
          <w:lang w:val="en-US" w:eastAsia="ar-TN" w:bidi="ar-TN"/>
        </w:rPr>
        <w:t>مهنة عدول التنفيذ</w:t>
      </w:r>
      <w:r w:rsidRPr="00661496">
        <w:rPr>
          <w:rFonts w:ascii="Sakkal Majalla" w:eastAsia="Malgun Gothic" w:hAnsi="Sakkal Majalla" w:cs="Sakkal Majalla"/>
          <w:b/>
          <w:bCs/>
          <w:sz w:val="32"/>
          <w:szCs w:val="32"/>
          <w:u w:val="single"/>
          <w:rtl/>
          <w:lang w:val="en-US" w:eastAsia="ar-TN" w:bidi="ar-TN"/>
        </w:rPr>
        <w:t>.</w:t>
      </w:r>
    </w:p>
    <w:p w14:paraId="165BC271" w14:textId="77777777" w:rsidR="00DD080F" w:rsidRPr="00661496" w:rsidRDefault="00DD080F" w:rsidP="00DD080F">
      <w:pPr>
        <w:numPr>
          <w:ilvl w:val="0"/>
          <w:numId w:val="1"/>
        </w:numPr>
        <w:bidi/>
        <w:spacing w:after="200" w:line="276" w:lineRule="auto"/>
        <w:contextualSpacing/>
        <w:jc w:val="both"/>
        <w:rPr>
          <w:rFonts w:ascii="Sakkal Majalla" w:eastAsia="Calibri" w:hAnsi="Sakkal Majalla" w:cs="Sakkal Majalla"/>
          <w:b/>
          <w:bCs/>
          <w:i/>
          <w:iCs/>
          <w:sz w:val="32"/>
          <w:szCs w:val="32"/>
          <w:u w:val="single"/>
          <w:lang w:eastAsia="ar-TN" w:bidi="ar-TN"/>
        </w:rPr>
      </w:pPr>
      <w:r w:rsidRPr="00661496">
        <w:rPr>
          <w:rFonts w:ascii="Sakkal Majalla" w:eastAsia="Calibri" w:hAnsi="Sakkal Majalla" w:cs="Sakkal Majalla"/>
          <w:b/>
          <w:bCs/>
          <w:i/>
          <w:iCs/>
          <w:sz w:val="32"/>
          <w:szCs w:val="32"/>
          <w:u w:val="single"/>
          <w:rtl/>
          <w:lang w:eastAsia="ar-TN" w:bidi="ar-TN"/>
        </w:rPr>
        <w:t xml:space="preserve"> </w:t>
      </w:r>
    </w:p>
    <w:p w14:paraId="593F21EC" w14:textId="77777777" w:rsidR="00DD080F" w:rsidRPr="00661496" w:rsidRDefault="00DD080F" w:rsidP="00DD080F">
      <w:pPr>
        <w:numPr>
          <w:ilvl w:val="0"/>
          <w:numId w:val="1"/>
        </w:numPr>
        <w:bidi/>
        <w:spacing w:after="200" w:line="276" w:lineRule="auto"/>
        <w:contextualSpacing/>
        <w:jc w:val="both"/>
        <w:rPr>
          <w:rFonts w:ascii="Sakkal Majalla" w:eastAsia="Calibri" w:hAnsi="Sakkal Majalla" w:cs="Sakkal Majalla"/>
          <w:b/>
          <w:bCs/>
          <w:i/>
          <w:iCs/>
          <w:sz w:val="32"/>
          <w:szCs w:val="32"/>
          <w:u w:val="single"/>
          <w:lang w:eastAsia="ar-TN" w:bidi="ar-TN"/>
        </w:rPr>
      </w:pPr>
      <w:r w:rsidRPr="00661496">
        <w:rPr>
          <w:rFonts w:ascii="Sakkal Majalla" w:eastAsia="Calibri" w:hAnsi="Sakkal Majalla" w:cs="Sakkal Majalla"/>
          <w:b/>
          <w:bCs/>
          <w:i/>
          <w:iCs/>
          <w:sz w:val="32"/>
          <w:szCs w:val="32"/>
          <w:u w:val="single"/>
          <w:rtl/>
          <w:lang w:eastAsia="ar-TN" w:bidi="ar-TN"/>
        </w:rPr>
        <w:t xml:space="preserve">  </w:t>
      </w:r>
    </w:p>
    <w:p w14:paraId="66052F67" w14:textId="77777777" w:rsidR="00DD080F" w:rsidRPr="00661496" w:rsidRDefault="00DD080F" w:rsidP="00DD080F">
      <w:pPr>
        <w:numPr>
          <w:ilvl w:val="0"/>
          <w:numId w:val="1"/>
        </w:numPr>
        <w:bidi/>
        <w:spacing w:after="200" w:line="276" w:lineRule="auto"/>
        <w:contextualSpacing/>
        <w:jc w:val="both"/>
        <w:rPr>
          <w:rFonts w:ascii="Sakkal Majalla" w:eastAsia="Calibri" w:hAnsi="Sakkal Majalla" w:cs="Sakkal Majalla"/>
          <w:b/>
          <w:bCs/>
          <w:i/>
          <w:iCs/>
          <w:sz w:val="32"/>
          <w:szCs w:val="32"/>
          <w:u w:val="single"/>
          <w:rtl/>
          <w:lang w:eastAsia="ar-TN" w:bidi="ar-TN"/>
        </w:rPr>
      </w:pPr>
    </w:p>
    <w:p w14:paraId="2E238C8D" w14:textId="77777777" w:rsidR="00DD080F" w:rsidRPr="00661496" w:rsidRDefault="00DD080F" w:rsidP="00DD080F">
      <w:pPr>
        <w:bidi/>
        <w:spacing w:after="0" w:line="240" w:lineRule="auto"/>
        <w:ind w:left="4248" w:firstLine="708"/>
        <w:jc w:val="both"/>
        <w:rPr>
          <w:rFonts w:ascii="Sakkal Majalla" w:eastAsia="Malgun Gothic" w:hAnsi="Sakkal Majalla" w:cs="Sakkal Majalla"/>
          <w:sz w:val="32"/>
          <w:szCs w:val="32"/>
          <w:rtl/>
          <w:lang w:val="en-US" w:eastAsia="ar-TN" w:bidi="ar-TN"/>
        </w:rPr>
      </w:pPr>
      <w:r w:rsidRPr="00661496">
        <w:rPr>
          <w:rFonts w:ascii="Sakkal Majalla" w:eastAsia="Malgun Gothic" w:hAnsi="Sakkal Majalla" w:cs="Sakkal Majalla"/>
          <w:sz w:val="32"/>
          <w:szCs w:val="32"/>
          <w:rtl/>
          <w:lang w:val="en-US" w:eastAsia="ar-TN" w:bidi="ar-TN"/>
        </w:rPr>
        <w:t>إمضاء صاحب السيرة الذاتية</w:t>
      </w:r>
    </w:p>
    <w:p w14:paraId="24D3CFF2" w14:textId="77777777" w:rsidR="00DD080F" w:rsidRPr="00661496" w:rsidRDefault="00DD080F" w:rsidP="00DD080F">
      <w:pPr>
        <w:bidi/>
        <w:spacing w:after="0" w:line="240" w:lineRule="auto"/>
        <w:jc w:val="both"/>
        <w:rPr>
          <w:rFonts w:ascii="Sakkal Majalla" w:eastAsia="Malgun Gothic" w:hAnsi="Sakkal Majalla" w:cs="Sakkal Majalla"/>
          <w:b/>
          <w:bCs/>
          <w:sz w:val="16"/>
          <w:szCs w:val="16"/>
          <w:rtl/>
          <w:lang w:val="en-US" w:eastAsia="ar-TN" w:bidi="ar-TN"/>
        </w:rPr>
      </w:pPr>
    </w:p>
    <w:p w14:paraId="6CDD3EC5" w14:textId="77777777" w:rsidR="00DD080F" w:rsidRPr="00661496" w:rsidRDefault="00DD080F" w:rsidP="00DD080F">
      <w:pPr>
        <w:bidi/>
        <w:spacing w:after="0" w:line="360" w:lineRule="auto"/>
        <w:jc w:val="center"/>
        <w:rPr>
          <w:rFonts w:ascii="Sakkal Majalla" w:eastAsia="Malgun Gothic" w:hAnsi="Sakkal Majalla" w:cs="Sakkal Majalla"/>
          <w:sz w:val="16"/>
          <w:szCs w:val="16"/>
          <w:rtl/>
          <w:lang w:val="en-US" w:eastAsia="ar-SA" w:bidi="ar-TN"/>
        </w:rPr>
      </w:pPr>
      <w:r w:rsidRPr="00661496">
        <w:rPr>
          <w:rFonts w:ascii="Sakkal Majalla" w:eastAsia="Malgun Gothic" w:hAnsi="Sakkal Majalla" w:cs="Sakkal Majalla"/>
          <w:sz w:val="32"/>
          <w:szCs w:val="32"/>
          <w:rtl/>
          <w:lang w:val="en-US" w:eastAsia="ar-SA" w:bidi="ar-TN"/>
        </w:rPr>
        <w:t xml:space="preserve">                                                       حرّر بـ</w:t>
      </w:r>
      <w:r w:rsidRPr="00661496">
        <w:rPr>
          <w:rFonts w:ascii="Sakkal Majalla" w:eastAsia="Malgun Gothic" w:hAnsi="Sakkal Majalla" w:cs="Sakkal Majalla"/>
          <w:sz w:val="16"/>
          <w:szCs w:val="16"/>
          <w:rtl/>
          <w:lang w:val="en-US" w:eastAsia="ar-SA" w:bidi="ar-TN"/>
        </w:rPr>
        <w:t xml:space="preserve">............................. </w:t>
      </w:r>
      <w:r w:rsidRPr="00661496">
        <w:rPr>
          <w:rFonts w:ascii="Sakkal Majalla" w:eastAsia="Malgun Gothic" w:hAnsi="Sakkal Majalla" w:cs="Sakkal Majalla"/>
          <w:sz w:val="32"/>
          <w:szCs w:val="32"/>
          <w:rtl/>
          <w:lang w:val="en-US" w:eastAsia="ar-SA" w:bidi="ar-TN"/>
        </w:rPr>
        <w:t>في</w:t>
      </w:r>
      <w:r w:rsidRPr="00661496">
        <w:rPr>
          <w:rFonts w:ascii="Sakkal Majalla" w:eastAsia="Malgun Gothic" w:hAnsi="Sakkal Majalla" w:cs="Sakkal Majalla"/>
          <w:sz w:val="16"/>
          <w:szCs w:val="16"/>
          <w:rtl/>
          <w:lang w:val="en-US" w:eastAsia="ar-SA" w:bidi="ar-TN"/>
        </w:rPr>
        <w:t>............................</w:t>
      </w:r>
    </w:p>
    <w:p w14:paraId="7EBDECD2" w14:textId="77777777" w:rsidR="00DD080F" w:rsidRPr="00661496" w:rsidRDefault="00DD080F" w:rsidP="00DD080F">
      <w:pPr>
        <w:bidi/>
        <w:spacing w:after="0" w:line="360" w:lineRule="auto"/>
        <w:jc w:val="center"/>
        <w:rPr>
          <w:rFonts w:ascii="Sakkal Majalla" w:eastAsia="Malgun Gothic" w:hAnsi="Sakkal Majalla" w:cs="Sakkal Majalla"/>
          <w:sz w:val="32"/>
          <w:szCs w:val="32"/>
          <w:lang w:val="en-US" w:eastAsia="ar-SA" w:bidi="ar-TN"/>
        </w:rPr>
      </w:pPr>
      <w:r w:rsidRPr="00661496">
        <w:rPr>
          <w:rFonts w:ascii="Sakkal Majalla" w:eastAsia="Malgun Gothic" w:hAnsi="Sakkal Majalla" w:cs="Sakkal Majalla"/>
          <w:sz w:val="32"/>
          <w:szCs w:val="32"/>
          <w:rtl/>
          <w:lang w:val="en-US" w:eastAsia="ar-SA" w:bidi="ar-TN"/>
        </w:rPr>
        <w:t xml:space="preserve">                                            (إمضاء وختم المشارك)</w:t>
      </w:r>
    </w:p>
    <w:p w14:paraId="57332BCC"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rPr>
      </w:pPr>
    </w:p>
    <w:p w14:paraId="61242685"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rPr>
      </w:pPr>
    </w:p>
    <w:p w14:paraId="42E6AE5B"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rPr>
      </w:pPr>
    </w:p>
    <w:p w14:paraId="26BBC46F"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rPr>
      </w:pPr>
    </w:p>
    <w:p w14:paraId="0C6B94F8" w14:textId="77777777" w:rsidR="00DD080F" w:rsidRPr="00F51003" w:rsidRDefault="00DD080F" w:rsidP="00DD080F">
      <w:pPr>
        <w:bidi/>
        <w:spacing w:after="0" w:line="240" w:lineRule="auto"/>
        <w:rPr>
          <w:rFonts w:ascii="Sakkal Majalla" w:eastAsia="Malgun Gothic" w:hAnsi="Sakkal Majalla" w:cs="Sakkal Majalla"/>
          <w:b/>
          <w:bCs/>
          <w:sz w:val="34"/>
          <w:szCs w:val="34"/>
          <w:lang w:eastAsia="ar-SA"/>
        </w:rPr>
      </w:pPr>
    </w:p>
    <w:p w14:paraId="163E9BE1" w14:textId="77777777" w:rsidR="00DD080F" w:rsidRPr="00661496" w:rsidRDefault="00DD080F" w:rsidP="00DD080F">
      <w:pPr>
        <w:bidi/>
        <w:spacing w:after="0" w:line="240" w:lineRule="auto"/>
        <w:rPr>
          <w:rFonts w:ascii="Sakkal Majalla" w:eastAsia="Malgun Gothic" w:hAnsi="Sakkal Majalla" w:cs="Sakkal Majalla"/>
          <w:b/>
          <w:bCs/>
          <w:sz w:val="34"/>
          <w:szCs w:val="34"/>
          <w:rtl/>
          <w:lang w:val="en-US" w:eastAsia="ar-SA"/>
        </w:rPr>
      </w:pPr>
    </w:p>
    <w:sectPr w:rsidR="00DD080F" w:rsidRPr="006614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A068" w14:textId="77777777" w:rsidR="00296A69" w:rsidRDefault="00296A69" w:rsidP="00DD080F">
      <w:pPr>
        <w:spacing w:after="0" w:line="240" w:lineRule="auto"/>
      </w:pPr>
      <w:r>
        <w:separator/>
      </w:r>
    </w:p>
  </w:endnote>
  <w:endnote w:type="continuationSeparator" w:id="0">
    <w:p w14:paraId="0E220867" w14:textId="77777777" w:rsidR="00296A69" w:rsidRDefault="00296A69" w:rsidP="00DD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6926" w14:textId="77777777" w:rsidR="00296A69" w:rsidRDefault="00296A69" w:rsidP="00DD080F">
      <w:pPr>
        <w:spacing w:after="0" w:line="240" w:lineRule="auto"/>
      </w:pPr>
      <w:r>
        <w:separator/>
      </w:r>
    </w:p>
  </w:footnote>
  <w:footnote w:type="continuationSeparator" w:id="0">
    <w:p w14:paraId="57C2C723" w14:textId="77777777" w:rsidR="00296A69" w:rsidRDefault="00296A69" w:rsidP="00DD080F">
      <w:pPr>
        <w:spacing w:after="0" w:line="240" w:lineRule="auto"/>
      </w:pPr>
      <w:r>
        <w:continuationSeparator/>
      </w:r>
    </w:p>
  </w:footnote>
  <w:footnote w:id="1">
    <w:p w14:paraId="6391C682" w14:textId="77777777" w:rsidR="005062E9" w:rsidRPr="00480C25" w:rsidRDefault="005062E9" w:rsidP="00DD080F">
      <w:pPr>
        <w:pStyle w:val="Notedebasdepage"/>
        <w:jc w:val="both"/>
        <w:rPr>
          <w:rtl/>
        </w:rPr>
      </w:pPr>
      <w:r>
        <w:rPr>
          <w:rFonts w:hint="cs"/>
          <w:rtl/>
        </w:rPr>
        <w:t>يمكن إضافة وثائق أخرى عند الاقتضاء.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92"/>
    <w:multiLevelType w:val="hybridMultilevel"/>
    <w:tmpl w:val="7CE4CD64"/>
    <w:lvl w:ilvl="0" w:tplc="372C13EA">
      <w:start w:val="1"/>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D6BB4"/>
    <w:multiLevelType w:val="hybridMultilevel"/>
    <w:tmpl w:val="F28210C4"/>
    <w:lvl w:ilvl="0" w:tplc="E280CD98">
      <w:numFmt w:val="bullet"/>
      <w:lvlText w:val=""/>
      <w:lvlJc w:val="left"/>
      <w:pPr>
        <w:ind w:left="1881" w:hanging="360"/>
      </w:pPr>
      <w:rPr>
        <w:rFonts w:ascii="Symbol" w:eastAsia="Calibri" w:hAnsi="Symbol" w:cs="Simplified Arabic"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2" w15:restartNumberingAfterBreak="0">
    <w:nsid w:val="0E9362F6"/>
    <w:multiLevelType w:val="hybridMultilevel"/>
    <w:tmpl w:val="8712269A"/>
    <w:lvl w:ilvl="0" w:tplc="34C2438E">
      <w:start w:val="5"/>
      <w:numFmt w:val="bullet"/>
      <w:lvlText w:val=""/>
      <w:lvlJc w:val="left"/>
      <w:pPr>
        <w:ind w:left="720" w:hanging="360"/>
      </w:pPr>
      <w:rPr>
        <w:rFonts w:ascii="Symbol" w:eastAsia="Times New Roman" w:hAnsi="Symbol"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E378A"/>
    <w:multiLevelType w:val="hybridMultilevel"/>
    <w:tmpl w:val="E7265ACE"/>
    <w:lvl w:ilvl="0" w:tplc="A3D6F2F2">
      <w:numFmt w:val="bullet"/>
      <w:lvlText w:val="-"/>
      <w:lvlJc w:val="left"/>
      <w:pPr>
        <w:ind w:left="1816" w:hanging="360"/>
      </w:pPr>
      <w:rPr>
        <w:rFonts w:ascii="Calibri" w:eastAsia="Calibri" w:hAnsi="Calibri" w:cs="Simplified Arabic" w:hint="default"/>
      </w:rPr>
    </w:lvl>
    <w:lvl w:ilvl="1" w:tplc="040C0003" w:tentative="1">
      <w:start w:val="1"/>
      <w:numFmt w:val="bullet"/>
      <w:lvlText w:val="o"/>
      <w:lvlJc w:val="left"/>
      <w:pPr>
        <w:ind w:left="2536" w:hanging="360"/>
      </w:pPr>
      <w:rPr>
        <w:rFonts w:ascii="Courier New" w:hAnsi="Courier New" w:cs="Courier New" w:hint="default"/>
      </w:rPr>
    </w:lvl>
    <w:lvl w:ilvl="2" w:tplc="040C0005" w:tentative="1">
      <w:start w:val="1"/>
      <w:numFmt w:val="bullet"/>
      <w:lvlText w:val=""/>
      <w:lvlJc w:val="left"/>
      <w:pPr>
        <w:ind w:left="3256" w:hanging="360"/>
      </w:pPr>
      <w:rPr>
        <w:rFonts w:ascii="Wingdings" w:hAnsi="Wingdings" w:hint="default"/>
      </w:rPr>
    </w:lvl>
    <w:lvl w:ilvl="3" w:tplc="040C0001" w:tentative="1">
      <w:start w:val="1"/>
      <w:numFmt w:val="bullet"/>
      <w:lvlText w:val=""/>
      <w:lvlJc w:val="left"/>
      <w:pPr>
        <w:ind w:left="3976" w:hanging="360"/>
      </w:pPr>
      <w:rPr>
        <w:rFonts w:ascii="Symbol" w:hAnsi="Symbol" w:hint="default"/>
      </w:rPr>
    </w:lvl>
    <w:lvl w:ilvl="4" w:tplc="040C0003" w:tentative="1">
      <w:start w:val="1"/>
      <w:numFmt w:val="bullet"/>
      <w:lvlText w:val="o"/>
      <w:lvlJc w:val="left"/>
      <w:pPr>
        <w:ind w:left="4696" w:hanging="360"/>
      </w:pPr>
      <w:rPr>
        <w:rFonts w:ascii="Courier New" w:hAnsi="Courier New" w:cs="Courier New" w:hint="default"/>
      </w:rPr>
    </w:lvl>
    <w:lvl w:ilvl="5" w:tplc="040C0005" w:tentative="1">
      <w:start w:val="1"/>
      <w:numFmt w:val="bullet"/>
      <w:lvlText w:val=""/>
      <w:lvlJc w:val="left"/>
      <w:pPr>
        <w:ind w:left="5416" w:hanging="360"/>
      </w:pPr>
      <w:rPr>
        <w:rFonts w:ascii="Wingdings" w:hAnsi="Wingdings" w:hint="default"/>
      </w:rPr>
    </w:lvl>
    <w:lvl w:ilvl="6" w:tplc="040C0001" w:tentative="1">
      <w:start w:val="1"/>
      <w:numFmt w:val="bullet"/>
      <w:lvlText w:val=""/>
      <w:lvlJc w:val="left"/>
      <w:pPr>
        <w:ind w:left="6136" w:hanging="360"/>
      </w:pPr>
      <w:rPr>
        <w:rFonts w:ascii="Symbol" w:hAnsi="Symbol" w:hint="default"/>
      </w:rPr>
    </w:lvl>
    <w:lvl w:ilvl="7" w:tplc="040C0003" w:tentative="1">
      <w:start w:val="1"/>
      <w:numFmt w:val="bullet"/>
      <w:lvlText w:val="o"/>
      <w:lvlJc w:val="left"/>
      <w:pPr>
        <w:ind w:left="6856" w:hanging="360"/>
      </w:pPr>
      <w:rPr>
        <w:rFonts w:ascii="Courier New" w:hAnsi="Courier New" w:cs="Courier New" w:hint="default"/>
      </w:rPr>
    </w:lvl>
    <w:lvl w:ilvl="8" w:tplc="040C0005" w:tentative="1">
      <w:start w:val="1"/>
      <w:numFmt w:val="bullet"/>
      <w:lvlText w:val=""/>
      <w:lvlJc w:val="left"/>
      <w:pPr>
        <w:ind w:left="7576" w:hanging="360"/>
      </w:pPr>
      <w:rPr>
        <w:rFonts w:ascii="Wingdings" w:hAnsi="Wingdings" w:hint="default"/>
      </w:rPr>
    </w:lvl>
  </w:abstractNum>
  <w:abstractNum w:abstractNumId="4" w15:restartNumberingAfterBreak="0">
    <w:nsid w:val="13804D0E"/>
    <w:multiLevelType w:val="hybridMultilevel"/>
    <w:tmpl w:val="AA003BF6"/>
    <w:lvl w:ilvl="0" w:tplc="C1905682">
      <w:start w:val="1"/>
      <w:numFmt w:val="bullet"/>
      <w:lvlText w:val=""/>
      <w:lvlJc w:val="left"/>
      <w:pPr>
        <w:ind w:left="1521" w:hanging="360"/>
      </w:pPr>
      <w:rPr>
        <w:rFonts w:ascii="Wingdings" w:hAnsi="Wingdings" w:hint="default"/>
        <w:sz w:val="28"/>
        <w:szCs w:val="28"/>
      </w:rPr>
    </w:lvl>
    <w:lvl w:ilvl="1" w:tplc="040C0003" w:tentative="1">
      <w:start w:val="1"/>
      <w:numFmt w:val="bullet"/>
      <w:lvlText w:val="o"/>
      <w:lvlJc w:val="left"/>
      <w:pPr>
        <w:ind w:left="2241" w:hanging="360"/>
      </w:pPr>
      <w:rPr>
        <w:rFonts w:ascii="Courier New" w:hAnsi="Courier New" w:cs="Courier New" w:hint="default"/>
      </w:rPr>
    </w:lvl>
    <w:lvl w:ilvl="2" w:tplc="040C0005" w:tentative="1">
      <w:start w:val="1"/>
      <w:numFmt w:val="bullet"/>
      <w:lvlText w:val=""/>
      <w:lvlJc w:val="left"/>
      <w:pPr>
        <w:ind w:left="2961" w:hanging="360"/>
      </w:pPr>
      <w:rPr>
        <w:rFonts w:ascii="Wingdings" w:hAnsi="Wingdings" w:hint="default"/>
      </w:rPr>
    </w:lvl>
    <w:lvl w:ilvl="3" w:tplc="040C0001" w:tentative="1">
      <w:start w:val="1"/>
      <w:numFmt w:val="bullet"/>
      <w:lvlText w:val=""/>
      <w:lvlJc w:val="left"/>
      <w:pPr>
        <w:ind w:left="3681" w:hanging="360"/>
      </w:pPr>
      <w:rPr>
        <w:rFonts w:ascii="Symbol" w:hAnsi="Symbol" w:hint="default"/>
      </w:rPr>
    </w:lvl>
    <w:lvl w:ilvl="4" w:tplc="040C0003" w:tentative="1">
      <w:start w:val="1"/>
      <w:numFmt w:val="bullet"/>
      <w:lvlText w:val="o"/>
      <w:lvlJc w:val="left"/>
      <w:pPr>
        <w:ind w:left="4401" w:hanging="360"/>
      </w:pPr>
      <w:rPr>
        <w:rFonts w:ascii="Courier New" w:hAnsi="Courier New" w:cs="Courier New" w:hint="default"/>
      </w:rPr>
    </w:lvl>
    <w:lvl w:ilvl="5" w:tplc="040C0005" w:tentative="1">
      <w:start w:val="1"/>
      <w:numFmt w:val="bullet"/>
      <w:lvlText w:val=""/>
      <w:lvlJc w:val="left"/>
      <w:pPr>
        <w:ind w:left="5121" w:hanging="360"/>
      </w:pPr>
      <w:rPr>
        <w:rFonts w:ascii="Wingdings" w:hAnsi="Wingdings" w:hint="default"/>
      </w:rPr>
    </w:lvl>
    <w:lvl w:ilvl="6" w:tplc="040C0001" w:tentative="1">
      <w:start w:val="1"/>
      <w:numFmt w:val="bullet"/>
      <w:lvlText w:val=""/>
      <w:lvlJc w:val="left"/>
      <w:pPr>
        <w:ind w:left="5841" w:hanging="360"/>
      </w:pPr>
      <w:rPr>
        <w:rFonts w:ascii="Symbol" w:hAnsi="Symbol" w:hint="default"/>
      </w:rPr>
    </w:lvl>
    <w:lvl w:ilvl="7" w:tplc="040C0003" w:tentative="1">
      <w:start w:val="1"/>
      <w:numFmt w:val="bullet"/>
      <w:lvlText w:val="o"/>
      <w:lvlJc w:val="left"/>
      <w:pPr>
        <w:ind w:left="6561" w:hanging="360"/>
      </w:pPr>
      <w:rPr>
        <w:rFonts w:ascii="Courier New" w:hAnsi="Courier New" w:cs="Courier New" w:hint="default"/>
      </w:rPr>
    </w:lvl>
    <w:lvl w:ilvl="8" w:tplc="040C0005" w:tentative="1">
      <w:start w:val="1"/>
      <w:numFmt w:val="bullet"/>
      <w:lvlText w:val=""/>
      <w:lvlJc w:val="left"/>
      <w:pPr>
        <w:ind w:left="7281" w:hanging="360"/>
      </w:pPr>
      <w:rPr>
        <w:rFonts w:ascii="Wingdings" w:hAnsi="Wingdings" w:hint="default"/>
      </w:rPr>
    </w:lvl>
  </w:abstractNum>
  <w:abstractNum w:abstractNumId="5" w15:restartNumberingAfterBreak="0">
    <w:nsid w:val="160A3F4A"/>
    <w:multiLevelType w:val="hybridMultilevel"/>
    <w:tmpl w:val="95FA1E06"/>
    <w:lvl w:ilvl="0" w:tplc="040C000B">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6" w15:restartNumberingAfterBreak="0">
    <w:nsid w:val="17D863ED"/>
    <w:multiLevelType w:val="hybridMultilevel"/>
    <w:tmpl w:val="6262C6F6"/>
    <w:lvl w:ilvl="0" w:tplc="24F4FEA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502E78"/>
    <w:multiLevelType w:val="hybridMultilevel"/>
    <w:tmpl w:val="5130EF8C"/>
    <w:lvl w:ilvl="0" w:tplc="8EBE9984">
      <w:start w:val="1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EC0985"/>
    <w:multiLevelType w:val="hybridMultilevel"/>
    <w:tmpl w:val="A656A0BA"/>
    <w:lvl w:ilvl="0" w:tplc="994EE996">
      <w:start w:val="1"/>
      <w:numFmt w:val="bullet"/>
      <w:lvlText w:val=""/>
      <w:lvlJc w:val="left"/>
      <w:pPr>
        <w:ind w:left="801" w:hanging="360"/>
      </w:pPr>
      <w:rPr>
        <w:rFonts w:ascii="Wingdings" w:hAnsi="Wingdings" w:hint="default"/>
        <w:sz w:val="28"/>
        <w:szCs w:val="28"/>
        <w:lang w:bidi="ar-TN"/>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9" w15:restartNumberingAfterBreak="0">
    <w:nsid w:val="3BEE537E"/>
    <w:multiLevelType w:val="hybridMultilevel"/>
    <w:tmpl w:val="830E26CA"/>
    <w:lvl w:ilvl="0" w:tplc="D1BCC0DE">
      <w:numFmt w:val="bullet"/>
      <w:lvlText w:val=""/>
      <w:lvlJc w:val="left"/>
      <w:pPr>
        <w:tabs>
          <w:tab w:val="num" w:pos="737"/>
        </w:tabs>
        <w:ind w:left="567" w:firstLine="0"/>
      </w:pPr>
      <w:rPr>
        <w:rFonts w:ascii="Times New Roman" w:eastAsia="Times New Roman" w:hAnsi="Times New Roman" w:cs="Times New Roman" w:hint="default"/>
      </w:rPr>
    </w:lvl>
    <w:lvl w:ilvl="1" w:tplc="7E120126">
      <w:numFmt w:val="bullet"/>
      <w:lvlText w:val="-"/>
      <w:lvlJc w:val="left"/>
      <w:pPr>
        <w:tabs>
          <w:tab w:val="num" w:pos="1418"/>
        </w:tabs>
        <w:ind w:left="0" w:firstLine="1418"/>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F3F10CF"/>
    <w:multiLevelType w:val="hybridMultilevel"/>
    <w:tmpl w:val="A8B806E4"/>
    <w:lvl w:ilvl="0" w:tplc="B0BA4740">
      <w:start w:val="1"/>
      <w:numFmt w:val="arabicAlpha"/>
      <w:lvlText w:val="%1-"/>
      <w:lvlJc w:val="left"/>
      <w:pPr>
        <w:ind w:left="1510" w:hanging="360"/>
      </w:pPr>
      <w:rPr>
        <w:rFonts w:hint="default"/>
        <w:color w:val="auto"/>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11" w15:restartNumberingAfterBreak="0">
    <w:nsid w:val="4CE07A12"/>
    <w:multiLevelType w:val="hybridMultilevel"/>
    <w:tmpl w:val="4670B314"/>
    <w:lvl w:ilvl="0" w:tplc="B6D24578">
      <w:start w:val="1"/>
      <w:numFmt w:val="bullet"/>
      <w:lvlText w:val=""/>
      <w:lvlJc w:val="left"/>
      <w:pPr>
        <w:ind w:left="1494" w:hanging="360"/>
      </w:pPr>
      <w:rPr>
        <w:rFonts w:ascii="Wingdings" w:hAnsi="Wingdings" w:hint="default"/>
        <w:sz w:val="28"/>
        <w:szCs w:val="28"/>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29849E0"/>
    <w:multiLevelType w:val="hybridMultilevel"/>
    <w:tmpl w:val="4230A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DF0649"/>
    <w:multiLevelType w:val="hybridMultilevel"/>
    <w:tmpl w:val="0FC670B8"/>
    <w:lvl w:ilvl="0" w:tplc="AD669BB2">
      <w:start w:val="1"/>
      <w:numFmt w:val="bullet"/>
      <w:lvlText w:val=""/>
      <w:lvlJc w:val="left"/>
      <w:pPr>
        <w:ind w:left="441" w:hanging="360"/>
      </w:pPr>
      <w:rPr>
        <w:rFonts w:ascii="Symbol" w:eastAsia="Malgun Gothic" w:hAnsi="Symbol" w:cs="Simplified Arabic" w:hint="default"/>
        <w:color w:val="auto"/>
      </w:rPr>
    </w:lvl>
    <w:lvl w:ilvl="1" w:tplc="040C0003" w:tentative="1">
      <w:start w:val="1"/>
      <w:numFmt w:val="bullet"/>
      <w:lvlText w:val="o"/>
      <w:lvlJc w:val="left"/>
      <w:pPr>
        <w:ind w:left="1161" w:hanging="360"/>
      </w:pPr>
      <w:rPr>
        <w:rFonts w:ascii="Courier New" w:hAnsi="Courier New" w:cs="Courier New" w:hint="default"/>
      </w:rPr>
    </w:lvl>
    <w:lvl w:ilvl="2" w:tplc="040C0005" w:tentative="1">
      <w:start w:val="1"/>
      <w:numFmt w:val="bullet"/>
      <w:lvlText w:val=""/>
      <w:lvlJc w:val="left"/>
      <w:pPr>
        <w:ind w:left="1881" w:hanging="360"/>
      </w:pPr>
      <w:rPr>
        <w:rFonts w:ascii="Wingdings" w:hAnsi="Wingdings" w:hint="default"/>
      </w:rPr>
    </w:lvl>
    <w:lvl w:ilvl="3" w:tplc="040C0001" w:tentative="1">
      <w:start w:val="1"/>
      <w:numFmt w:val="bullet"/>
      <w:lvlText w:val=""/>
      <w:lvlJc w:val="left"/>
      <w:pPr>
        <w:ind w:left="2601" w:hanging="360"/>
      </w:pPr>
      <w:rPr>
        <w:rFonts w:ascii="Symbol" w:hAnsi="Symbol" w:hint="default"/>
      </w:rPr>
    </w:lvl>
    <w:lvl w:ilvl="4" w:tplc="040C0003" w:tentative="1">
      <w:start w:val="1"/>
      <w:numFmt w:val="bullet"/>
      <w:lvlText w:val="o"/>
      <w:lvlJc w:val="left"/>
      <w:pPr>
        <w:ind w:left="3321" w:hanging="360"/>
      </w:pPr>
      <w:rPr>
        <w:rFonts w:ascii="Courier New" w:hAnsi="Courier New" w:cs="Courier New" w:hint="default"/>
      </w:rPr>
    </w:lvl>
    <w:lvl w:ilvl="5" w:tplc="040C0005" w:tentative="1">
      <w:start w:val="1"/>
      <w:numFmt w:val="bullet"/>
      <w:lvlText w:val=""/>
      <w:lvlJc w:val="left"/>
      <w:pPr>
        <w:ind w:left="4041" w:hanging="360"/>
      </w:pPr>
      <w:rPr>
        <w:rFonts w:ascii="Wingdings" w:hAnsi="Wingdings" w:hint="default"/>
      </w:rPr>
    </w:lvl>
    <w:lvl w:ilvl="6" w:tplc="040C0001" w:tentative="1">
      <w:start w:val="1"/>
      <w:numFmt w:val="bullet"/>
      <w:lvlText w:val=""/>
      <w:lvlJc w:val="left"/>
      <w:pPr>
        <w:ind w:left="4761" w:hanging="360"/>
      </w:pPr>
      <w:rPr>
        <w:rFonts w:ascii="Symbol" w:hAnsi="Symbol" w:hint="default"/>
      </w:rPr>
    </w:lvl>
    <w:lvl w:ilvl="7" w:tplc="040C0003" w:tentative="1">
      <w:start w:val="1"/>
      <w:numFmt w:val="bullet"/>
      <w:lvlText w:val="o"/>
      <w:lvlJc w:val="left"/>
      <w:pPr>
        <w:ind w:left="5481" w:hanging="360"/>
      </w:pPr>
      <w:rPr>
        <w:rFonts w:ascii="Courier New" w:hAnsi="Courier New" w:cs="Courier New" w:hint="default"/>
      </w:rPr>
    </w:lvl>
    <w:lvl w:ilvl="8" w:tplc="040C0005" w:tentative="1">
      <w:start w:val="1"/>
      <w:numFmt w:val="bullet"/>
      <w:lvlText w:val=""/>
      <w:lvlJc w:val="left"/>
      <w:pPr>
        <w:ind w:left="6201" w:hanging="360"/>
      </w:pPr>
      <w:rPr>
        <w:rFonts w:ascii="Wingdings" w:hAnsi="Wingdings" w:hint="default"/>
      </w:rPr>
    </w:lvl>
  </w:abstractNum>
  <w:abstractNum w:abstractNumId="14" w15:restartNumberingAfterBreak="0">
    <w:nsid w:val="53CB58B1"/>
    <w:multiLevelType w:val="hybridMultilevel"/>
    <w:tmpl w:val="63A6603A"/>
    <w:lvl w:ilvl="0" w:tplc="998C36A2">
      <w:start w:val="1"/>
      <w:numFmt w:val="bullet"/>
      <w:lvlText w:val="□"/>
      <w:lvlJc w:val="left"/>
      <w:pPr>
        <w:ind w:left="1084" w:hanging="360"/>
      </w:pPr>
      <w:rPr>
        <w:rFonts w:ascii="Comic Sans MS" w:hAnsi="Comic Sans MS" w:hint="default"/>
        <w:sz w:val="40"/>
        <w:lang w:bidi="ar-TN"/>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15" w15:restartNumberingAfterBreak="0">
    <w:nsid w:val="59E865F0"/>
    <w:multiLevelType w:val="hybridMultilevel"/>
    <w:tmpl w:val="808CED66"/>
    <w:lvl w:ilvl="0" w:tplc="0AACA72C">
      <w:numFmt w:val="bullet"/>
      <w:lvlText w:val="-"/>
      <w:lvlJc w:val="left"/>
      <w:pPr>
        <w:ind w:left="643" w:hanging="360"/>
      </w:pPr>
      <w:rPr>
        <w:rFonts w:ascii="Simplified Arabic" w:eastAsia="Malgun Gothic" w:hAnsi="Simplified Arabic" w:cs="Simplified Arabic" w:hint="default"/>
        <w:color w:val="auto"/>
        <w:lang w:bidi="ar-TN"/>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6" w15:restartNumberingAfterBreak="0">
    <w:nsid w:val="5B230B56"/>
    <w:multiLevelType w:val="hybridMultilevel"/>
    <w:tmpl w:val="482AF388"/>
    <w:lvl w:ilvl="0" w:tplc="73A855C2">
      <w:numFmt w:val="bullet"/>
      <w:lvlText w:val=""/>
      <w:lvlJc w:val="left"/>
      <w:pPr>
        <w:ind w:left="736" w:hanging="360"/>
      </w:pPr>
      <w:rPr>
        <w:rFonts w:ascii="Symbol" w:eastAsia="Malgun Gothic" w:hAnsi="Symbol" w:cs="Simplified Arabic"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7" w15:restartNumberingAfterBreak="0">
    <w:nsid w:val="5D775C9E"/>
    <w:multiLevelType w:val="hybridMultilevel"/>
    <w:tmpl w:val="66B48B96"/>
    <w:lvl w:ilvl="0" w:tplc="040C000B">
      <w:start w:val="1"/>
      <w:numFmt w:val="bullet"/>
      <w:lvlText w:val=""/>
      <w:lvlJc w:val="left"/>
      <w:pPr>
        <w:ind w:left="1456" w:hanging="360"/>
      </w:pPr>
      <w:rPr>
        <w:rFonts w:ascii="Wingdings" w:hAnsi="Wingdings" w:hint="default"/>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18" w15:restartNumberingAfterBreak="0">
    <w:nsid w:val="66E938BA"/>
    <w:multiLevelType w:val="hybridMultilevel"/>
    <w:tmpl w:val="BEC2BD0E"/>
    <w:lvl w:ilvl="0" w:tplc="5A361B3A">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BB1EAB"/>
    <w:multiLevelType w:val="hybridMultilevel"/>
    <w:tmpl w:val="9E0CA3AA"/>
    <w:lvl w:ilvl="0" w:tplc="55C6FE80">
      <w:numFmt w:val="bullet"/>
      <w:lvlText w:val="-"/>
      <w:lvlJc w:val="left"/>
      <w:pPr>
        <w:tabs>
          <w:tab w:val="num" w:pos="644"/>
        </w:tabs>
        <w:ind w:left="644" w:right="720" w:hanging="360"/>
      </w:pPr>
      <w:rPr>
        <w:rFonts w:ascii="Times New Roman" w:eastAsia="Times New Roman" w:hAnsi="Times New Roman" w:cs="Simplified Arabic" w:hint="default"/>
        <w:color w:val="auto"/>
        <w:lang w:bidi="ar-TN"/>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6D2C7FDE"/>
    <w:multiLevelType w:val="hybridMultilevel"/>
    <w:tmpl w:val="D1F675D6"/>
    <w:lvl w:ilvl="0" w:tplc="1752F556">
      <w:start w:val="5"/>
      <w:numFmt w:val="arabicAlpha"/>
      <w:lvlText w:val="%1-"/>
      <w:lvlJc w:val="left"/>
      <w:pPr>
        <w:ind w:left="1510" w:hanging="360"/>
      </w:pPr>
      <w:rPr>
        <w:rFonts w:hint="default"/>
        <w:b/>
        <w:bCs/>
        <w:sz w:val="32"/>
        <w:szCs w:val="32"/>
        <w:lang w:val="en-US"/>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21" w15:restartNumberingAfterBreak="0">
    <w:nsid w:val="6F777FDD"/>
    <w:multiLevelType w:val="hybridMultilevel"/>
    <w:tmpl w:val="05EA5E3C"/>
    <w:lvl w:ilvl="0" w:tplc="7040C634">
      <w:start w:val="1"/>
      <w:numFmt w:val="bullet"/>
      <w:lvlText w:val="□"/>
      <w:lvlJc w:val="left"/>
      <w:pPr>
        <w:tabs>
          <w:tab w:val="num" w:pos="1134"/>
        </w:tabs>
        <w:ind w:left="567" w:firstLine="0"/>
      </w:pPr>
      <w:rPr>
        <w:rFonts w:ascii="Comic Sans MS" w:hAnsi="Comic Sans MS" w:hint="default"/>
      </w:rPr>
    </w:lvl>
    <w:lvl w:ilvl="1" w:tplc="11148520">
      <w:numFmt w:val="bullet"/>
      <w:lvlText w:val=""/>
      <w:lvlJc w:val="left"/>
      <w:pPr>
        <w:tabs>
          <w:tab w:val="num" w:pos="284"/>
        </w:tabs>
        <w:ind w:left="0" w:firstLine="0"/>
      </w:pPr>
      <w:rPr>
        <w:rFonts w:ascii="Symbol" w:eastAsia="Times New Roman" w:hAnsi="Symbol" w:cs="Times New Roman" w:hint="default"/>
        <w:color w:val="auto"/>
      </w:rPr>
    </w:lvl>
    <w:lvl w:ilvl="2" w:tplc="A906DF46">
      <w:numFmt w:val="bullet"/>
      <w:lvlText w:val="-"/>
      <w:lvlJc w:val="left"/>
      <w:pPr>
        <w:tabs>
          <w:tab w:val="num" w:pos="1418"/>
        </w:tabs>
        <w:ind w:left="0" w:firstLine="1134"/>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74431245">
    <w:abstractNumId w:val="19"/>
  </w:num>
  <w:num w:numId="2" w16cid:durableId="810709294">
    <w:abstractNumId w:val="2"/>
  </w:num>
  <w:num w:numId="3" w16cid:durableId="19946034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210841">
    <w:abstractNumId w:val="18"/>
  </w:num>
  <w:num w:numId="5" w16cid:durableId="1103182538">
    <w:abstractNumId w:val="0"/>
  </w:num>
  <w:num w:numId="6" w16cid:durableId="2104063294">
    <w:abstractNumId w:val="21"/>
  </w:num>
  <w:num w:numId="7" w16cid:durableId="1646348360">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57389">
    <w:abstractNumId w:val="6"/>
  </w:num>
  <w:num w:numId="9" w16cid:durableId="1859001947">
    <w:abstractNumId w:val="14"/>
  </w:num>
  <w:num w:numId="10" w16cid:durableId="1265304614">
    <w:abstractNumId w:val="13"/>
  </w:num>
  <w:num w:numId="11" w16cid:durableId="296837095">
    <w:abstractNumId w:val="10"/>
  </w:num>
  <w:num w:numId="12" w16cid:durableId="116415213">
    <w:abstractNumId w:val="20"/>
  </w:num>
  <w:num w:numId="13" w16cid:durableId="1627392408">
    <w:abstractNumId w:val="16"/>
  </w:num>
  <w:num w:numId="14" w16cid:durableId="1124890661">
    <w:abstractNumId w:val="8"/>
  </w:num>
  <w:num w:numId="15" w16cid:durableId="747847421">
    <w:abstractNumId w:val="4"/>
  </w:num>
  <w:num w:numId="16" w16cid:durableId="1571383729">
    <w:abstractNumId w:val="12"/>
  </w:num>
  <w:num w:numId="17" w16cid:durableId="308677431">
    <w:abstractNumId w:val="5"/>
  </w:num>
  <w:num w:numId="18" w16cid:durableId="177433070">
    <w:abstractNumId w:val="11"/>
  </w:num>
  <w:num w:numId="19" w16cid:durableId="656497334">
    <w:abstractNumId w:val="17"/>
  </w:num>
  <w:num w:numId="20" w16cid:durableId="827861577">
    <w:abstractNumId w:val="1"/>
  </w:num>
  <w:num w:numId="21" w16cid:durableId="1017924003">
    <w:abstractNumId w:val="3"/>
  </w:num>
  <w:num w:numId="22" w16cid:durableId="1692948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0F"/>
    <w:rsid w:val="000034F6"/>
    <w:rsid w:val="000038E0"/>
    <w:rsid w:val="0002674D"/>
    <w:rsid w:val="000307B8"/>
    <w:rsid w:val="00057D8D"/>
    <w:rsid w:val="000635D4"/>
    <w:rsid w:val="000A4A76"/>
    <w:rsid w:val="000C7033"/>
    <w:rsid w:val="000E00D7"/>
    <w:rsid w:val="0016245F"/>
    <w:rsid w:val="001A07D8"/>
    <w:rsid w:val="001E24CC"/>
    <w:rsid w:val="00227E97"/>
    <w:rsid w:val="002466B7"/>
    <w:rsid w:val="00251932"/>
    <w:rsid w:val="00255562"/>
    <w:rsid w:val="00294950"/>
    <w:rsid w:val="00296A69"/>
    <w:rsid w:val="00297DB3"/>
    <w:rsid w:val="002A2174"/>
    <w:rsid w:val="002A23FD"/>
    <w:rsid w:val="002F791F"/>
    <w:rsid w:val="00375542"/>
    <w:rsid w:val="00413619"/>
    <w:rsid w:val="00457929"/>
    <w:rsid w:val="004E6BFD"/>
    <w:rsid w:val="005062E9"/>
    <w:rsid w:val="00592584"/>
    <w:rsid w:val="005A2948"/>
    <w:rsid w:val="005C746F"/>
    <w:rsid w:val="00606026"/>
    <w:rsid w:val="00617947"/>
    <w:rsid w:val="006223C3"/>
    <w:rsid w:val="00661496"/>
    <w:rsid w:val="0067312E"/>
    <w:rsid w:val="006935EA"/>
    <w:rsid w:val="006C7DCE"/>
    <w:rsid w:val="006E76A8"/>
    <w:rsid w:val="006E7A49"/>
    <w:rsid w:val="007265D8"/>
    <w:rsid w:val="00731F90"/>
    <w:rsid w:val="007A43CE"/>
    <w:rsid w:val="007F1139"/>
    <w:rsid w:val="007F21BB"/>
    <w:rsid w:val="0081680C"/>
    <w:rsid w:val="00831665"/>
    <w:rsid w:val="0085045B"/>
    <w:rsid w:val="00850677"/>
    <w:rsid w:val="008C60EE"/>
    <w:rsid w:val="008D08A2"/>
    <w:rsid w:val="008D5C04"/>
    <w:rsid w:val="008E09EE"/>
    <w:rsid w:val="00901DD9"/>
    <w:rsid w:val="00927A4D"/>
    <w:rsid w:val="00991EFB"/>
    <w:rsid w:val="009C3A15"/>
    <w:rsid w:val="009E45AB"/>
    <w:rsid w:val="00A17F0C"/>
    <w:rsid w:val="00A51004"/>
    <w:rsid w:val="00A61661"/>
    <w:rsid w:val="00A61E00"/>
    <w:rsid w:val="00A81ECE"/>
    <w:rsid w:val="00A90BA1"/>
    <w:rsid w:val="00A925BE"/>
    <w:rsid w:val="00AB6D46"/>
    <w:rsid w:val="00B17EE0"/>
    <w:rsid w:val="00B30BA9"/>
    <w:rsid w:val="00B43006"/>
    <w:rsid w:val="00B471DA"/>
    <w:rsid w:val="00B86AB5"/>
    <w:rsid w:val="00C10C38"/>
    <w:rsid w:val="00C10CE1"/>
    <w:rsid w:val="00CB22EC"/>
    <w:rsid w:val="00D0297F"/>
    <w:rsid w:val="00D27115"/>
    <w:rsid w:val="00DB3E58"/>
    <w:rsid w:val="00DC4131"/>
    <w:rsid w:val="00DD080F"/>
    <w:rsid w:val="00DD701E"/>
    <w:rsid w:val="00E03338"/>
    <w:rsid w:val="00E0463B"/>
    <w:rsid w:val="00E22FA4"/>
    <w:rsid w:val="00E67ED7"/>
    <w:rsid w:val="00EE3532"/>
    <w:rsid w:val="00F040BF"/>
    <w:rsid w:val="00F17C9A"/>
    <w:rsid w:val="00F3327B"/>
    <w:rsid w:val="00F46B95"/>
    <w:rsid w:val="00F47321"/>
    <w:rsid w:val="00F51003"/>
    <w:rsid w:val="00F5671C"/>
    <w:rsid w:val="00F672B3"/>
    <w:rsid w:val="00FC7E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B7DA"/>
  <w15:docId w15:val="{193D7B82-9701-4D0B-9C91-D1EFAC1C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Titre1">
    <w:name w:val="heading 1"/>
    <w:basedOn w:val="Normal"/>
    <w:next w:val="Normal"/>
    <w:link w:val="Titre1Car"/>
    <w:qFormat/>
    <w:rsid w:val="00DD080F"/>
    <w:pPr>
      <w:keepNext/>
      <w:widowControl w:val="0"/>
      <w:bidi/>
      <w:spacing w:after="0" w:line="240" w:lineRule="auto"/>
      <w:ind w:left="-1234" w:firstLine="708"/>
      <w:jc w:val="both"/>
      <w:outlineLvl w:val="0"/>
    </w:pPr>
    <w:rPr>
      <w:rFonts w:ascii="Times New Roman" w:eastAsia="Malgun Gothic" w:hAnsi="Times New Roman" w:cs="Simplified Arabic"/>
      <w:sz w:val="32"/>
      <w:szCs w:val="32"/>
      <w:lang w:val="en-US" w:eastAsia="ar-SA" w:bidi="ar-TN"/>
    </w:rPr>
  </w:style>
  <w:style w:type="paragraph" w:styleId="Titre2">
    <w:name w:val="heading 2"/>
    <w:basedOn w:val="Normal"/>
    <w:next w:val="Normal"/>
    <w:link w:val="Titre2Car"/>
    <w:qFormat/>
    <w:rsid w:val="00DD080F"/>
    <w:pPr>
      <w:keepNext/>
      <w:bidi/>
      <w:spacing w:before="240" w:after="60" w:line="240" w:lineRule="auto"/>
      <w:outlineLvl w:val="1"/>
    </w:pPr>
    <w:rPr>
      <w:rFonts w:ascii="Arial" w:eastAsia="Malgun Gothic" w:hAnsi="Arial" w:cs="Arial"/>
      <w:b/>
      <w:bCs/>
      <w:i/>
      <w:iCs/>
      <w:sz w:val="28"/>
      <w:szCs w:val="28"/>
      <w:lang w:val="en-US" w:eastAsia="ar-SA"/>
    </w:rPr>
  </w:style>
  <w:style w:type="paragraph" w:styleId="Titre7">
    <w:name w:val="heading 7"/>
    <w:basedOn w:val="Normal"/>
    <w:next w:val="Normal"/>
    <w:link w:val="Titre7Car"/>
    <w:qFormat/>
    <w:rsid w:val="00DD080F"/>
    <w:pPr>
      <w:bidi/>
      <w:spacing w:before="240" w:after="60" w:line="240" w:lineRule="auto"/>
      <w:outlineLvl w:val="6"/>
    </w:pPr>
    <w:rPr>
      <w:rFonts w:ascii="Times New Roman" w:eastAsia="Malgun Gothic" w:hAnsi="Times New Roman" w:cs="Times New Roman"/>
      <w:sz w:val="24"/>
      <w:szCs w:val="24"/>
      <w:lang w:val="en-US" w:eastAsia="ar-SA"/>
    </w:rPr>
  </w:style>
  <w:style w:type="paragraph" w:styleId="Titre8">
    <w:name w:val="heading 8"/>
    <w:basedOn w:val="Normal"/>
    <w:next w:val="Normal"/>
    <w:link w:val="Titre8Car"/>
    <w:qFormat/>
    <w:rsid w:val="00DD080F"/>
    <w:pPr>
      <w:bidi/>
      <w:spacing w:before="240" w:after="60" w:line="240" w:lineRule="auto"/>
      <w:outlineLvl w:val="7"/>
    </w:pPr>
    <w:rPr>
      <w:rFonts w:ascii="Times New Roman" w:eastAsia="Malgun Gothic" w:hAnsi="Times New Roman" w:cs="Times New Roman"/>
      <w:i/>
      <w:iCs/>
      <w:sz w:val="24"/>
      <w:szCs w:val="24"/>
      <w:lang w:val="en-US" w:eastAsia="ar-SA"/>
    </w:rPr>
  </w:style>
  <w:style w:type="paragraph" w:styleId="Titre9">
    <w:name w:val="heading 9"/>
    <w:basedOn w:val="Normal"/>
    <w:next w:val="Normal"/>
    <w:link w:val="Titre9Car"/>
    <w:qFormat/>
    <w:rsid w:val="00DD080F"/>
    <w:pPr>
      <w:bidi/>
      <w:spacing w:before="240" w:after="60" w:line="240" w:lineRule="auto"/>
      <w:outlineLvl w:val="8"/>
    </w:pPr>
    <w:rPr>
      <w:rFonts w:ascii="Arial" w:eastAsia="Malgun Gothic" w:hAnsi="Arial" w:cs="Arial"/>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D080F"/>
    <w:rPr>
      <w:rFonts w:ascii="Times New Roman" w:eastAsia="Malgun Gothic" w:hAnsi="Times New Roman" w:cs="Simplified Arabic"/>
      <w:sz w:val="32"/>
      <w:szCs w:val="32"/>
      <w:lang w:val="en-US" w:eastAsia="ar-SA" w:bidi="ar-TN"/>
    </w:rPr>
  </w:style>
  <w:style w:type="character" w:customStyle="1" w:styleId="Titre2Car">
    <w:name w:val="Titre 2 Car"/>
    <w:basedOn w:val="Policepardfaut"/>
    <w:link w:val="Titre2"/>
    <w:rsid w:val="00DD080F"/>
    <w:rPr>
      <w:rFonts w:ascii="Arial" w:eastAsia="Malgun Gothic" w:hAnsi="Arial" w:cs="Arial"/>
      <w:b/>
      <w:bCs/>
      <w:i/>
      <w:iCs/>
      <w:sz w:val="28"/>
      <w:szCs w:val="28"/>
      <w:lang w:val="en-US" w:eastAsia="ar-SA"/>
    </w:rPr>
  </w:style>
  <w:style w:type="character" w:customStyle="1" w:styleId="Titre7Car">
    <w:name w:val="Titre 7 Car"/>
    <w:basedOn w:val="Policepardfaut"/>
    <w:link w:val="Titre7"/>
    <w:rsid w:val="00DD080F"/>
    <w:rPr>
      <w:rFonts w:ascii="Times New Roman" w:eastAsia="Malgun Gothic" w:hAnsi="Times New Roman" w:cs="Times New Roman"/>
      <w:sz w:val="24"/>
      <w:szCs w:val="24"/>
      <w:lang w:val="en-US" w:eastAsia="ar-SA"/>
    </w:rPr>
  </w:style>
  <w:style w:type="character" w:customStyle="1" w:styleId="Titre8Car">
    <w:name w:val="Titre 8 Car"/>
    <w:basedOn w:val="Policepardfaut"/>
    <w:link w:val="Titre8"/>
    <w:rsid w:val="00DD080F"/>
    <w:rPr>
      <w:rFonts w:ascii="Times New Roman" w:eastAsia="Malgun Gothic" w:hAnsi="Times New Roman" w:cs="Times New Roman"/>
      <w:i/>
      <w:iCs/>
      <w:sz w:val="24"/>
      <w:szCs w:val="24"/>
      <w:lang w:val="en-US" w:eastAsia="ar-SA"/>
    </w:rPr>
  </w:style>
  <w:style w:type="character" w:customStyle="1" w:styleId="Titre9Car">
    <w:name w:val="Titre 9 Car"/>
    <w:basedOn w:val="Policepardfaut"/>
    <w:link w:val="Titre9"/>
    <w:rsid w:val="00DD080F"/>
    <w:rPr>
      <w:rFonts w:ascii="Arial" w:eastAsia="Malgun Gothic" w:hAnsi="Arial" w:cs="Arial"/>
      <w:lang w:val="en-US" w:eastAsia="ar-SA"/>
    </w:rPr>
  </w:style>
  <w:style w:type="paragraph" w:styleId="En-tte">
    <w:name w:val="header"/>
    <w:basedOn w:val="Normal"/>
    <w:link w:val="En-tteCar"/>
    <w:uiPriority w:val="99"/>
    <w:rsid w:val="00DD080F"/>
    <w:pPr>
      <w:tabs>
        <w:tab w:val="center" w:pos="4153"/>
        <w:tab w:val="right" w:pos="8306"/>
      </w:tabs>
      <w:bidi/>
      <w:spacing w:after="0" w:line="240" w:lineRule="auto"/>
    </w:pPr>
    <w:rPr>
      <w:rFonts w:ascii="Times New Roman" w:eastAsia="Malgun Gothic" w:hAnsi="Times New Roman" w:cs="Times New Roman"/>
      <w:sz w:val="24"/>
      <w:szCs w:val="24"/>
      <w:lang w:val="en-US" w:eastAsia="ar-SA"/>
    </w:rPr>
  </w:style>
  <w:style w:type="character" w:customStyle="1" w:styleId="En-tteCar">
    <w:name w:val="En-tête Car"/>
    <w:basedOn w:val="Policepardfaut"/>
    <w:link w:val="En-tte"/>
    <w:uiPriority w:val="99"/>
    <w:rsid w:val="00DD080F"/>
    <w:rPr>
      <w:rFonts w:ascii="Times New Roman" w:eastAsia="Malgun Gothic" w:hAnsi="Times New Roman" w:cs="Times New Roman"/>
      <w:sz w:val="24"/>
      <w:szCs w:val="24"/>
      <w:lang w:val="en-US" w:eastAsia="ar-SA"/>
    </w:rPr>
  </w:style>
  <w:style w:type="paragraph" w:styleId="Pieddepage">
    <w:name w:val="footer"/>
    <w:aliases w:val="Pied de page Car Car Car Car"/>
    <w:basedOn w:val="Normal"/>
    <w:link w:val="PieddepageCar"/>
    <w:uiPriority w:val="99"/>
    <w:rsid w:val="00DD080F"/>
    <w:pPr>
      <w:tabs>
        <w:tab w:val="center" w:pos="4153"/>
        <w:tab w:val="right" w:pos="8306"/>
      </w:tabs>
      <w:bidi/>
      <w:spacing w:after="0" w:line="240" w:lineRule="auto"/>
    </w:pPr>
    <w:rPr>
      <w:rFonts w:ascii="Times New Roman" w:eastAsia="Malgun Gothic" w:hAnsi="Times New Roman" w:cs="Times New Roman"/>
      <w:sz w:val="24"/>
      <w:szCs w:val="24"/>
      <w:lang w:val="en-US" w:eastAsia="ar-SA"/>
    </w:rPr>
  </w:style>
  <w:style w:type="character" w:customStyle="1" w:styleId="PieddepageCar">
    <w:name w:val="Pied de page Car"/>
    <w:aliases w:val="Pied de page Car Car Car Car Car"/>
    <w:basedOn w:val="Policepardfaut"/>
    <w:link w:val="Pieddepage"/>
    <w:uiPriority w:val="99"/>
    <w:rsid w:val="00DD080F"/>
    <w:rPr>
      <w:rFonts w:ascii="Times New Roman" w:eastAsia="Malgun Gothic" w:hAnsi="Times New Roman" w:cs="Times New Roman"/>
      <w:sz w:val="24"/>
      <w:szCs w:val="24"/>
      <w:lang w:val="en-US" w:eastAsia="ar-SA"/>
    </w:rPr>
  </w:style>
  <w:style w:type="character" w:styleId="Numrodepage">
    <w:name w:val="page number"/>
    <w:basedOn w:val="Policepardfaut"/>
    <w:rsid w:val="00DD080F"/>
  </w:style>
  <w:style w:type="paragraph" w:styleId="Retraitcorpsdetexte3">
    <w:name w:val="Body Text Indent 3"/>
    <w:basedOn w:val="Normal"/>
    <w:link w:val="Retraitcorpsdetexte3Car"/>
    <w:rsid w:val="00DD080F"/>
    <w:pPr>
      <w:tabs>
        <w:tab w:val="right" w:pos="180"/>
      </w:tabs>
      <w:bidi/>
      <w:spacing w:after="0" w:line="240" w:lineRule="auto"/>
      <w:ind w:left="360"/>
      <w:jc w:val="lowKashida"/>
    </w:pPr>
    <w:rPr>
      <w:rFonts w:ascii="Times New Roman" w:eastAsia="Malgun Gothic" w:hAnsi="Times New Roman" w:cs="Simplified Arabic"/>
      <w:sz w:val="32"/>
      <w:szCs w:val="32"/>
      <w:lang w:val="en-US" w:eastAsia="ar-SA"/>
    </w:rPr>
  </w:style>
  <w:style w:type="character" w:customStyle="1" w:styleId="Retraitcorpsdetexte3Car">
    <w:name w:val="Retrait corps de texte 3 Car"/>
    <w:basedOn w:val="Policepardfaut"/>
    <w:link w:val="Retraitcorpsdetexte3"/>
    <w:rsid w:val="00DD080F"/>
    <w:rPr>
      <w:rFonts w:ascii="Times New Roman" w:eastAsia="Malgun Gothic" w:hAnsi="Times New Roman" w:cs="Simplified Arabic"/>
      <w:sz w:val="32"/>
      <w:szCs w:val="32"/>
      <w:lang w:val="en-US" w:eastAsia="ar-SA"/>
    </w:rPr>
  </w:style>
  <w:style w:type="paragraph" w:styleId="Corpsdetexte">
    <w:name w:val="Body Text"/>
    <w:basedOn w:val="Normal"/>
    <w:link w:val="CorpsdetexteCar"/>
    <w:rsid w:val="00DD080F"/>
    <w:pPr>
      <w:bidi/>
      <w:spacing w:after="120" w:line="240" w:lineRule="auto"/>
    </w:pPr>
    <w:rPr>
      <w:rFonts w:ascii="Times New Roman" w:eastAsia="Malgun Gothic" w:hAnsi="Times New Roman" w:cs="Times New Roman"/>
      <w:sz w:val="24"/>
      <w:szCs w:val="24"/>
      <w:lang w:val="en-US" w:eastAsia="ar-SA"/>
    </w:rPr>
  </w:style>
  <w:style w:type="character" w:customStyle="1" w:styleId="CorpsdetexteCar">
    <w:name w:val="Corps de texte Car"/>
    <w:basedOn w:val="Policepardfaut"/>
    <w:link w:val="Corpsdetexte"/>
    <w:rsid w:val="00DD080F"/>
    <w:rPr>
      <w:rFonts w:ascii="Times New Roman" w:eastAsia="Malgun Gothic" w:hAnsi="Times New Roman" w:cs="Times New Roman"/>
      <w:sz w:val="24"/>
      <w:szCs w:val="24"/>
      <w:lang w:val="en-US" w:eastAsia="ar-SA"/>
    </w:rPr>
  </w:style>
  <w:style w:type="paragraph" w:styleId="Retraitcorpsdetexte">
    <w:name w:val="Body Text Indent"/>
    <w:basedOn w:val="Normal"/>
    <w:link w:val="RetraitcorpsdetexteCar"/>
    <w:rsid w:val="00DD080F"/>
    <w:pPr>
      <w:bidi/>
      <w:spacing w:after="120" w:line="240" w:lineRule="auto"/>
      <w:ind w:left="283"/>
    </w:pPr>
    <w:rPr>
      <w:rFonts w:ascii="Times New Roman" w:eastAsia="Malgun Gothic" w:hAnsi="Times New Roman" w:cs="Times New Roman"/>
      <w:sz w:val="24"/>
      <w:szCs w:val="24"/>
      <w:lang w:val="en-US" w:eastAsia="ar-SA"/>
    </w:rPr>
  </w:style>
  <w:style w:type="character" w:customStyle="1" w:styleId="RetraitcorpsdetexteCar">
    <w:name w:val="Retrait corps de texte Car"/>
    <w:basedOn w:val="Policepardfaut"/>
    <w:link w:val="Retraitcorpsdetexte"/>
    <w:rsid w:val="00DD080F"/>
    <w:rPr>
      <w:rFonts w:ascii="Times New Roman" w:eastAsia="Malgun Gothic" w:hAnsi="Times New Roman" w:cs="Times New Roman"/>
      <w:sz w:val="24"/>
      <w:szCs w:val="24"/>
      <w:lang w:val="en-US" w:eastAsia="ar-SA"/>
    </w:rPr>
  </w:style>
  <w:style w:type="paragraph" w:styleId="Normalcentr">
    <w:name w:val="Block Text"/>
    <w:basedOn w:val="Normal"/>
    <w:rsid w:val="00DD080F"/>
    <w:pPr>
      <w:bidi/>
      <w:spacing w:after="0" w:line="240" w:lineRule="auto"/>
      <w:ind w:left="1062" w:right="-540"/>
      <w:jc w:val="both"/>
    </w:pPr>
    <w:rPr>
      <w:rFonts w:ascii="Times New Roman" w:eastAsia="Malgun Gothic" w:hAnsi="Times New Roman" w:cs="Times New Roman"/>
      <w:sz w:val="28"/>
      <w:szCs w:val="28"/>
      <w:lang w:eastAsia="fr-FR" w:bidi="ar-TN"/>
    </w:rPr>
  </w:style>
  <w:style w:type="paragraph" w:styleId="Textedebulles">
    <w:name w:val="Balloon Text"/>
    <w:basedOn w:val="Normal"/>
    <w:link w:val="TextedebullesCar"/>
    <w:rsid w:val="00DD080F"/>
    <w:pPr>
      <w:bidi/>
      <w:spacing w:after="0" w:line="240" w:lineRule="auto"/>
    </w:pPr>
    <w:rPr>
      <w:rFonts w:ascii="Tahoma" w:eastAsia="Malgun Gothic" w:hAnsi="Tahoma" w:cs="Times New Roman"/>
      <w:sz w:val="16"/>
      <w:szCs w:val="16"/>
      <w:lang w:val="en-US" w:eastAsia="ar-SA"/>
    </w:rPr>
  </w:style>
  <w:style w:type="character" w:customStyle="1" w:styleId="TextedebullesCar">
    <w:name w:val="Texte de bulles Car"/>
    <w:basedOn w:val="Policepardfaut"/>
    <w:link w:val="Textedebulles"/>
    <w:rsid w:val="00DD080F"/>
    <w:rPr>
      <w:rFonts w:ascii="Tahoma" w:eastAsia="Malgun Gothic" w:hAnsi="Tahoma" w:cs="Times New Roman"/>
      <w:sz w:val="16"/>
      <w:szCs w:val="16"/>
      <w:lang w:val="en-US" w:eastAsia="ar-SA"/>
    </w:rPr>
  </w:style>
  <w:style w:type="paragraph" w:styleId="Notedebasdepage">
    <w:name w:val="footnote text"/>
    <w:basedOn w:val="Normal"/>
    <w:link w:val="NotedebasdepageCar"/>
    <w:rsid w:val="00DD080F"/>
    <w:pPr>
      <w:bidi/>
      <w:spacing w:after="0" w:line="240" w:lineRule="auto"/>
    </w:pPr>
    <w:rPr>
      <w:rFonts w:ascii="Times New Roman" w:eastAsia="Malgun Gothic" w:hAnsi="Times New Roman" w:cs="Times New Roman"/>
      <w:sz w:val="20"/>
      <w:szCs w:val="20"/>
      <w:lang w:val="en-US" w:eastAsia="ar-SA"/>
    </w:rPr>
  </w:style>
  <w:style w:type="character" w:customStyle="1" w:styleId="NotedebasdepageCar">
    <w:name w:val="Note de bas de page Car"/>
    <w:basedOn w:val="Policepardfaut"/>
    <w:link w:val="Notedebasdepage"/>
    <w:rsid w:val="00DD080F"/>
    <w:rPr>
      <w:rFonts w:ascii="Times New Roman" w:eastAsia="Malgun Gothic" w:hAnsi="Times New Roman" w:cs="Times New Roman"/>
      <w:sz w:val="20"/>
      <w:szCs w:val="20"/>
      <w:lang w:val="en-US" w:eastAsia="ar-SA"/>
    </w:rPr>
  </w:style>
  <w:style w:type="character" w:styleId="Appelnotedebasdep">
    <w:name w:val="footnote reference"/>
    <w:rsid w:val="00DD080F"/>
    <w:rPr>
      <w:rFonts w:ascii="Calibri" w:eastAsia="Calibri" w:hAnsi="Calibri" w:cs="Simplified Arabic"/>
      <w:b/>
      <w:bCs/>
      <w:sz w:val="36"/>
      <w:szCs w:val="36"/>
      <w:vertAlign w:val="superscript"/>
      <w:lang w:bidi="ar-TN"/>
    </w:rPr>
  </w:style>
  <w:style w:type="character" w:customStyle="1" w:styleId="apple-converted-space">
    <w:name w:val="apple-converted-space"/>
    <w:basedOn w:val="Policepardfaut"/>
    <w:rsid w:val="00DD080F"/>
  </w:style>
  <w:style w:type="table" w:styleId="Tableaucontemporain">
    <w:name w:val="Table Contemporary"/>
    <w:basedOn w:val="TableauNormal"/>
    <w:rsid w:val="00DD080F"/>
    <w:pPr>
      <w:bidi/>
      <w:spacing w:after="0" w:line="240" w:lineRule="auto"/>
    </w:pPr>
    <w:rPr>
      <w:rFonts w:ascii="Times New Roman" w:eastAsia="Malgun Gothic"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1">
    <w:name w:val="Table Columns 1"/>
    <w:basedOn w:val="TableauNormal"/>
    <w:rsid w:val="00DD080F"/>
    <w:pPr>
      <w:bidi/>
      <w:spacing w:after="0" w:line="240" w:lineRule="auto"/>
    </w:pPr>
    <w:rPr>
      <w:rFonts w:ascii="Times New Roman" w:eastAsia="Malgun Gothic" w:hAnsi="Times New Roman" w:cs="Times New Roman"/>
      <w:b/>
      <w:bCs/>
      <w:sz w:val="20"/>
      <w:szCs w:val="20"/>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rsid w:val="00DD080F"/>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080F"/>
    <w:pPr>
      <w:spacing w:after="200" w:line="276" w:lineRule="auto"/>
      <w:ind w:left="720"/>
      <w:contextualSpacing/>
    </w:pPr>
    <w:rPr>
      <w:rFonts w:ascii="Calibri" w:eastAsia="Calibri" w:hAnsi="Calibri" w:cs="Arial"/>
    </w:rPr>
  </w:style>
  <w:style w:type="paragraph" w:styleId="Notedefin">
    <w:name w:val="endnote text"/>
    <w:basedOn w:val="Normal"/>
    <w:link w:val="NotedefinCar"/>
    <w:rsid w:val="00DD080F"/>
    <w:pPr>
      <w:bidi/>
      <w:spacing w:after="0" w:line="240" w:lineRule="auto"/>
    </w:pPr>
    <w:rPr>
      <w:rFonts w:ascii="Times New Roman" w:eastAsia="Malgun Gothic" w:hAnsi="Times New Roman" w:cs="Times New Roman"/>
      <w:sz w:val="20"/>
      <w:szCs w:val="20"/>
      <w:lang w:val="en-US" w:eastAsia="ar-SA"/>
    </w:rPr>
  </w:style>
  <w:style w:type="character" w:customStyle="1" w:styleId="NotedefinCar">
    <w:name w:val="Note de fin Car"/>
    <w:basedOn w:val="Policepardfaut"/>
    <w:link w:val="Notedefin"/>
    <w:rsid w:val="00DD080F"/>
    <w:rPr>
      <w:rFonts w:ascii="Times New Roman" w:eastAsia="Malgun Gothic" w:hAnsi="Times New Roman" w:cs="Times New Roman"/>
      <w:sz w:val="20"/>
      <w:szCs w:val="20"/>
      <w:lang w:val="en-US" w:eastAsia="ar-SA"/>
    </w:rPr>
  </w:style>
  <w:style w:type="character" w:styleId="Appeldenotedefin">
    <w:name w:val="endnote reference"/>
    <w:rsid w:val="00DD080F"/>
    <w:rPr>
      <w:vertAlign w:val="superscript"/>
    </w:rPr>
  </w:style>
  <w:style w:type="character" w:styleId="Marquedecommentaire">
    <w:name w:val="annotation reference"/>
    <w:rsid w:val="00DD080F"/>
    <w:rPr>
      <w:sz w:val="16"/>
      <w:szCs w:val="16"/>
    </w:rPr>
  </w:style>
  <w:style w:type="paragraph" w:styleId="Commentaire">
    <w:name w:val="annotation text"/>
    <w:basedOn w:val="Normal"/>
    <w:link w:val="CommentaireCar"/>
    <w:rsid w:val="00DD080F"/>
    <w:pPr>
      <w:bidi/>
      <w:spacing w:after="0" w:line="240" w:lineRule="auto"/>
    </w:pPr>
    <w:rPr>
      <w:rFonts w:ascii="Times New Roman" w:eastAsia="Malgun Gothic" w:hAnsi="Times New Roman" w:cs="Times New Roman"/>
      <w:sz w:val="20"/>
      <w:szCs w:val="20"/>
      <w:lang w:val="en-US" w:eastAsia="ar-SA"/>
    </w:rPr>
  </w:style>
  <w:style w:type="character" w:customStyle="1" w:styleId="CommentaireCar">
    <w:name w:val="Commentaire Car"/>
    <w:basedOn w:val="Policepardfaut"/>
    <w:link w:val="Commentaire"/>
    <w:rsid w:val="00DD080F"/>
    <w:rPr>
      <w:rFonts w:ascii="Times New Roman" w:eastAsia="Malgun Gothic" w:hAnsi="Times New Roman" w:cs="Times New Roman"/>
      <w:sz w:val="20"/>
      <w:szCs w:val="20"/>
      <w:lang w:val="en-US" w:eastAsia="ar-SA"/>
    </w:rPr>
  </w:style>
  <w:style w:type="paragraph" w:styleId="Objetducommentaire">
    <w:name w:val="annotation subject"/>
    <w:basedOn w:val="Commentaire"/>
    <w:next w:val="Commentaire"/>
    <w:link w:val="ObjetducommentaireCar"/>
    <w:rsid w:val="00DD080F"/>
    <w:rPr>
      <w:b/>
      <w:bCs/>
    </w:rPr>
  </w:style>
  <w:style w:type="character" w:customStyle="1" w:styleId="ObjetducommentaireCar">
    <w:name w:val="Objet du commentaire Car"/>
    <w:basedOn w:val="CommentaireCar"/>
    <w:link w:val="Objetducommentaire"/>
    <w:rsid w:val="00DD080F"/>
    <w:rPr>
      <w:rFonts w:ascii="Times New Roman" w:eastAsia="Malgun Gothic" w:hAnsi="Times New Roman" w:cs="Times New Roman"/>
      <w:b/>
      <w:bCs/>
      <w:sz w:val="20"/>
      <w:szCs w:val="20"/>
      <w:lang w:val="en-US" w:eastAsia="ar-SA"/>
    </w:rPr>
  </w:style>
  <w:style w:type="table" w:customStyle="1" w:styleId="TableauGrille6Couleur1">
    <w:name w:val="Tableau Grille 6 Couleur1"/>
    <w:basedOn w:val="TableauNormal"/>
    <w:uiPriority w:val="51"/>
    <w:rsid w:val="00DD080F"/>
    <w:pPr>
      <w:spacing w:after="0" w:line="240" w:lineRule="auto"/>
    </w:pPr>
    <w:rPr>
      <w:rFonts w:ascii="Times New Roman" w:eastAsia="Malgun Gothic" w:hAnsi="Times New Roman" w:cs="Times New Roman"/>
      <w:color w:val="000000"/>
      <w:sz w:val="20"/>
      <w:szCs w:val="20"/>
      <w:lang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31">
    <w:name w:val="Tableau Liste 31"/>
    <w:basedOn w:val="TableauNormal"/>
    <w:uiPriority w:val="48"/>
    <w:rsid w:val="00DD080F"/>
    <w:pPr>
      <w:spacing w:after="0" w:line="240" w:lineRule="auto"/>
    </w:pPr>
    <w:rPr>
      <w:rFonts w:ascii="Times New Roman" w:eastAsia="Malgun Gothic" w:hAnsi="Times New Roman" w:cs="Times New Roman"/>
      <w:sz w:val="20"/>
      <w:szCs w:val="20"/>
      <w:lang w:eastAsia="fr-FR"/>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Sansinterligne1">
    <w:name w:val="Sans interligne1"/>
    <w:next w:val="Sansinterligne"/>
    <w:link w:val="SansinterligneCar"/>
    <w:uiPriority w:val="1"/>
    <w:qFormat/>
    <w:rsid w:val="00DD080F"/>
    <w:pPr>
      <w:spacing w:after="0" w:line="240" w:lineRule="auto"/>
    </w:pPr>
    <w:rPr>
      <w:rFonts w:eastAsia="Times New Roman"/>
      <w:lang w:eastAsia="fr-FR"/>
    </w:rPr>
  </w:style>
  <w:style w:type="character" w:customStyle="1" w:styleId="SansinterligneCar">
    <w:name w:val="Sans interligne Car"/>
    <w:basedOn w:val="Policepardfaut"/>
    <w:link w:val="Sansinterligne1"/>
    <w:uiPriority w:val="1"/>
    <w:rsid w:val="00DD080F"/>
    <w:rPr>
      <w:rFonts w:eastAsia="Times New Roman"/>
      <w:lang w:eastAsia="fr-FR"/>
    </w:rPr>
  </w:style>
  <w:style w:type="table" w:customStyle="1" w:styleId="Tableausimple21">
    <w:name w:val="Tableau simple 21"/>
    <w:basedOn w:val="TableauNormal"/>
    <w:uiPriority w:val="42"/>
    <w:rsid w:val="00DD080F"/>
    <w:pPr>
      <w:spacing w:after="0" w:line="240" w:lineRule="auto"/>
    </w:pPr>
    <w:rPr>
      <w:rFonts w:ascii="Times New Roman" w:eastAsia="Malgun Gothic" w:hAnsi="Times New Roman" w:cs="Times New Roman"/>
      <w:sz w:val="20"/>
      <w:szCs w:val="20"/>
      <w:lang w:eastAsia="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51">
    <w:name w:val="Tableau simple 51"/>
    <w:basedOn w:val="TableauNormal"/>
    <w:uiPriority w:val="45"/>
    <w:rsid w:val="00DD080F"/>
    <w:pPr>
      <w:spacing w:after="0" w:line="240" w:lineRule="auto"/>
    </w:pPr>
    <w:rPr>
      <w:rFonts w:ascii="Times New Roman" w:eastAsia="Malgun Gothic" w:hAnsi="Times New Roman" w:cs="Times New Roman"/>
      <w:sz w:val="20"/>
      <w:szCs w:val="20"/>
      <w:lang w:eastAsia="fr-FR"/>
    </w:rPr>
    <w:tblPr>
      <w:tblStyleRowBandSize w:val="1"/>
      <w:tblStyleColBandSize w:val="1"/>
    </w:tblPr>
    <w:tblStylePr w:type="firstRow">
      <w:rPr>
        <w:rFonts w:ascii="Comic Sans MS" w:eastAsia="Times New Roman" w:hAnsi="Comic Sans MS" w:cs="Times New Roman"/>
        <w:i/>
        <w:iCs/>
        <w:sz w:val="26"/>
      </w:rPr>
      <w:tblPr/>
      <w:tcPr>
        <w:tcBorders>
          <w:bottom w:val="single" w:sz="4" w:space="0" w:color="7F7F7F"/>
        </w:tcBorders>
        <w:shd w:val="clear" w:color="auto" w:fill="FFFFFF"/>
      </w:tcPr>
    </w:tblStylePr>
    <w:tblStylePr w:type="lastRow">
      <w:rPr>
        <w:rFonts w:ascii="Comic Sans MS" w:eastAsia="Times New Roman" w:hAnsi="Comic Sans MS" w:cs="Times New Roman"/>
        <w:i/>
        <w:iCs/>
        <w:sz w:val="26"/>
      </w:rPr>
      <w:tblPr/>
      <w:tcPr>
        <w:tcBorders>
          <w:top w:val="single" w:sz="4" w:space="0" w:color="7F7F7F"/>
        </w:tcBorders>
        <w:shd w:val="clear" w:color="auto" w:fill="FFFFFF"/>
      </w:tcPr>
    </w:tblStylePr>
    <w:tblStylePr w:type="firstCol">
      <w:pPr>
        <w:jc w:val="right"/>
      </w:pPr>
      <w:rPr>
        <w:rFonts w:ascii="Comic Sans MS" w:eastAsia="Times New Roman" w:hAnsi="Comic Sans MS" w:cs="Times New Roman"/>
        <w:i/>
        <w:iCs/>
        <w:sz w:val="26"/>
      </w:rPr>
      <w:tblPr/>
      <w:tcPr>
        <w:tcBorders>
          <w:right w:val="single" w:sz="4" w:space="0" w:color="7F7F7F"/>
        </w:tcBorders>
        <w:shd w:val="clear" w:color="auto" w:fill="FFFFFF"/>
      </w:tcPr>
    </w:tblStylePr>
    <w:tblStylePr w:type="lastCol">
      <w:rPr>
        <w:rFonts w:ascii="Comic Sans MS" w:eastAsia="Times New Roman" w:hAnsi="Comic Sans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7Couleur-Accentuation21">
    <w:name w:val="Tableau Grille 7 Couleur - Accentuation 21"/>
    <w:basedOn w:val="TableauNormal"/>
    <w:uiPriority w:val="52"/>
    <w:rsid w:val="00DD080F"/>
    <w:pPr>
      <w:spacing w:after="0" w:line="240" w:lineRule="auto"/>
    </w:pPr>
    <w:rPr>
      <w:rFonts w:ascii="Times New Roman" w:eastAsia="Malgun Gothic" w:hAnsi="Times New Roman" w:cs="Times New Roman"/>
      <w:color w:val="943634"/>
      <w:sz w:val="20"/>
      <w:szCs w:val="20"/>
      <w:lang w:eastAsia="fr-F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paragraph" w:styleId="Corpsdetexte3">
    <w:name w:val="Body Text 3"/>
    <w:basedOn w:val="Normal"/>
    <w:link w:val="Corpsdetexte3Car"/>
    <w:semiHidden/>
    <w:unhideWhenUsed/>
    <w:rsid w:val="00DD080F"/>
    <w:pPr>
      <w:bidi/>
      <w:spacing w:after="120" w:line="240" w:lineRule="auto"/>
    </w:pPr>
    <w:rPr>
      <w:rFonts w:ascii="Times New Roman" w:eastAsia="Malgun Gothic" w:hAnsi="Times New Roman" w:cs="Times New Roman"/>
      <w:sz w:val="16"/>
      <w:szCs w:val="16"/>
      <w:lang w:val="en-US" w:eastAsia="ar-SA"/>
    </w:rPr>
  </w:style>
  <w:style w:type="character" w:customStyle="1" w:styleId="Corpsdetexte3Car">
    <w:name w:val="Corps de texte 3 Car"/>
    <w:basedOn w:val="Policepardfaut"/>
    <w:link w:val="Corpsdetexte3"/>
    <w:semiHidden/>
    <w:rsid w:val="00DD080F"/>
    <w:rPr>
      <w:rFonts w:ascii="Times New Roman" w:eastAsia="Malgun Gothic" w:hAnsi="Times New Roman" w:cs="Times New Roman"/>
      <w:sz w:val="16"/>
      <w:szCs w:val="16"/>
      <w:lang w:val="en-US" w:eastAsia="ar-SA"/>
    </w:rPr>
  </w:style>
  <w:style w:type="table" w:customStyle="1" w:styleId="TableauGrille6Couleur2">
    <w:name w:val="Tableau Grille 6 Couleur2"/>
    <w:basedOn w:val="TableauNormal"/>
    <w:uiPriority w:val="51"/>
    <w:rsid w:val="00DD080F"/>
    <w:pPr>
      <w:spacing w:after="0" w:line="240" w:lineRule="auto"/>
    </w:pPr>
    <w:rPr>
      <w:rFonts w:ascii="Times New Roman" w:eastAsia="Malgun Gothic" w:hAnsi="Times New Roman" w:cs="Times New Roman"/>
      <w:color w:val="000000"/>
      <w:sz w:val="20"/>
      <w:szCs w:val="20"/>
      <w:lang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21">
    <w:name w:val="Tableau Grille 21"/>
    <w:basedOn w:val="TableauNormal"/>
    <w:uiPriority w:val="47"/>
    <w:rsid w:val="00DD080F"/>
    <w:pPr>
      <w:spacing w:after="0" w:line="240" w:lineRule="auto"/>
    </w:pPr>
    <w:rPr>
      <w:rFonts w:ascii="Times New Roman" w:eastAsia="Malgun Gothic" w:hAnsi="Times New Roman" w:cs="Times New Roman"/>
      <w:sz w:val="20"/>
      <w:szCs w:val="20"/>
      <w:lang w:eastAsia="fr-F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Lienhypertexte1">
    <w:name w:val="Lien hypertexte1"/>
    <w:basedOn w:val="Policepardfaut"/>
    <w:unhideWhenUsed/>
    <w:rsid w:val="00DD080F"/>
    <w:rPr>
      <w:color w:val="0000FF"/>
      <w:u w:val="single"/>
    </w:rPr>
  </w:style>
  <w:style w:type="paragraph" w:styleId="Sansinterligne">
    <w:name w:val="No Spacing"/>
    <w:uiPriority w:val="1"/>
    <w:qFormat/>
    <w:rsid w:val="00DD080F"/>
    <w:pPr>
      <w:spacing w:after="0" w:line="240" w:lineRule="auto"/>
    </w:pPr>
  </w:style>
  <w:style w:type="character" w:styleId="Lienhypertexte">
    <w:name w:val="Hyperlink"/>
    <w:basedOn w:val="Policepardfaut"/>
    <w:uiPriority w:val="99"/>
    <w:unhideWhenUsed/>
    <w:rsid w:val="00DD080F"/>
    <w:rPr>
      <w:color w:val="0563C1" w:themeColor="hyperlink"/>
      <w:u w:val="single"/>
    </w:rPr>
  </w:style>
  <w:style w:type="character" w:styleId="Mentionnonrsolue">
    <w:name w:val="Unresolved Mention"/>
    <w:basedOn w:val="Policepardfaut"/>
    <w:uiPriority w:val="99"/>
    <w:semiHidden/>
    <w:unhideWhenUsed/>
    <w:rsid w:val="00DD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tt.t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2783</Words>
  <Characters>15310</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Dir.affaires.juridiques</dc:creator>
  <cp:keywords/>
  <dc:description/>
  <cp:lastModifiedBy>arij hammadi</cp:lastModifiedBy>
  <cp:revision>5</cp:revision>
  <dcterms:created xsi:type="dcterms:W3CDTF">2023-10-23T08:24:00Z</dcterms:created>
  <dcterms:modified xsi:type="dcterms:W3CDTF">2023-11-10T10:46:00Z</dcterms:modified>
</cp:coreProperties>
</file>